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0598C" w:rsidRPr="00F0598C" w:rsidRDefault="00F0598C" w:rsidP="00F0598C">
      <w:pPr>
        <w:pStyle w:val="a8"/>
        <w:jc w:val="center"/>
        <w:rPr>
          <w:rFonts w:asciiTheme="minorHAnsi" w:eastAsiaTheme="minorHAnsi" w:hAnsiTheme="minorHAnsi" w:cstheme="minorBidi"/>
          <w:noProof w:val="0"/>
          <w:color w:val="000080"/>
          <w:sz w:val="22"/>
          <w:szCs w:val="22"/>
          <w:rtl/>
          <w:lang w:eastAsia="en-US"/>
        </w:rPr>
      </w:pPr>
      <w:r w:rsidRPr="00F0598C">
        <w:rPr>
          <w:rFonts w:asciiTheme="minorHAnsi" w:eastAsiaTheme="minorHAnsi" w:hAnsiTheme="minorHAnsi" w:cstheme="minorBidi"/>
          <w:sz w:val="20"/>
          <w:szCs w:val="22"/>
          <w:lang w:eastAsia="en-US"/>
        </w:rPr>
        <w:drawing>
          <wp:anchor distT="0" distB="0" distL="114300" distR="114300" simplePos="0" relativeHeight="251659264" behindDoc="0" locked="0" layoutInCell="1" allowOverlap="1" wp14:anchorId="25B008BB" wp14:editId="6D4BAAB3">
            <wp:simplePos x="0" y="0"/>
            <wp:positionH relativeFrom="column">
              <wp:posOffset>2333625</wp:posOffset>
            </wp:positionH>
            <wp:positionV relativeFrom="paragraph">
              <wp:posOffset>-535305</wp:posOffset>
            </wp:positionV>
            <wp:extent cx="619125" cy="752475"/>
            <wp:effectExtent l="0" t="0" r="9525" b="9525"/>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619125" cy="752475"/>
                    </a:xfrm>
                    <a:prstGeom prst="rect">
                      <a:avLst/>
                    </a:prstGeom>
                    <a:noFill/>
                    <a:ln>
                      <a:noFill/>
                    </a:ln>
                  </pic:spPr>
                </pic:pic>
              </a:graphicData>
            </a:graphic>
            <wp14:sizeRelH relativeFrom="page">
              <wp14:pctWidth>0</wp14:pctWidth>
            </wp14:sizeRelH>
            <wp14:sizeRelV relativeFrom="page">
              <wp14:pctHeight>0</wp14:pctHeight>
            </wp14:sizeRelV>
          </wp:anchor>
        </w:drawing>
      </w:r>
      <w:r w:rsidR="00A614C9" w:rsidRPr="004F23EC">
        <w:rPr>
          <w:rFonts w:hint="cs"/>
          <w:b/>
          <w:bCs/>
          <w:noProof w:val="0"/>
          <w:rtl/>
          <w:lang w:eastAsia="en-US"/>
        </w:rPr>
        <w:tab/>
      </w:r>
      <w:r w:rsidR="00A614C9" w:rsidRPr="004F23EC">
        <w:rPr>
          <w:rFonts w:hint="cs"/>
          <w:b/>
          <w:bCs/>
          <w:noProof w:val="0"/>
          <w:rtl/>
          <w:lang w:eastAsia="en-US"/>
        </w:rPr>
        <w:tab/>
      </w:r>
      <w:r w:rsidR="00A614C9" w:rsidRPr="004F23EC">
        <w:rPr>
          <w:rFonts w:hint="cs"/>
          <w:b/>
          <w:bCs/>
          <w:noProof w:val="0"/>
          <w:rtl/>
          <w:lang w:eastAsia="en-US"/>
        </w:rPr>
        <w:tab/>
      </w:r>
      <w:r w:rsidR="00A614C9" w:rsidRPr="004F23EC">
        <w:rPr>
          <w:rFonts w:hint="cs"/>
          <w:b/>
          <w:bCs/>
          <w:noProof w:val="0"/>
          <w:rtl/>
          <w:lang w:eastAsia="en-US"/>
        </w:rPr>
        <w:tab/>
      </w:r>
      <w:r w:rsidR="00A614C9" w:rsidRPr="004F23EC">
        <w:rPr>
          <w:rFonts w:hint="cs"/>
          <w:b/>
          <w:bCs/>
          <w:noProof w:val="0"/>
          <w:rtl/>
          <w:lang w:eastAsia="en-US"/>
        </w:rPr>
        <w:tab/>
        <w:t xml:space="preserve">    </w:t>
      </w:r>
    </w:p>
    <w:p w:rsidR="00F0598C" w:rsidRPr="00F0598C" w:rsidRDefault="00F0598C" w:rsidP="00F0598C">
      <w:pPr>
        <w:tabs>
          <w:tab w:val="center" w:pos="4153"/>
          <w:tab w:val="right" w:pos="8306"/>
        </w:tabs>
        <w:bidi/>
        <w:spacing w:line="240" w:lineRule="auto"/>
        <w:ind w:left="0" w:firstLine="0"/>
        <w:jc w:val="center"/>
        <w:rPr>
          <w:rFonts w:ascii="Arial" w:eastAsiaTheme="minorHAnsi" w:hAnsi="Arial"/>
          <w:b/>
          <w:bCs/>
          <w:noProof w:val="0"/>
          <w:color w:val="000080"/>
          <w:sz w:val="30"/>
          <w:szCs w:val="30"/>
          <w:rtl/>
          <w:lang w:eastAsia="en-US"/>
        </w:rPr>
      </w:pPr>
      <w:r w:rsidRPr="00F0598C">
        <w:rPr>
          <w:rFonts w:ascii="Arial" w:eastAsiaTheme="minorHAnsi" w:hAnsi="Arial" w:hint="cs"/>
          <w:b/>
          <w:bCs/>
          <w:noProof w:val="0"/>
          <w:color w:val="000080"/>
          <w:sz w:val="30"/>
          <w:szCs w:val="30"/>
          <w:rtl/>
          <w:lang w:eastAsia="en-US"/>
        </w:rPr>
        <w:t>מדינת ישראל</w:t>
      </w:r>
    </w:p>
    <w:p w:rsidR="00F0598C" w:rsidRPr="00F0598C" w:rsidRDefault="00F0598C" w:rsidP="00F0598C">
      <w:pPr>
        <w:tabs>
          <w:tab w:val="center" w:pos="4153"/>
          <w:tab w:val="right" w:pos="8306"/>
        </w:tabs>
        <w:bidi/>
        <w:spacing w:line="288" w:lineRule="auto"/>
        <w:ind w:left="0" w:firstLine="0"/>
        <w:jc w:val="center"/>
        <w:rPr>
          <w:rFonts w:ascii="Arial" w:eastAsiaTheme="minorHAnsi" w:hAnsi="Arial"/>
          <w:b/>
          <w:bCs/>
          <w:noProof w:val="0"/>
          <w:color w:val="000080"/>
          <w:sz w:val="26"/>
          <w:szCs w:val="26"/>
          <w:rtl/>
          <w:lang w:eastAsia="en-US"/>
        </w:rPr>
      </w:pPr>
      <w:r w:rsidRPr="00F0598C">
        <w:rPr>
          <w:rFonts w:ascii="Arial" w:eastAsiaTheme="minorHAnsi" w:hAnsi="Arial" w:hint="cs"/>
          <w:b/>
          <w:bCs/>
          <w:noProof w:val="0"/>
          <w:color w:val="000080"/>
          <w:sz w:val="26"/>
          <w:szCs w:val="26"/>
          <w:rtl/>
          <w:lang w:eastAsia="en-US"/>
        </w:rPr>
        <w:t>משרד העלייה והקליטה</w:t>
      </w:r>
    </w:p>
    <w:p w:rsidR="00ED7F32" w:rsidRPr="004F23EC" w:rsidRDefault="00ED7F32" w:rsidP="00E1008A">
      <w:pPr>
        <w:bidi/>
        <w:ind w:right="-2410"/>
        <w:rPr>
          <w:b/>
          <w:bCs/>
          <w:noProof w:val="0"/>
          <w:lang w:eastAsia="en-US"/>
        </w:rPr>
      </w:pPr>
    </w:p>
    <w:p w:rsidR="00C3516F" w:rsidRPr="004F23EC" w:rsidRDefault="00C3516F" w:rsidP="00E1008A">
      <w:pPr>
        <w:bidi/>
        <w:jc w:val="center"/>
        <w:rPr>
          <w:b/>
          <w:bCs/>
          <w:noProof w:val="0"/>
          <w:rtl/>
          <w:lang w:eastAsia="en-US"/>
        </w:rPr>
      </w:pPr>
    </w:p>
    <w:p w:rsidR="007159B0" w:rsidRPr="004F23EC" w:rsidRDefault="007159B0" w:rsidP="00E1008A">
      <w:pPr>
        <w:bidi/>
        <w:jc w:val="both"/>
        <w:rPr>
          <w:b/>
          <w:bCs/>
          <w:noProof w:val="0"/>
          <w:rtl/>
          <w:lang w:eastAsia="en-US"/>
        </w:rPr>
      </w:pPr>
    </w:p>
    <w:p w:rsidR="00A459F8" w:rsidRPr="004F23EC" w:rsidRDefault="00A459F8" w:rsidP="00E1008A">
      <w:pPr>
        <w:bidi/>
        <w:jc w:val="both"/>
        <w:rPr>
          <w:b/>
          <w:bCs/>
          <w:noProof w:val="0"/>
          <w:rtl/>
          <w:lang w:eastAsia="en-US"/>
        </w:rPr>
      </w:pPr>
    </w:p>
    <w:p w:rsidR="0023007A" w:rsidRPr="004F23EC" w:rsidRDefault="0023007A" w:rsidP="00E1008A">
      <w:pPr>
        <w:bidi/>
        <w:jc w:val="both"/>
        <w:rPr>
          <w:b/>
          <w:bCs/>
          <w:noProof w:val="0"/>
          <w:rtl/>
          <w:lang w:eastAsia="en-US"/>
        </w:rPr>
      </w:pPr>
    </w:p>
    <w:p w:rsidR="000207B0" w:rsidRPr="000207B0" w:rsidRDefault="000207B0" w:rsidP="00161D85">
      <w:pPr>
        <w:bidi/>
        <w:ind w:left="0" w:firstLine="0"/>
        <w:jc w:val="center"/>
        <w:rPr>
          <w:rFonts w:ascii="Arial" w:hAnsi="Arial"/>
          <w:b/>
          <w:bCs/>
          <w:noProof w:val="0"/>
          <w:sz w:val="32"/>
          <w:szCs w:val="32"/>
          <w:rtl/>
          <w:lang w:eastAsia="en-US"/>
        </w:rPr>
      </w:pPr>
      <w:r w:rsidRPr="000207B0">
        <w:rPr>
          <w:rFonts w:ascii="Arial" w:hAnsi="Arial"/>
          <w:b/>
          <w:bCs/>
          <w:noProof w:val="0"/>
          <w:sz w:val="32"/>
          <w:szCs w:val="32"/>
          <w:rtl/>
          <w:lang w:eastAsia="en-US"/>
        </w:rPr>
        <w:t>מכרז</w:t>
      </w:r>
      <w:r w:rsidR="00161D85">
        <w:rPr>
          <w:rFonts w:ascii="Arial" w:hAnsi="Arial" w:hint="cs"/>
          <w:b/>
          <w:bCs/>
          <w:noProof w:val="0"/>
          <w:sz w:val="32"/>
          <w:szCs w:val="32"/>
          <w:rtl/>
          <w:lang w:eastAsia="en-US"/>
        </w:rPr>
        <w:t xml:space="preserve"> פומבי</w:t>
      </w:r>
      <w:r w:rsidRPr="000207B0">
        <w:rPr>
          <w:rFonts w:ascii="Arial" w:hAnsi="Arial" w:hint="cs"/>
          <w:b/>
          <w:bCs/>
          <w:noProof w:val="0"/>
          <w:sz w:val="32"/>
          <w:szCs w:val="32"/>
          <w:rtl/>
          <w:lang w:eastAsia="en-US"/>
        </w:rPr>
        <w:t xml:space="preserve"> </w:t>
      </w:r>
      <w:r w:rsidRPr="000207B0">
        <w:rPr>
          <w:rFonts w:ascii="Arial" w:hAnsi="Arial"/>
          <w:b/>
          <w:bCs/>
          <w:noProof w:val="0"/>
          <w:sz w:val="32"/>
          <w:szCs w:val="32"/>
          <w:rtl/>
          <w:lang w:eastAsia="en-US"/>
        </w:rPr>
        <w:t>מס'</w:t>
      </w:r>
      <w:r w:rsidR="00920C98">
        <w:rPr>
          <w:rFonts w:ascii="Arial" w:hAnsi="Arial" w:hint="cs"/>
          <w:b/>
          <w:bCs/>
          <w:noProof w:val="0"/>
          <w:sz w:val="32"/>
          <w:szCs w:val="32"/>
          <w:rtl/>
          <w:lang w:eastAsia="en-US"/>
        </w:rPr>
        <w:t xml:space="preserve"> </w:t>
      </w:r>
      <w:r w:rsidR="00161D85">
        <w:rPr>
          <w:rFonts w:ascii="Arial" w:hAnsi="Arial" w:hint="cs"/>
          <w:b/>
          <w:bCs/>
          <w:noProof w:val="0"/>
          <w:sz w:val="32"/>
          <w:szCs w:val="32"/>
          <w:rtl/>
          <w:lang w:eastAsia="en-US"/>
        </w:rPr>
        <w:t>12/2016</w:t>
      </w:r>
    </w:p>
    <w:p w:rsidR="000207B0" w:rsidRPr="000207B0" w:rsidRDefault="000207B0" w:rsidP="000207B0">
      <w:pPr>
        <w:bidi/>
        <w:ind w:left="0" w:firstLine="0"/>
        <w:jc w:val="center"/>
        <w:rPr>
          <w:rFonts w:ascii="Arial" w:hAnsi="Arial"/>
          <w:b/>
          <w:bCs/>
          <w:noProof w:val="0"/>
          <w:sz w:val="48"/>
          <w:szCs w:val="48"/>
          <w:u w:val="single"/>
          <w:rtl/>
          <w:lang w:eastAsia="en-US"/>
        </w:rPr>
      </w:pPr>
    </w:p>
    <w:p w:rsidR="000207B0" w:rsidRPr="000207B0" w:rsidRDefault="000207B0" w:rsidP="000207B0">
      <w:pPr>
        <w:bidi/>
        <w:ind w:left="0" w:firstLine="0"/>
        <w:jc w:val="center"/>
        <w:rPr>
          <w:rFonts w:ascii="Arial" w:hAnsi="Arial"/>
          <w:b/>
          <w:bCs/>
          <w:noProof w:val="0"/>
          <w:sz w:val="48"/>
          <w:szCs w:val="48"/>
          <w:u w:val="single"/>
          <w:rtl/>
          <w:lang w:eastAsia="en-US"/>
        </w:rPr>
      </w:pPr>
    </w:p>
    <w:p w:rsidR="000207B0" w:rsidRPr="000207B0" w:rsidRDefault="0091678A" w:rsidP="00732FCC">
      <w:pPr>
        <w:bidi/>
        <w:ind w:left="0" w:firstLine="0"/>
        <w:jc w:val="center"/>
        <w:rPr>
          <w:rFonts w:ascii="Arial" w:hAnsi="Arial"/>
          <w:noProof w:val="0"/>
          <w:szCs w:val="28"/>
          <w:u w:val="single"/>
          <w:rtl/>
          <w:lang w:eastAsia="en-US"/>
        </w:rPr>
      </w:pPr>
      <w:r>
        <w:rPr>
          <w:rFonts w:ascii="Arial" w:hAnsi="Arial" w:hint="cs"/>
          <w:b/>
          <w:bCs/>
          <w:noProof w:val="0"/>
          <w:sz w:val="48"/>
          <w:szCs w:val="48"/>
          <w:u w:val="single"/>
          <w:rtl/>
          <w:lang w:eastAsia="en-US"/>
        </w:rPr>
        <w:t xml:space="preserve">לקבלת שירותי </w:t>
      </w:r>
      <w:r w:rsidR="00EB27F6" w:rsidRPr="00886AB1">
        <w:rPr>
          <w:rFonts w:ascii="Arial" w:hAnsi="Arial" w:hint="cs"/>
          <w:b/>
          <w:bCs/>
          <w:noProof w:val="0"/>
          <w:sz w:val="48"/>
          <w:szCs w:val="48"/>
          <w:u w:val="single"/>
          <w:rtl/>
          <w:lang w:eastAsia="en-US"/>
        </w:rPr>
        <w:t>ארגון נופש לגמלאי משרד</w:t>
      </w:r>
      <w:r w:rsidR="00FD37C9" w:rsidRPr="00886AB1">
        <w:rPr>
          <w:rFonts w:ascii="Arial" w:hAnsi="Arial" w:hint="cs"/>
          <w:b/>
          <w:bCs/>
          <w:noProof w:val="0"/>
          <w:sz w:val="48"/>
          <w:szCs w:val="48"/>
          <w:u w:val="single"/>
          <w:rtl/>
          <w:lang w:eastAsia="en-US"/>
        </w:rPr>
        <w:t xml:space="preserve"> העלייה</w:t>
      </w:r>
      <w:r w:rsidR="007E0F9C" w:rsidRPr="00886AB1">
        <w:rPr>
          <w:rFonts w:ascii="Arial" w:hAnsi="Arial" w:hint="cs"/>
          <w:b/>
          <w:bCs/>
          <w:noProof w:val="0"/>
          <w:sz w:val="48"/>
          <w:szCs w:val="48"/>
          <w:u w:val="single"/>
          <w:rtl/>
          <w:lang w:eastAsia="en-US"/>
        </w:rPr>
        <w:t xml:space="preserve"> והקליטה</w:t>
      </w:r>
    </w:p>
    <w:p w:rsidR="000207B0" w:rsidRPr="000207B0" w:rsidRDefault="000207B0" w:rsidP="000207B0">
      <w:pPr>
        <w:bidi/>
        <w:ind w:left="0" w:firstLine="0"/>
        <w:jc w:val="center"/>
        <w:rPr>
          <w:rFonts w:ascii="Arial" w:hAnsi="Arial"/>
          <w:b/>
          <w:bCs/>
          <w:noProof w:val="0"/>
          <w:szCs w:val="28"/>
          <w:u w:val="single"/>
          <w:rtl/>
          <w:lang w:eastAsia="en-US"/>
        </w:rPr>
      </w:pPr>
    </w:p>
    <w:p w:rsidR="000207B0" w:rsidRPr="000207B0" w:rsidRDefault="000207B0" w:rsidP="000207B0">
      <w:pPr>
        <w:bidi/>
        <w:ind w:left="0" w:firstLine="0"/>
        <w:jc w:val="center"/>
        <w:rPr>
          <w:rFonts w:ascii="Arial" w:hAnsi="Arial"/>
          <w:b/>
          <w:bCs/>
          <w:noProof w:val="0"/>
          <w:szCs w:val="32"/>
          <w:rtl/>
          <w:lang w:eastAsia="en-US"/>
        </w:rPr>
      </w:pPr>
    </w:p>
    <w:p w:rsidR="000207B0" w:rsidRPr="000207B0" w:rsidRDefault="000207B0" w:rsidP="000207B0">
      <w:pPr>
        <w:bidi/>
        <w:ind w:left="0" w:firstLine="0"/>
        <w:jc w:val="center"/>
        <w:rPr>
          <w:rFonts w:ascii="Arial" w:hAnsi="Arial"/>
          <w:b/>
          <w:bCs/>
          <w:noProof w:val="0"/>
          <w:rtl/>
          <w:lang w:eastAsia="en-US"/>
        </w:rPr>
      </w:pPr>
    </w:p>
    <w:p w:rsidR="000207B0" w:rsidRPr="000207B0" w:rsidRDefault="000207B0" w:rsidP="000207B0">
      <w:pPr>
        <w:bidi/>
        <w:ind w:left="0" w:firstLine="0"/>
        <w:jc w:val="center"/>
        <w:rPr>
          <w:rFonts w:ascii="Arial" w:hAnsi="Arial"/>
          <w:b/>
          <w:bCs/>
          <w:noProof w:val="0"/>
          <w:sz w:val="28"/>
          <w:szCs w:val="28"/>
          <w:u w:val="single"/>
          <w:rtl/>
          <w:lang w:eastAsia="en-US"/>
        </w:rPr>
      </w:pPr>
    </w:p>
    <w:p w:rsidR="000207B0" w:rsidRPr="000207B0" w:rsidRDefault="000207B0" w:rsidP="000207B0">
      <w:pPr>
        <w:bidi/>
        <w:ind w:left="0" w:firstLine="0"/>
        <w:jc w:val="center"/>
        <w:rPr>
          <w:rFonts w:ascii="Arial" w:hAnsi="Arial"/>
          <w:b/>
          <w:bCs/>
          <w:noProof w:val="0"/>
          <w:sz w:val="28"/>
          <w:szCs w:val="28"/>
          <w:u w:val="single"/>
          <w:rtl/>
          <w:lang w:eastAsia="en-US"/>
        </w:rPr>
      </w:pPr>
    </w:p>
    <w:p w:rsidR="0023007A" w:rsidRPr="004F23EC" w:rsidRDefault="0023007A" w:rsidP="00E1008A">
      <w:pPr>
        <w:bidi/>
        <w:jc w:val="both"/>
        <w:rPr>
          <w:b/>
          <w:bCs/>
          <w:noProof w:val="0"/>
          <w:u w:val="single"/>
          <w:rtl/>
          <w:lang w:eastAsia="en-US"/>
        </w:rPr>
      </w:pPr>
    </w:p>
    <w:p w:rsidR="00CB5F72" w:rsidRDefault="00CB5F72" w:rsidP="00E1008A">
      <w:pPr>
        <w:bidi/>
        <w:jc w:val="center"/>
        <w:rPr>
          <w:b/>
          <w:bCs/>
          <w:noProof w:val="0"/>
          <w:rtl/>
          <w:lang w:eastAsia="en-US"/>
        </w:rPr>
      </w:pPr>
    </w:p>
    <w:p w:rsidR="003D48A1" w:rsidRPr="004F23EC" w:rsidRDefault="005E6F27" w:rsidP="00E1008A">
      <w:pPr>
        <w:bidi/>
        <w:jc w:val="both"/>
        <w:rPr>
          <w:b/>
          <w:bCs/>
          <w:noProof w:val="0"/>
          <w:rtl/>
          <w:lang w:eastAsia="en-US"/>
        </w:rPr>
      </w:pPr>
      <w:r>
        <w:rPr>
          <w:rFonts w:hint="cs"/>
          <w:b/>
          <w:bCs/>
          <w:rtl/>
          <w:lang w:eastAsia="en-US"/>
        </w:rPr>
        <mc:AlternateContent>
          <mc:Choice Requires="wps">
            <w:drawing>
              <wp:anchor distT="0" distB="0" distL="114300" distR="114300" simplePos="0" relativeHeight="251657216" behindDoc="0" locked="0" layoutInCell="1" allowOverlap="1" wp14:anchorId="0AE07AC9" wp14:editId="60D317E8">
                <wp:simplePos x="0" y="0"/>
                <wp:positionH relativeFrom="column">
                  <wp:posOffset>1143000</wp:posOffset>
                </wp:positionH>
                <wp:positionV relativeFrom="paragraph">
                  <wp:posOffset>207010</wp:posOffset>
                </wp:positionV>
                <wp:extent cx="3668395" cy="845820"/>
                <wp:effectExtent l="6350" t="12700" r="11430" b="8255"/>
                <wp:wrapNone/>
                <wp:docPr id="8"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68395" cy="845820"/>
                        </a:xfrm>
                        <a:prstGeom prst="rect">
                          <a:avLst/>
                        </a:prstGeom>
                        <a:solidFill>
                          <a:srgbClr val="FFFFFF"/>
                        </a:solidFill>
                        <a:ln w="9525">
                          <a:solidFill>
                            <a:srgbClr val="000000"/>
                          </a:solidFill>
                          <a:miter lim="800000"/>
                          <a:headEnd/>
                          <a:tailEnd/>
                        </a:ln>
                      </wps:spPr>
                      <wps:txbx>
                        <w:txbxContent>
                          <w:p w:rsidR="00D3345E" w:rsidRDefault="00D3345E" w:rsidP="00107ABF">
                            <w:pPr>
                              <w:bidi/>
                              <w:jc w:val="center"/>
                              <w:rPr>
                                <w:b/>
                                <w:bCs/>
                                <w:noProof w:val="0"/>
                                <w:rtl/>
                                <w:lang w:eastAsia="en-US"/>
                              </w:rPr>
                            </w:pPr>
                            <w:r w:rsidRPr="00AF7807">
                              <w:rPr>
                                <w:rFonts w:hint="cs"/>
                                <w:b/>
                                <w:bCs/>
                                <w:noProof w:val="0"/>
                                <w:rtl/>
                                <w:lang w:eastAsia="en-US"/>
                              </w:rPr>
                              <w:t>מועד אחרון להגשת הצעות:</w:t>
                            </w:r>
                          </w:p>
                          <w:p w:rsidR="00D3345E" w:rsidRDefault="00D3345E" w:rsidP="00523644">
                            <w:pPr>
                              <w:jc w:val="center"/>
                              <w:rPr>
                                <w:rFonts w:hint="cs"/>
                                <w:b/>
                                <w:bCs/>
                                <w:sz w:val="28"/>
                                <w:szCs w:val="28"/>
                                <w:rtl/>
                                <w:lang w:eastAsia="en-US"/>
                              </w:rPr>
                            </w:pPr>
                            <w:r>
                              <w:rPr>
                                <w:rFonts w:hint="cs"/>
                                <w:b/>
                                <w:bCs/>
                                <w:sz w:val="28"/>
                                <w:szCs w:val="28"/>
                                <w:rtl/>
                                <w:lang w:eastAsia="en-US"/>
                              </w:rPr>
                              <w:t>יום ד', 14.9.16 בשעה 12:00</w:t>
                            </w:r>
                          </w:p>
                          <w:p w:rsidR="00D3345E" w:rsidRDefault="00D3345E" w:rsidP="0090296E">
                            <w:pPr>
                              <w:jc w:val="center"/>
                              <w:rPr>
                                <w:rtl/>
                                <w:lang w:eastAsia="en-US"/>
                              </w:rPr>
                            </w:pPr>
                            <w:r>
                              <w:rPr>
                                <w:rFonts w:hint="cs"/>
                                <w:b/>
                                <w:bCs/>
                                <w:sz w:val="28"/>
                                <w:szCs w:val="28"/>
                                <w:rtl/>
                                <w:lang w:eastAsia="en-US"/>
                              </w:rPr>
                              <w:t>מקום: משרד העלייה והקליטה, ירושלים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 o:spid="_x0000_s1026" style="position:absolute;left:0;text-align:left;margin-left:90pt;margin-top:16.3pt;width:288.85pt;height:66.6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">
                <v:textbox>
                  <w:txbxContent>
                    <w:p w:rsidR="00D3345E" w:rsidRDefault="00D3345E" w:rsidP="00107ABF">
                      <w:pPr>
                        <w:bidi/>
                        <w:jc w:val="center"/>
                        <w:rPr>
                          <w:b/>
                          <w:bCs/>
                          <w:noProof w:val="0"/>
                          <w:rtl/>
                          <w:lang w:eastAsia="en-US"/>
                        </w:rPr>
                      </w:pPr>
                      <w:r w:rsidRPr="00AF7807">
                        <w:rPr>
                          <w:rFonts w:hint="cs"/>
                          <w:b/>
                          <w:bCs/>
                          <w:noProof w:val="0"/>
                          <w:rtl/>
                          <w:lang w:eastAsia="en-US"/>
                        </w:rPr>
                        <w:t>מועד אחרון להגשת הצעות:</w:t>
                      </w:r>
                    </w:p>
                    <w:p w:rsidR="00D3345E" w:rsidRDefault="00D3345E" w:rsidP="00523644">
                      <w:pPr>
                        <w:jc w:val="center"/>
                        <w:rPr>
                          <w:rFonts w:hint="cs"/>
                          <w:b/>
                          <w:bCs/>
                          <w:sz w:val="28"/>
                          <w:szCs w:val="28"/>
                          <w:rtl/>
                          <w:lang w:eastAsia="en-US"/>
                        </w:rPr>
                      </w:pPr>
                      <w:r>
                        <w:rPr>
                          <w:rFonts w:hint="cs"/>
                          <w:b/>
                          <w:bCs/>
                          <w:sz w:val="28"/>
                          <w:szCs w:val="28"/>
                          <w:rtl/>
                          <w:lang w:eastAsia="en-US"/>
                        </w:rPr>
                        <w:t>יום ד', 14.9.16 בשעה 12:00</w:t>
                      </w:r>
                    </w:p>
                    <w:p w:rsidR="00D3345E" w:rsidRDefault="00D3345E" w:rsidP="0090296E">
                      <w:pPr>
                        <w:jc w:val="center"/>
                        <w:rPr>
                          <w:rtl/>
                          <w:lang w:eastAsia="en-US"/>
                        </w:rPr>
                      </w:pPr>
                      <w:r>
                        <w:rPr>
                          <w:rFonts w:hint="cs"/>
                          <w:b/>
                          <w:bCs/>
                          <w:sz w:val="28"/>
                          <w:szCs w:val="28"/>
                          <w:rtl/>
                          <w:lang w:eastAsia="en-US"/>
                        </w:rPr>
                        <w:t>מקום: משרד העלייה והקליטה, ירושלים</w:t>
                      </w:r>
                    </w:p>
                  </w:txbxContent>
                </v:textbox>
              </v:rect>
            </w:pict>
          </mc:Fallback>
        </mc:AlternateContent>
      </w:r>
    </w:p>
    <w:p w:rsidR="00B47BE1" w:rsidRPr="004F23EC" w:rsidRDefault="00B47BE1" w:rsidP="00E1008A">
      <w:pPr>
        <w:bidi/>
        <w:jc w:val="both"/>
        <w:rPr>
          <w:b/>
          <w:bCs/>
          <w:noProof w:val="0"/>
          <w:u w:val="single"/>
          <w:rtl/>
          <w:lang w:eastAsia="en-US"/>
        </w:rPr>
      </w:pPr>
    </w:p>
    <w:p w:rsidR="00B47BE1" w:rsidRPr="004F23EC" w:rsidRDefault="00B47BE1" w:rsidP="00E1008A">
      <w:pPr>
        <w:bidi/>
        <w:jc w:val="both"/>
        <w:rPr>
          <w:b/>
          <w:bCs/>
          <w:noProof w:val="0"/>
          <w:u w:val="single"/>
          <w:rtl/>
          <w:lang w:eastAsia="en-US"/>
        </w:rPr>
      </w:pPr>
    </w:p>
    <w:p w:rsidR="00B47BE1" w:rsidRPr="004F23EC" w:rsidRDefault="00B47BE1" w:rsidP="00E1008A">
      <w:pPr>
        <w:bidi/>
        <w:jc w:val="both"/>
        <w:rPr>
          <w:b/>
          <w:bCs/>
          <w:noProof w:val="0"/>
          <w:u w:val="single"/>
          <w:rtl/>
          <w:lang w:eastAsia="en-US"/>
        </w:rPr>
      </w:pPr>
    </w:p>
    <w:p w:rsidR="007159B0" w:rsidRPr="004F23EC" w:rsidRDefault="007159B0" w:rsidP="00E1008A">
      <w:pPr>
        <w:bidi/>
        <w:jc w:val="both"/>
        <w:rPr>
          <w:b/>
          <w:bCs/>
          <w:noProof w:val="0"/>
          <w:u w:val="single"/>
          <w:rtl/>
          <w:lang w:eastAsia="en-US"/>
        </w:rPr>
      </w:pPr>
    </w:p>
    <w:p w:rsidR="0023007A" w:rsidRDefault="0023007A" w:rsidP="00E1008A">
      <w:pPr>
        <w:bidi/>
        <w:jc w:val="both"/>
        <w:rPr>
          <w:b/>
          <w:bCs/>
          <w:noProof w:val="0"/>
          <w:u w:val="single"/>
          <w:rtl/>
          <w:lang w:eastAsia="en-US"/>
        </w:rPr>
      </w:pPr>
    </w:p>
    <w:p w:rsidR="007E0F9C" w:rsidRDefault="007E0F9C" w:rsidP="007E0F9C">
      <w:pPr>
        <w:bidi/>
        <w:jc w:val="both"/>
        <w:rPr>
          <w:b/>
          <w:bCs/>
          <w:noProof w:val="0"/>
          <w:u w:val="single"/>
          <w:rtl/>
          <w:lang w:eastAsia="en-US"/>
        </w:rPr>
      </w:pPr>
    </w:p>
    <w:p w:rsidR="007E0F9C" w:rsidRDefault="007E0F9C" w:rsidP="007E0F9C">
      <w:pPr>
        <w:bidi/>
        <w:jc w:val="both"/>
        <w:rPr>
          <w:b/>
          <w:bCs/>
          <w:noProof w:val="0"/>
          <w:u w:val="single"/>
          <w:rtl/>
          <w:lang w:eastAsia="en-US"/>
        </w:rPr>
      </w:pPr>
    </w:p>
    <w:p w:rsidR="007E0F9C" w:rsidRDefault="007E0F9C" w:rsidP="007E0F9C">
      <w:pPr>
        <w:bidi/>
        <w:jc w:val="both"/>
        <w:rPr>
          <w:b/>
          <w:bCs/>
          <w:noProof w:val="0"/>
          <w:u w:val="single"/>
          <w:rtl/>
          <w:lang w:eastAsia="en-US"/>
        </w:rPr>
      </w:pPr>
    </w:p>
    <w:p w:rsidR="007E0F9C" w:rsidRDefault="007E0F9C" w:rsidP="007E0F9C">
      <w:pPr>
        <w:bidi/>
        <w:jc w:val="both"/>
        <w:rPr>
          <w:b/>
          <w:bCs/>
          <w:noProof w:val="0"/>
          <w:u w:val="single"/>
          <w:rtl/>
          <w:lang w:eastAsia="en-US"/>
        </w:rPr>
      </w:pPr>
    </w:p>
    <w:p w:rsidR="007E0F9C" w:rsidRDefault="007E0F9C" w:rsidP="007E0F9C">
      <w:pPr>
        <w:bidi/>
        <w:jc w:val="both"/>
        <w:rPr>
          <w:b/>
          <w:bCs/>
          <w:noProof w:val="0"/>
          <w:u w:val="single"/>
          <w:rtl/>
          <w:lang w:eastAsia="en-US"/>
        </w:rPr>
      </w:pPr>
    </w:p>
    <w:p w:rsidR="007E0F9C" w:rsidRDefault="007E0F9C" w:rsidP="007E0F9C">
      <w:pPr>
        <w:bidi/>
        <w:jc w:val="both"/>
        <w:rPr>
          <w:b/>
          <w:bCs/>
          <w:noProof w:val="0"/>
          <w:u w:val="single"/>
          <w:rtl/>
          <w:lang w:eastAsia="en-US"/>
        </w:rPr>
      </w:pPr>
    </w:p>
    <w:p w:rsidR="007E0F9C" w:rsidRDefault="007E0F9C" w:rsidP="007E0F9C">
      <w:pPr>
        <w:bidi/>
        <w:jc w:val="both"/>
        <w:rPr>
          <w:b/>
          <w:bCs/>
          <w:noProof w:val="0"/>
          <w:u w:val="single"/>
          <w:rtl/>
          <w:lang w:eastAsia="en-US"/>
        </w:rPr>
      </w:pPr>
    </w:p>
    <w:p w:rsidR="00724EA4" w:rsidRDefault="00724EA4" w:rsidP="00724EA4">
      <w:pPr>
        <w:bidi/>
        <w:jc w:val="both"/>
        <w:rPr>
          <w:b/>
          <w:bCs/>
          <w:noProof w:val="0"/>
          <w:u w:val="single"/>
          <w:rtl/>
          <w:lang w:eastAsia="en-US"/>
        </w:rPr>
      </w:pPr>
    </w:p>
    <w:p w:rsidR="007E0F9C" w:rsidRPr="007E0F9C" w:rsidRDefault="00FD37C9" w:rsidP="00161D85">
      <w:pPr>
        <w:bidi/>
        <w:jc w:val="center"/>
        <w:rPr>
          <w:b/>
          <w:bCs/>
          <w:noProof w:val="0"/>
          <w:u w:val="single"/>
          <w:rtl/>
          <w:lang w:eastAsia="en-US"/>
        </w:rPr>
      </w:pPr>
      <w:r w:rsidRPr="00FD37C9">
        <w:rPr>
          <w:rFonts w:hint="cs"/>
          <w:b/>
          <w:bCs/>
          <w:noProof w:val="0"/>
          <w:rtl/>
          <w:lang w:eastAsia="en-US"/>
        </w:rPr>
        <w:t>מכרז מס'</w:t>
      </w:r>
      <w:r w:rsidR="00E7024A">
        <w:rPr>
          <w:rFonts w:hint="cs"/>
          <w:b/>
          <w:bCs/>
          <w:noProof w:val="0"/>
          <w:rtl/>
          <w:lang w:eastAsia="en-US"/>
        </w:rPr>
        <w:t xml:space="preserve"> </w:t>
      </w:r>
      <w:r w:rsidR="00161D85">
        <w:rPr>
          <w:rFonts w:hint="cs"/>
          <w:b/>
          <w:bCs/>
          <w:noProof w:val="0"/>
          <w:rtl/>
          <w:lang w:eastAsia="en-US"/>
        </w:rPr>
        <w:t>12/2016</w:t>
      </w:r>
      <w:r w:rsidR="00A05312">
        <w:rPr>
          <w:rFonts w:hint="cs"/>
          <w:b/>
          <w:bCs/>
          <w:noProof w:val="0"/>
          <w:rtl/>
          <w:lang w:eastAsia="en-US"/>
        </w:rPr>
        <w:t xml:space="preserve"> לקבלת שירותי ארגון נופש לגמלאי </w:t>
      </w:r>
      <w:r w:rsidR="007E0F9C" w:rsidRPr="007E0F9C">
        <w:rPr>
          <w:rFonts w:hint="cs"/>
          <w:b/>
          <w:bCs/>
          <w:noProof w:val="0"/>
          <w:rtl/>
          <w:lang w:eastAsia="en-US"/>
        </w:rPr>
        <w:t>משרד העלייה והקליטה</w:t>
      </w:r>
    </w:p>
    <w:p w:rsidR="00B47BE1" w:rsidRPr="004F23EC" w:rsidRDefault="0023007A" w:rsidP="00E1008A">
      <w:pPr>
        <w:bidi/>
        <w:jc w:val="center"/>
        <w:rPr>
          <w:b/>
          <w:bCs/>
          <w:noProof w:val="0"/>
          <w:rtl/>
          <w:lang w:eastAsia="en-US"/>
        </w:rPr>
      </w:pPr>
      <w:r w:rsidRPr="004F23EC">
        <w:rPr>
          <w:rFonts w:hint="cs"/>
          <w:b/>
          <w:bCs/>
          <w:noProof w:val="0"/>
          <w:rtl/>
          <w:lang w:eastAsia="en-US"/>
        </w:rPr>
        <w:t>========</w:t>
      </w:r>
      <w:r w:rsidR="007159B0" w:rsidRPr="004F23EC">
        <w:rPr>
          <w:rFonts w:hint="cs"/>
          <w:b/>
          <w:bCs/>
          <w:noProof w:val="0"/>
          <w:rtl/>
          <w:lang w:eastAsia="en-US"/>
        </w:rPr>
        <w:t>===============</w:t>
      </w:r>
      <w:r w:rsidR="00B47BE1" w:rsidRPr="004F23EC">
        <w:rPr>
          <w:rFonts w:hint="cs"/>
          <w:b/>
          <w:bCs/>
          <w:noProof w:val="0"/>
          <w:rtl/>
          <w:lang w:eastAsia="en-US"/>
        </w:rPr>
        <w:t>===============</w:t>
      </w:r>
      <w:r w:rsidR="009F4139" w:rsidRPr="004F23EC">
        <w:rPr>
          <w:rFonts w:hint="cs"/>
          <w:b/>
          <w:bCs/>
          <w:noProof w:val="0"/>
          <w:rtl/>
          <w:lang w:eastAsia="en-US"/>
        </w:rPr>
        <w:t>====</w:t>
      </w:r>
      <w:r w:rsidR="00B47BE1" w:rsidRPr="004F23EC">
        <w:rPr>
          <w:rFonts w:hint="cs"/>
          <w:b/>
          <w:bCs/>
          <w:noProof w:val="0"/>
          <w:rtl/>
          <w:lang w:eastAsia="en-US"/>
        </w:rPr>
        <w:t>===</w:t>
      </w:r>
      <w:r w:rsidR="004D5D8B" w:rsidRPr="004F23EC">
        <w:rPr>
          <w:rFonts w:hint="cs"/>
          <w:b/>
          <w:bCs/>
          <w:noProof w:val="0"/>
          <w:rtl/>
          <w:lang w:eastAsia="en-US"/>
        </w:rPr>
        <w:t>=</w:t>
      </w:r>
    </w:p>
    <w:p w:rsidR="00E23C89" w:rsidRPr="001F4E10" w:rsidRDefault="009163D9" w:rsidP="00E1008A">
      <w:pPr>
        <w:bidi/>
        <w:ind w:left="720"/>
        <w:jc w:val="center"/>
        <w:rPr>
          <w:b/>
          <w:bCs/>
          <w:noProof w:val="0"/>
          <w:u w:val="single"/>
          <w:rtl/>
          <w:lang w:eastAsia="en-US"/>
        </w:rPr>
      </w:pPr>
      <w:r w:rsidRPr="001F4E10">
        <w:rPr>
          <w:rFonts w:hint="cs"/>
          <w:b/>
          <w:bCs/>
          <w:noProof w:val="0"/>
          <w:u w:val="single"/>
          <w:rtl/>
          <w:lang w:eastAsia="en-US"/>
        </w:rPr>
        <w:t xml:space="preserve">פרק </w:t>
      </w:r>
      <w:r w:rsidR="00AB5C3C" w:rsidRPr="001F4E10">
        <w:rPr>
          <w:rFonts w:hint="cs"/>
          <w:b/>
          <w:bCs/>
          <w:noProof w:val="0"/>
          <w:u w:val="single"/>
          <w:rtl/>
          <w:lang w:eastAsia="en-US"/>
        </w:rPr>
        <w:t xml:space="preserve">1 - </w:t>
      </w:r>
      <w:r w:rsidRPr="001F4E10">
        <w:rPr>
          <w:rFonts w:hint="cs"/>
          <w:b/>
          <w:bCs/>
          <w:noProof w:val="0"/>
          <w:u w:val="single"/>
          <w:rtl/>
          <w:lang w:eastAsia="en-US"/>
        </w:rPr>
        <w:t>מנהלה</w:t>
      </w:r>
    </w:p>
    <w:p w:rsidR="00C3516F" w:rsidRPr="004F23EC" w:rsidRDefault="00C3516F" w:rsidP="00E1008A">
      <w:pPr>
        <w:pStyle w:val="7"/>
        <w:tabs>
          <w:tab w:val="left" w:pos="412"/>
        </w:tabs>
        <w:bidi/>
        <w:ind w:left="412" w:hanging="412"/>
        <w:rPr>
          <w:noProof w:val="0"/>
          <w:rtl/>
        </w:rPr>
      </w:pPr>
      <w:r w:rsidRPr="004F23EC">
        <w:rPr>
          <w:noProof w:val="0"/>
          <w:rtl/>
        </w:rPr>
        <w:t>כללי</w:t>
      </w:r>
    </w:p>
    <w:p w:rsidR="003C428A" w:rsidRPr="00014731" w:rsidRDefault="002358BF" w:rsidP="00242774">
      <w:pPr>
        <w:numPr>
          <w:ilvl w:val="0"/>
          <w:numId w:val="75"/>
        </w:numPr>
        <w:tabs>
          <w:tab w:val="clear" w:pos="360"/>
          <w:tab w:val="num" w:pos="793"/>
        </w:tabs>
        <w:bidi/>
        <w:ind w:left="651" w:hanging="369"/>
        <w:jc w:val="both"/>
      </w:pPr>
      <w:r w:rsidRPr="00014731">
        <w:rPr>
          <w:rtl/>
        </w:rPr>
        <w:t>משרד העלייה</w:t>
      </w:r>
      <w:r w:rsidR="00945993" w:rsidRPr="00014731">
        <w:rPr>
          <w:rFonts w:hint="cs"/>
          <w:rtl/>
        </w:rPr>
        <w:t xml:space="preserve"> והקליטה</w:t>
      </w:r>
      <w:r w:rsidRPr="00014731">
        <w:rPr>
          <w:rFonts w:hint="cs"/>
          <w:rtl/>
        </w:rPr>
        <w:t xml:space="preserve"> </w:t>
      </w:r>
      <w:r w:rsidR="000833D6" w:rsidRPr="00014731">
        <w:rPr>
          <w:rtl/>
        </w:rPr>
        <w:t>(להלן:</w:t>
      </w:r>
      <w:r w:rsidR="000833D6" w:rsidRPr="00014731">
        <w:rPr>
          <w:rFonts w:hint="cs"/>
          <w:rtl/>
        </w:rPr>
        <w:t xml:space="preserve"> </w:t>
      </w:r>
      <w:r w:rsidRPr="00014731">
        <w:rPr>
          <w:rtl/>
        </w:rPr>
        <w:t xml:space="preserve">"המשרד") </w:t>
      </w:r>
      <w:r w:rsidR="00915E98" w:rsidRPr="00014731">
        <w:rPr>
          <w:rFonts w:hint="cs"/>
          <w:rtl/>
        </w:rPr>
        <w:t xml:space="preserve">מבקש בזאת לקבל הצעות </w:t>
      </w:r>
      <w:r w:rsidR="0091678A" w:rsidRPr="00014731">
        <w:rPr>
          <w:rFonts w:hint="cs"/>
          <w:rtl/>
        </w:rPr>
        <w:t>לארגון נופש לגמלאי משרד העלייה והקליטה ומלוויהם</w:t>
      </w:r>
      <w:r w:rsidR="00CD694D" w:rsidRPr="00014731">
        <w:rPr>
          <w:rFonts w:hint="cs"/>
          <w:rtl/>
        </w:rPr>
        <w:t xml:space="preserve"> </w:t>
      </w:r>
      <w:r w:rsidR="008849E5" w:rsidRPr="00014731">
        <w:rPr>
          <w:rFonts w:hint="cs"/>
          <w:rtl/>
        </w:rPr>
        <w:t>(לה</w:t>
      </w:r>
      <w:r w:rsidR="00866E61" w:rsidRPr="00014731">
        <w:rPr>
          <w:rFonts w:hint="cs"/>
          <w:rtl/>
        </w:rPr>
        <w:t>ל</w:t>
      </w:r>
      <w:r w:rsidR="008849E5" w:rsidRPr="00014731">
        <w:rPr>
          <w:rFonts w:hint="cs"/>
          <w:rtl/>
        </w:rPr>
        <w:t>ן: "ה</w:t>
      </w:r>
      <w:r w:rsidR="0023007A" w:rsidRPr="00014731">
        <w:rPr>
          <w:rFonts w:hint="cs"/>
          <w:rtl/>
        </w:rPr>
        <w:t>מכרז</w:t>
      </w:r>
      <w:r w:rsidR="008849E5" w:rsidRPr="00014731">
        <w:rPr>
          <w:rFonts w:hint="cs"/>
          <w:rtl/>
        </w:rPr>
        <w:t xml:space="preserve">") </w:t>
      </w:r>
      <w:r w:rsidR="00915E98" w:rsidRPr="00014731">
        <w:rPr>
          <w:rFonts w:hint="cs"/>
          <w:rtl/>
        </w:rPr>
        <w:t xml:space="preserve">והכל </w:t>
      </w:r>
      <w:r w:rsidR="00897DE2" w:rsidRPr="00014731">
        <w:rPr>
          <w:rFonts w:hint="cs"/>
          <w:rtl/>
        </w:rPr>
        <w:t>בהתאם ל</w:t>
      </w:r>
      <w:r w:rsidR="006D71A1" w:rsidRPr="00014731">
        <w:rPr>
          <w:rFonts w:hint="cs"/>
          <w:rtl/>
        </w:rPr>
        <w:t>מפורט ב</w:t>
      </w:r>
      <w:r w:rsidR="00333C2C" w:rsidRPr="00014731">
        <w:rPr>
          <w:rFonts w:hint="cs"/>
          <w:rtl/>
        </w:rPr>
        <w:t xml:space="preserve">מסמכי </w:t>
      </w:r>
      <w:r w:rsidR="00E0652F" w:rsidRPr="00014731">
        <w:rPr>
          <w:rFonts w:hint="cs"/>
          <w:rtl/>
        </w:rPr>
        <w:t>המכרז</w:t>
      </w:r>
      <w:r w:rsidR="00C3516F" w:rsidRPr="00014731">
        <w:rPr>
          <w:rtl/>
        </w:rPr>
        <w:t>.</w:t>
      </w:r>
      <w:r w:rsidR="00953A64" w:rsidRPr="00014731">
        <w:rPr>
          <w:rFonts w:hint="cs"/>
          <w:rtl/>
        </w:rPr>
        <w:t xml:space="preserve"> </w:t>
      </w:r>
    </w:p>
    <w:p w:rsidR="003511D9" w:rsidRPr="004F23EC" w:rsidRDefault="00485940" w:rsidP="00242774">
      <w:pPr>
        <w:numPr>
          <w:ilvl w:val="0"/>
          <w:numId w:val="75"/>
        </w:numPr>
        <w:bidi/>
        <w:ind w:left="282"/>
        <w:jc w:val="both"/>
        <w:rPr>
          <w:noProof w:val="0"/>
          <w:lang w:eastAsia="en-US"/>
        </w:rPr>
      </w:pPr>
      <w:r>
        <w:rPr>
          <w:rFonts w:hint="cs"/>
          <w:b/>
          <w:bCs/>
          <w:rtl/>
        </w:rPr>
        <w:t xml:space="preserve">  </w:t>
      </w:r>
      <w:r w:rsidR="00897DE2" w:rsidRPr="004F23EC">
        <w:rPr>
          <w:rFonts w:hint="cs"/>
          <w:b/>
          <w:bCs/>
          <w:rtl/>
        </w:rPr>
        <w:t>המציע</w:t>
      </w:r>
      <w:r w:rsidR="00897DE2" w:rsidRPr="004F23EC">
        <w:rPr>
          <w:rFonts w:hint="cs"/>
          <w:rtl/>
        </w:rPr>
        <w:t xml:space="preserve"> </w:t>
      </w:r>
      <w:r w:rsidR="00897DE2" w:rsidRPr="004F23EC">
        <w:rPr>
          <w:rtl/>
        </w:rPr>
        <w:t>–</w:t>
      </w:r>
      <w:r w:rsidR="00897DE2" w:rsidRPr="004F23EC">
        <w:rPr>
          <w:rFonts w:hint="cs"/>
          <w:rtl/>
        </w:rPr>
        <w:t xml:space="preserve"> </w:t>
      </w:r>
      <w:r w:rsidR="00CE07E6" w:rsidRPr="003B738B">
        <w:rPr>
          <w:rFonts w:hint="cs"/>
          <w:rtl/>
        </w:rPr>
        <w:t>גוף</w:t>
      </w:r>
      <w:r w:rsidR="00897DE2" w:rsidRPr="004F23EC">
        <w:rPr>
          <w:rFonts w:hint="cs"/>
          <w:rtl/>
        </w:rPr>
        <w:t xml:space="preserve"> ה</w:t>
      </w:r>
      <w:r w:rsidR="006661FC" w:rsidRPr="004F23EC">
        <w:rPr>
          <w:rFonts w:hint="cs"/>
          <w:rtl/>
        </w:rPr>
        <w:t>מספק שירותי</w:t>
      </w:r>
      <w:r w:rsidR="00915E98">
        <w:rPr>
          <w:rFonts w:hint="cs"/>
          <w:noProof w:val="0"/>
          <w:rtl/>
          <w:lang w:eastAsia="en-US"/>
        </w:rPr>
        <w:t xml:space="preserve"> </w:t>
      </w:r>
      <w:r w:rsidR="00681219">
        <w:rPr>
          <w:rFonts w:hint="cs"/>
          <w:noProof w:val="0"/>
          <w:rtl/>
          <w:lang w:eastAsia="en-US"/>
        </w:rPr>
        <w:t>תיירות פנים</w:t>
      </w:r>
      <w:r w:rsidR="00915E98">
        <w:rPr>
          <w:rFonts w:hint="cs"/>
          <w:noProof w:val="0"/>
          <w:rtl/>
          <w:lang w:eastAsia="en-US"/>
        </w:rPr>
        <w:t xml:space="preserve"> כמפורט במפרט זה</w:t>
      </w:r>
      <w:r w:rsidR="006661FC" w:rsidRPr="004F23EC">
        <w:rPr>
          <w:rFonts w:hint="cs"/>
          <w:noProof w:val="0"/>
          <w:rtl/>
          <w:lang w:eastAsia="en-US"/>
        </w:rPr>
        <w:t>.</w:t>
      </w:r>
      <w:r w:rsidR="00E538B2" w:rsidRPr="004F23EC">
        <w:rPr>
          <w:rFonts w:hint="cs"/>
          <w:noProof w:val="0"/>
          <w:rtl/>
          <w:lang w:eastAsia="en-US"/>
        </w:rPr>
        <w:t xml:space="preserve"> </w:t>
      </w:r>
    </w:p>
    <w:p w:rsidR="00926017" w:rsidRDefault="00C3516F" w:rsidP="00242774">
      <w:pPr>
        <w:numPr>
          <w:ilvl w:val="0"/>
          <w:numId w:val="75"/>
        </w:numPr>
        <w:bidi/>
        <w:ind w:left="707" w:hanging="425"/>
        <w:jc w:val="both"/>
        <w:rPr>
          <w:noProof w:val="0"/>
          <w:lang w:eastAsia="en-US"/>
        </w:rPr>
      </w:pPr>
      <w:r w:rsidRPr="004F23EC">
        <w:rPr>
          <w:noProof w:val="0"/>
          <w:rtl/>
          <w:lang w:eastAsia="en-US"/>
        </w:rPr>
        <w:t>כל המסמכים המצורפים ל</w:t>
      </w:r>
      <w:r w:rsidR="0023007A" w:rsidRPr="004F23EC">
        <w:rPr>
          <w:rFonts w:hint="cs"/>
          <w:noProof w:val="0"/>
          <w:rtl/>
          <w:lang w:eastAsia="en-US"/>
        </w:rPr>
        <w:t>מכרז</w:t>
      </w:r>
      <w:r w:rsidR="00056AC6" w:rsidRPr="004F23EC">
        <w:rPr>
          <w:rFonts w:hint="cs"/>
          <w:noProof w:val="0"/>
          <w:rtl/>
          <w:lang w:eastAsia="en-US"/>
        </w:rPr>
        <w:t xml:space="preserve"> זה</w:t>
      </w:r>
      <w:r w:rsidRPr="004F23EC">
        <w:rPr>
          <w:noProof w:val="0"/>
          <w:rtl/>
          <w:lang w:eastAsia="en-US"/>
        </w:rPr>
        <w:t xml:space="preserve"> (להלן: "</w:t>
      </w:r>
      <w:r w:rsidRPr="0059384D">
        <w:rPr>
          <w:b/>
          <w:bCs/>
          <w:noProof w:val="0"/>
          <w:rtl/>
          <w:lang w:eastAsia="en-US"/>
        </w:rPr>
        <w:t>מסמכי ה</w:t>
      </w:r>
      <w:r w:rsidR="0023007A" w:rsidRPr="0059384D">
        <w:rPr>
          <w:rFonts w:hint="cs"/>
          <w:b/>
          <w:bCs/>
          <w:noProof w:val="0"/>
          <w:rtl/>
          <w:lang w:eastAsia="en-US"/>
        </w:rPr>
        <w:t>מכרז</w:t>
      </w:r>
      <w:r w:rsidRPr="004F23EC">
        <w:rPr>
          <w:noProof w:val="0"/>
          <w:rtl/>
          <w:lang w:eastAsia="en-US"/>
        </w:rPr>
        <w:t>") מהווים חלק בלתי נפרד ממנו ויש לראותם כמשלימים זה את זה.</w:t>
      </w:r>
      <w:r w:rsidR="00514A77" w:rsidRPr="004F23EC">
        <w:rPr>
          <w:rFonts w:hint="cs"/>
          <w:noProof w:val="0"/>
          <w:rtl/>
          <w:lang w:eastAsia="en-US"/>
        </w:rPr>
        <w:t xml:space="preserve"> </w:t>
      </w:r>
    </w:p>
    <w:p w:rsidR="0059384D" w:rsidRPr="00014731" w:rsidRDefault="0059384D" w:rsidP="0059384D">
      <w:pPr>
        <w:bidi/>
        <w:ind w:left="707" w:firstLine="0"/>
        <w:jc w:val="both"/>
        <w:rPr>
          <w:noProof w:val="0"/>
          <w:lang w:eastAsia="en-US"/>
        </w:rPr>
      </w:pPr>
    </w:p>
    <w:p w:rsidR="00C3516F" w:rsidRPr="004F23EC" w:rsidRDefault="00897DE2" w:rsidP="00E1008A">
      <w:pPr>
        <w:pStyle w:val="7"/>
        <w:tabs>
          <w:tab w:val="left" w:pos="412"/>
        </w:tabs>
        <w:bidi/>
        <w:ind w:left="412" w:right="567" w:hanging="412"/>
        <w:rPr>
          <w:noProof w:val="0"/>
          <w:rtl/>
        </w:rPr>
      </w:pPr>
      <w:r w:rsidRPr="004F23EC">
        <w:rPr>
          <w:noProof w:val="0"/>
          <w:rtl/>
        </w:rPr>
        <w:t>מהות ההתקשרות</w:t>
      </w:r>
      <w:r w:rsidR="00C3516F" w:rsidRPr="004F23EC">
        <w:rPr>
          <w:noProof w:val="0"/>
          <w:rtl/>
        </w:rPr>
        <w:t xml:space="preserve"> </w:t>
      </w:r>
    </w:p>
    <w:p w:rsidR="00EB24D8" w:rsidRPr="004F23EC" w:rsidRDefault="00897DE2" w:rsidP="0091678A">
      <w:pPr>
        <w:bidi/>
        <w:ind w:left="424" w:hanging="50"/>
        <w:jc w:val="both"/>
      </w:pPr>
      <w:r w:rsidRPr="004F23EC">
        <w:rPr>
          <w:rFonts w:hint="cs"/>
          <w:rtl/>
        </w:rPr>
        <w:t>בכוונת המשרד</w:t>
      </w:r>
      <w:r w:rsidR="00A42F65" w:rsidRPr="004F23EC">
        <w:rPr>
          <w:rFonts w:hint="cs"/>
          <w:rtl/>
        </w:rPr>
        <w:t xml:space="preserve"> ל</w:t>
      </w:r>
      <w:r w:rsidR="00FF3E64" w:rsidRPr="004F23EC">
        <w:rPr>
          <w:rFonts w:hint="cs"/>
          <w:rtl/>
        </w:rPr>
        <w:t xml:space="preserve">בחור </w:t>
      </w:r>
      <w:r w:rsidR="00363DB5" w:rsidRPr="004F23EC">
        <w:rPr>
          <w:rFonts w:hint="cs"/>
          <w:rtl/>
        </w:rPr>
        <w:t xml:space="preserve">ספק אחד, אשר </w:t>
      </w:r>
      <w:r w:rsidR="00EB24D8" w:rsidRPr="00EB24D8">
        <w:rPr>
          <w:rFonts w:hint="cs"/>
          <w:rtl/>
        </w:rPr>
        <w:t xml:space="preserve">יספק למשרד </w:t>
      </w:r>
      <w:r w:rsidR="0091678A">
        <w:rPr>
          <w:rFonts w:hint="cs"/>
          <w:rtl/>
        </w:rPr>
        <w:t>שירותי ארגון לנופש המפורט להלן</w:t>
      </w:r>
      <w:r w:rsidR="003E0CAC">
        <w:rPr>
          <w:rFonts w:hint="cs"/>
          <w:rtl/>
        </w:rPr>
        <w:t xml:space="preserve"> </w:t>
      </w:r>
      <w:r w:rsidR="00EB24D8" w:rsidRPr="004F23EC">
        <w:rPr>
          <w:rFonts w:hint="cs"/>
          <w:rtl/>
        </w:rPr>
        <w:t>(להלן: "</w:t>
      </w:r>
      <w:r w:rsidR="00EB24D8" w:rsidRPr="004F23EC">
        <w:rPr>
          <w:rFonts w:hint="cs"/>
          <w:b/>
          <w:bCs/>
          <w:rtl/>
        </w:rPr>
        <w:t>השירותים</w:t>
      </w:r>
      <w:r w:rsidR="00EB24D8" w:rsidRPr="004F23EC">
        <w:rPr>
          <w:rFonts w:hint="cs"/>
          <w:rtl/>
        </w:rPr>
        <w:t>").</w:t>
      </w:r>
    </w:p>
    <w:p w:rsidR="00EB24D8" w:rsidRPr="00EB24D8" w:rsidRDefault="00EB24D8" w:rsidP="00915E98">
      <w:pPr>
        <w:bidi/>
        <w:ind w:left="424" w:hanging="50"/>
        <w:jc w:val="both"/>
        <w:rPr>
          <w:rtl/>
        </w:rPr>
      </w:pPr>
      <w:r w:rsidRPr="00EB24D8">
        <w:rPr>
          <w:rFonts w:hint="cs"/>
          <w:rtl/>
        </w:rPr>
        <w:t xml:space="preserve">הגוף שיבחר יהיה אחראי </w:t>
      </w:r>
      <w:r w:rsidR="00D56E64">
        <w:rPr>
          <w:rFonts w:hint="cs"/>
          <w:rtl/>
        </w:rPr>
        <w:t>על ביצוע</w:t>
      </w:r>
      <w:r w:rsidRPr="00EB24D8">
        <w:rPr>
          <w:rFonts w:hint="cs"/>
          <w:rtl/>
        </w:rPr>
        <w:t xml:space="preserve"> הפעילויות והשירותים המפורטים במכרז זה והכל </w:t>
      </w:r>
      <w:r w:rsidR="00DE00DF">
        <w:rPr>
          <w:rFonts w:hint="cs"/>
          <w:rtl/>
        </w:rPr>
        <w:t xml:space="preserve">בהתאם </w:t>
      </w:r>
      <w:r w:rsidR="00D56E64">
        <w:rPr>
          <w:rFonts w:hint="cs"/>
          <w:rtl/>
        </w:rPr>
        <w:t>ל</w:t>
      </w:r>
      <w:r w:rsidR="008F6A29">
        <w:rPr>
          <w:rFonts w:hint="cs"/>
          <w:rtl/>
        </w:rPr>
        <w:t xml:space="preserve">הנחיות </w:t>
      </w:r>
      <w:r w:rsidR="00915E98">
        <w:rPr>
          <w:rFonts w:hint="cs"/>
          <w:rtl/>
        </w:rPr>
        <w:t>המשרד</w:t>
      </w:r>
      <w:r w:rsidR="008F6A29">
        <w:rPr>
          <w:rFonts w:hint="cs"/>
          <w:rtl/>
        </w:rPr>
        <w:t>.</w:t>
      </w:r>
      <w:r w:rsidR="00DE00DF">
        <w:rPr>
          <w:rFonts w:hint="cs"/>
          <w:rtl/>
        </w:rPr>
        <w:t xml:space="preserve"> </w:t>
      </w:r>
    </w:p>
    <w:p w:rsidR="00597FFB" w:rsidRPr="004F23EC" w:rsidRDefault="00597FFB" w:rsidP="00E1008A">
      <w:pPr>
        <w:tabs>
          <w:tab w:val="left" w:pos="704"/>
        </w:tabs>
        <w:bidi/>
        <w:ind w:left="771"/>
        <w:jc w:val="both"/>
        <w:rPr>
          <w:noProof w:val="0"/>
          <w:rtl/>
          <w:lang w:eastAsia="en-US"/>
        </w:rPr>
      </w:pPr>
    </w:p>
    <w:p w:rsidR="00597A91" w:rsidRPr="004F23EC" w:rsidRDefault="00B1612A" w:rsidP="00E1008A">
      <w:pPr>
        <w:pStyle w:val="7"/>
        <w:tabs>
          <w:tab w:val="left" w:pos="412"/>
        </w:tabs>
        <w:bidi/>
        <w:ind w:left="412" w:right="567" w:hanging="412"/>
        <w:rPr>
          <w:b w:val="0"/>
          <w:bCs w:val="0"/>
          <w:noProof w:val="0"/>
          <w:u w:val="none"/>
          <w:rtl/>
        </w:rPr>
      </w:pPr>
      <w:r w:rsidRPr="004F23EC">
        <w:rPr>
          <w:rFonts w:hint="cs"/>
          <w:noProof w:val="0"/>
          <w:rtl/>
        </w:rPr>
        <w:t>דרישות הסף</w:t>
      </w:r>
      <w:r w:rsidR="00597A91" w:rsidRPr="004F23EC">
        <w:rPr>
          <w:rFonts w:hint="cs"/>
          <w:noProof w:val="0"/>
          <w:rtl/>
        </w:rPr>
        <w:t xml:space="preserve"> להשתתפות ב</w:t>
      </w:r>
      <w:r w:rsidR="0023007A" w:rsidRPr="004F23EC">
        <w:rPr>
          <w:rFonts w:hint="cs"/>
          <w:noProof w:val="0"/>
          <w:rtl/>
        </w:rPr>
        <w:t>מכרז</w:t>
      </w:r>
    </w:p>
    <w:p w:rsidR="00C3516F" w:rsidRPr="004F23EC" w:rsidRDefault="00446C77" w:rsidP="00E1008A">
      <w:pPr>
        <w:bidi/>
        <w:ind w:left="458"/>
        <w:jc w:val="both"/>
        <w:rPr>
          <w:noProof w:val="0"/>
          <w:rtl/>
          <w:lang w:eastAsia="en-US"/>
        </w:rPr>
      </w:pPr>
      <w:r>
        <w:rPr>
          <w:rFonts w:hint="cs"/>
          <w:noProof w:val="0"/>
          <w:rtl/>
          <w:lang w:eastAsia="en-US"/>
        </w:rPr>
        <w:t xml:space="preserve">      </w:t>
      </w:r>
      <w:r w:rsidR="00C3516F" w:rsidRPr="004F23EC">
        <w:rPr>
          <w:noProof w:val="0"/>
          <w:rtl/>
          <w:lang w:eastAsia="en-US"/>
        </w:rPr>
        <w:t>רשאי להשתתף ב</w:t>
      </w:r>
      <w:r w:rsidR="0023007A" w:rsidRPr="004F23EC">
        <w:rPr>
          <w:rFonts w:hint="cs"/>
          <w:noProof w:val="0"/>
          <w:rtl/>
          <w:lang w:eastAsia="en-US"/>
        </w:rPr>
        <w:t>מכרז</w:t>
      </w:r>
      <w:r w:rsidR="00C3516F" w:rsidRPr="004F23EC">
        <w:rPr>
          <w:noProof w:val="0"/>
          <w:rtl/>
          <w:lang w:eastAsia="en-US"/>
        </w:rPr>
        <w:t xml:space="preserve"> רק מציע העומד </w:t>
      </w:r>
      <w:r w:rsidR="00586EB9" w:rsidRPr="004F23EC">
        <w:rPr>
          <w:rFonts w:hint="cs"/>
          <w:noProof w:val="0"/>
          <w:rtl/>
          <w:lang w:eastAsia="en-US"/>
        </w:rPr>
        <w:t xml:space="preserve">במועד </w:t>
      </w:r>
      <w:r w:rsidR="00853C53">
        <w:rPr>
          <w:rFonts w:hint="cs"/>
          <w:noProof w:val="0"/>
          <w:rtl/>
          <w:lang w:eastAsia="en-US"/>
        </w:rPr>
        <w:t>האחרון שנקבע ל</w:t>
      </w:r>
      <w:r w:rsidR="00CE275F">
        <w:rPr>
          <w:rFonts w:hint="cs"/>
          <w:noProof w:val="0"/>
          <w:rtl/>
          <w:lang w:eastAsia="en-US"/>
        </w:rPr>
        <w:t xml:space="preserve">הגשת ההצעות </w:t>
      </w:r>
      <w:r w:rsidR="00C3516F" w:rsidRPr="004F23EC">
        <w:rPr>
          <w:noProof w:val="0"/>
          <w:rtl/>
          <w:lang w:eastAsia="en-US"/>
        </w:rPr>
        <w:t>בתנאים</w:t>
      </w:r>
      <w:r w:rsidR="00EA56D5" w:rsidRPr="004F23EC">
        <w:rPr>
          <w:rFonts w:hint="cs"/>
          <w:noProof w:val="0"/>
          <w:rtl/>
          <w:lang w:eastAsia="en-US"/>
        </w:rPr>
        <w:t xml:space="preserve"> המצטברים</w:t>
      </w:r>
      <w:r w:rsidR="00C3516F" w:rsidRPr="004F23EC">
        <w:rPr>
          <w:noProof w:val="0"/>
          <w:rtl/>
          <w:lang w:eastAsia="en-US"/>
        </w:rPr>
        <w:t xml:space="preserve"> הבאים</w:t>
      </w:r>
      <w:r w:rsidR="00EA56D5" w:rsidRPr="004F23EC">
        <w:rPr>
          <w:rFonts w:hint="cs"/>
          <w:noProof w:val="0"/>
          <w:rtl/>
          <w:lang w:eastAsia="en-US"/>
        </w:rPr>
        <w:t xml:space="preserve">: </w:t>
      </w:r>
    </w:p>
    <w:p w:rsidR="008753CC" w:rsidRPr="004F23EC" w:rsidRDefault="00997640" w:rsidP="0070481C">
      <w:pPr>
        <w:numPr>
          <w:ilvl w:val="1"/>
          <w:numId w:val="32"/>
        </w:numPr>
        <w:tabs>
          <w:tab w:val="clear" w:pos="1178"/>
          <w:tab w:val="num" w:pos="818"/>
        </w:tabs>
        <w:bidi/>
        <w:ind w:left="818"/>
        <w:jc w:val="both"/>
      </w:pPr>
      <w:r>
        <w:rPr>
          <w:rFonts w:hint="cs"/>
          <w:rtl/>
          <w:lang w:eastAsia="en-US"/>
        </w:rPr>
        <w:t xml:space="preserve"> </w:t>
      </w:r>
      <w:r w:rsidR="008753CC" w:rsidRPr="004F23EC">
        <w:rPr>
          <w:rtl/>
          <w:lang w:eastAsia="en-US"/>
        </w:rPr>
        <w:t>המציע ה</w:t>
      </w:r>
      <w:r w:rsidR="000F7BCD">
        <w:rPr>
          <w:rFonts w:hint="cs"/>
          <w:rtl/>
          <w:lang w:eastAsia="en-US"/>
        </w:rPr>
        <w:t>ינו</w:t>
      </w:r>
      <w:r w:rsidR="00361B9C">
        <w:rPr>
          <w:rFonts w:hint="cs"/>
          <w:rtl/>
          <w:lang w:eastAsia="en-US"/>
        </w:rPr>
        <w:t xml:space="preserve"> </w:t>
      </w:r>
      <w:r w:rsidR="008753CC" w:rsidRPr="004F23EC">
        <w:rPr>
          <w:rFonts w:hint="cs"/>
          <w:rtl/>
        </w:rPr>
        <w:t xml:space="preserve">תאגיד </w:t>
      </w:r>
      <w:r w:rsidR="00C5551B">
        <w:rPr>
          <w:rFonts w:hint="cs"/>
          <w:rtl/>
        </w:rPr>
        <w:t>ה</w:t>
      </w:r>
      <w:r w:rsidR="008753CC" w:rsidRPr="004F23EC">
        <w:rPr>
          <w:rFonts w:hint="cs"/>
          <w:rtl/>
        </w:rPr>
        <w:t>רשום בישראל</w:t>
      </w:r>
      <w:r w:rsidR="00AF61AC" w:rsidRPr="004F23EC">
        <w:rPr>
          <w:rFonts w:hint="cs"/>
          <w:rtl/>
        </w:rPr>
        <w:t xml:space="preserve"> כדין</w:t>
      </w:r>
      <w:r w:rsidR="008753CC" w:rsidRPr="004F23EC">
        <w:rPr>
          <w:rFonts w:hint="cs"/>
          <w:rtl/>
        </w:rPr>
        <w:t xml:space="preserve">. </w:t>
      </w:r>
    </w:p>
    <w:p w:rsidR="0069795E" w:rsidRDefault="0069795E" w:rsidP="00027B0A">
      <w:pPr>
        <w:numPr>
          <w:ilvl w:val="1"/>
          <w:numId w:val="32"/>
        </w:numPr>
        <w:tabs>
          <w:tab w:val="clear" w:pos="1178"/>
          <w:tab w:val="num" w:pos="818"/>
        </w:tabs>
        <w:bidi/>
        <w:ind w:left="818"/>
        <w:jc w:val="both"/>
        <w:rPr>
          <w:lang w:eastAsia="en-US"/>
        </w:rPr>
      </w:pPr>
      <w:r>
        <w:rPr>
          <w:rFonts w:hint="cs"/>
          <w:rtl/>
          <w:lang w:eastAsia="en-US"/>
        </w:rPr>
        <w:t xml:space="preserve"> </w:t>
      </w:r>
      <w:r w:rsidR="002667F6" w:rsidRPr="004F23EC">
        <w:rPr>
          <w:rFonts w:hint="cs"/>
          <w:rtl/>
          <w:lang w:eastAsia="en-US"/>
        </w:rPr>
        <w:t xml:space="preserve">למציע </w:t>
      </w:r>
      <w:r w:rsidR="00732FCC">
        <w:rPr>
          <w:rFonts w:hint="cs"/>
          <w:rtl/>
          <w:lang w:eastAsia="en-US"/>
        </w:rPr>
        <w:t xml:space="preserve">ניסיון מוכח </w:t>
      </w:r>
      <w:r w:rsidRPr="0069795E">
        <w:rPr>
          <w:rFonts w:hint="cs"/>
          <w:rtl/>
          <w:lang w:eastAsia="en-US"/>
        </w:rPr>
        <w:t>בענף</w:t>
      </w:r>
      <w:r w:rsidRPr="0069795E">
        <w:rPr>
          <w:lang w:eastAsia="en-US"/>
        </w:rPr>
        <w:t xml:space="preserve"> </w:t>
      </w:r>
      <w:r w:rsidRPr="0069795E">
        <w:rPr>
          <w:rFonts w:hint="cs"/>
          <w:rtl/>
          <w:lang w:eastAsia="en-US"/>
        </w:rPr>
        <w:t>תיירות</w:t>
      </w:r>
      <w:r w:rsidRPr="0069795E">
        <w:rPr>
          <w:lang w:eastAsia="en-US"/>
        </w:rPr>
        <w:t xml:space="preserve"> </w:t>
      </w:r>
      <w:r w:rsidRPr="0069795E">
        <w:rPr>
          <w:rFonts w:hint="cs"/>
          <w:rtl/>
          <w:lang w:eastAsia="en-US"/>
        </w:rPr>
        <w:t>הפנים</w:t>
      </w:r>
      <w:r>
        <w:rPr>
          <w:rFonts w:hint="cs"/>
          <w:rtl/>
          <w:lang w:eastAsia="en-US"/>
        </w:rPr>
        <w:t xml:space="preserve"> בישראל</w:t>
      </w:r>
      <w:r w:rsidRPr="0069795E">
        <w:rPr>
          <w:lang w:eastAsia="en-US"/>
        </w:rPr>
        <w:t xml:space="preserve"> </w:t>
      </w:r>
      <w:r>
        <w:rPr>
          <w:rFonts w:hint="cs"/>
          <w:rtl/>
          <w:lang w:eastAsia="en-US"/>
        </w:rPr>
        <w:t xml:space="preserve">במהלך שלוש (3) השנים האחרונות שקדמו </w:t>
      </w:r>
      <w:r w:rsidRPr="0069795E">
        <w:rPr>
          <w:rFonts w:hint="cs"/>
          <w:rtl/>
          <w:lang w:eastAsia="en-US"/>
        </w:rPr>
        <w:t>למועד</w:t>
      </w:r>
      <w:r>
        <w:rPr>
          <w:rFonts w:hint="cs"/>
          <w:rtl/>
          <w:lang w:eastAsia="en-US"/>
        </w:rPr>
        <w:t xml:space="preserve"> האחרון להגשת הצעות ל</w:t>
      </w:r>
      <w:r w:rsidRPr="0069795E">
        <w:rPr>
          <w:rFonts w:hint="cs"/>
          <w:rtl/>
          <w:lang w:eastAsia="en-US"/>
        </w:rPr>
        <w:t>מכרז</w:t>
      </w:r>
      <w:r>
        <w:rPr>
          <w:rFonts w:hint="cs"/>
          <w:rtl/>
          <w:lang w:eastAsia="en-US"/>
        </w:rPr>
        <w:t>.</w:t>
      </w:r>
      <w:r w:rsidR="00027B0A">
        <w:rPr>
          <w:rFonts w:hint="cs"/>
          <w:rtl/>
          <w:lang w:eastAsia="en-US"/>
        </w:rPr>
        <w:t xml:space="preserve"> תינתן עדיפות למציע בעל ניסיון זה מול משרדי ממשלה.</w:t>
      </w:r>
    </w:p>
    <w:p w:rsidR="00027B0A" w:rsidRDefault="0069795E" w:rsidP="008F3D5F">
      <w:pPr>
        <w:numPr>
          <w:ilvl w:val="1"/>
          <w:numId w:val="32"/>
        </w:numPr>
        <w:tabs>
          <w:tab w:val="clear" w:pos="1178"/>
          <w:tab w:val="num" w:pos="818"/>
        </w:tabs>
        <w:bidi/>
        <w:ind w:left="818"/>
        <w:jc w:val="both"/>
        <w:rPr>
          <w:lang w:eastAsia="en-US"/>
        </w:rPr>
      </w:pPr>
      <w:r w:rsidRPr="0069795E">
        <w:rPr>
          <w:lang w:eastAsia="en-US"/>
        </w:rPr>
        <w:t xml:space="preserve"> </w:t>
      </w:r>
      <w:r>
        <w:rPr>
          <w:rFonts w:hint="cs"/>
          <w:rtl/>
          <w:lang w:eastAsia="en-US"/>
        </w:rPr>
        <w:t xml:space="preserve">המציע </w:t>
      </w:r>
      <w:r w:rsidR="00652812">
        <w:rPr>
          <w:rFonts w:hint="cs"/>
          <w:rtl/>
          <w:lang w:eastAsia="en-US"/>
        </w:rPr>
        <w:t>ארגן</w:t>
      </w:r>
      <w:r>
        <w:rPr>
          <w:rFonts w:hint="cs"/>
          <w:rtl/>
          <w:lang w:eastAsia="en-US"/>
        </w:rPr>
        <w:t xml:space="preserve"> </w:t>
      </w:r>
      <w:r w:rsidRPr="0069795E">
        <w:rPr>
          <w:rFonts w:hint="cs"/>
          <w:rtl/>
          <w:lang w:eastAsia="en-US"/>
        </w:rPr>
        <w:t>במהלך שלוש (3) השנים האחרונות שקדמו למועד האחרון להגשת הצעות למכרז</w:t>
      </w:r>
      <w:r w:rsidRPr="0069795E">
        <w:rPr>
          <w:lang w:eastAsia="en-US"/>
        </w:rPr>
        <w:t xml:space="preserve"> 3 </w:t>
      </w:r>
      <w:r w:rsidR="00652812">
        <w:rPr>
          <w:rFonts w:hint="cs"/>
          <w:rtl/>
          <w:lang w:eastAsia="en-US"/>
        </w:rPr>
        <w:t>נופשי</w:t>
      </w:r>
      <w:r w:rsidRPr="0069795E">
        <w:rPr>
          <w:rFonts w:hint="cs"/>
          <w:rtl/>
          <w:lang w:eastAsia="en-US"/>
        </w:rPr>
        <w:t>ם</w:t>
      </w:r>
      <w:r w:rsidRPr="0069795E">
        <w:rPr>
          <w:lang w:eastAsia="en-US"/>
        </w:rPr>
        <w:t xml:space="preserve"> </w:t>
      </w:r>
      <w:r w:rsidRPr="0069795E">
        <w:rPr>
          <w:rFonts w:hint="cs"/>
          <w:rtl/>
          <w:lang w:eastAsia="en-US"/>
        </w:rPr>
        <w:t>לפחות</w:t>
      </w:r>
      <w:r w:rsidRPr="0069795E">
        <w:rPr>
          <w:lang w:eastAsia="en-US"/>
        </w:rPr>
        <w:t xml:space="preserve"> </w:t>
      </w:r>
      <w:r>
        <w:rPr>
          <w:rFonts w:hint="cs"/>
          <w:rtl/>
          <w:lang w:eastAsia="en-US"/>
        </w:rPr>
        <w:t xml:space="preserve">בהם השתתפו </w:t>
      </w:r>
      <w:r w:rsidRPr="0069795E">
        <w:rPr>
          <w:lang w:eastAsia="en-US"/>
        </w:rPr>
        <w:t xml:space="preserve"> </w:t>
      </w:r>
      <w:r w:rsidR="00724EA4">
        <w:rPr>
          <w:lang w:eastAsia="en-US"/>
        </w:rPr>
        <w:t>100</w:t>
      </w:r>
      <w:r w:rsidRPr="0069795E">
        <w:rPr>
          <w:lang w:eastAsia="en-US"/>
        </w:rPr>
        <w:t xml:space="preserve"> </w:t>
      </w:r>
      <w:r w:rsidRPr="0069795E">
        <w:rPr>
          <w:rFonts w:hint="cs"/>
          <w:rtl/>
          <w:lang w:eastAsia="en-US"/>
        </w:rPr>
        <w:t>משתתפים</w:t>
      </w:r>
      <w:r>
        <w:rPr>
          <w:rFonts w:hint="cs"/>
          <w:rtl/>
          <w:lang w:eastAsia="en-US"/>
        </w:rPr>
        <w:t xml:space="preserve"> לפחות בכל </w:t>
      </w:r>
      <w:r w:rsidR="00652812">
        <w:rPr>
          <w:rFonts w:hint="cs"/>
          <w:rtl/>
          <w:lang w:eastAsia="en-US"/>
        </w:rPr>
        <w:t>נופש</w:t>
      </w:r>
      <w:r>
        <w:rPr>
          <w:rFonts w:hint="cs"/>
          <w:rtl/>
          <w:lang w:eastAsia="en-US"/>
        </w:rPr>
        <w:t>.</w:t>
      </w:r>
      <w:r w:rsidR="00027B0A" w:rsidRPr="00027B0A">
        <w:rPr>
          <w:rFonts w:hint="cs"/>
          <w:rtl/>
          <w:lang w:eastAsia="en-US"/>
        </w:rPr>
        <w:t xml:space="preserve"> </w:t>
      </w:r>
    </w:p>
    <w:p w:rsidR="00EA13A4" w:rsidRPr="002F3473" w:rsidRDefault="00577C3E" w:rsidP="00027B0A">
      <w:pPr>
        <w:numPr>
          <w:ilvl w:val="1"/>
          <w:numId w:val="32"/>
        </w:numPr>
        <w:tabs>
          <w:tab w:val="clear" w:pos="1178"/>
          <w:tab w:val="num" w:pos="818"/>
        </w:tabs>
        <w:bidi/>
        <w:ind w:left="818"/>
        <w:jc w:val="both"/>
        <w:rPr>
          <w:lang w:eastAsia="en-US"/>
        </w:rPr>
      </w:pPr>
      <w:r w:rsidRPr="002F3473">
        <w:rPr>
          <w:rFonts w:hint="cs"/>
          <w:rtl/>
          <w:lang w:eastAsia="en-US"/>
        </w:rPr>
        <w:t>למציע יכולת לספק</w:t>
      </w:r>
      <w:r w:rsidR="001834CC" w:rsidRPr="002F3473">
        <w:rPr>
          <w:rFonts w:hint="cs"/>
          <w:rtl/>
          <w:lang w:eastAsia="en-US"/>
        </w:rPr>
        <w:t xml:space="preserve"> את מכלול</w:t>
      </w:r>
      <w:r w:rsidRPr="002F3473">
        <w:rPr>
          <w:rFonts w:hint="cs"/>
          <w:rtl/>
          <w:lang w:eastAsia="en-US"/>
        </w:rPr>
        <w:t xml:space="preserve"> </w:t>
      </w:r>
      <w:r w:rsidR="001834CC" w:rsidRPr="002F3473">
        <w:rPr>
          <w:rFonts w:hint="cs"/>
          <w:rtl/>
          <w:lang w:eastAsia="en-US"/>
        </w:rPr>
        <w:t>ה</w:t>
      </w:r>
      <w:r w:rsidRPr="002F3473">
        <w:rPr>
          <w:rFonts w:hint="cs"/>
          <w:rtl/>
          <w:lang w:eastAsia="en-US"/>
        </w:rPr>
        <w:t>שירותי</w:t>
      </w:r>
      <w:r w:rsidR="001834CC" w:rsidRPr="002F3473">
        <w:rPr>
          <w:rFonts w:hint="cs"/>
          <w:rtl/>
          <w:lang w:eastAsia="en-US"/>
        </w:rPr>
        <w:t xml:space="preserve">ם המפורטים </w:t>
      </w:r>
      <w:r w:rsidR="00924044" w:rsidRPr="002F3473">
        <w:rPr>
          <w:rFonts w:hint="cs"/>
          <w:rtl/>
          <w:lang w:eastAsia="en-US"/>
        </w:rPr>
        <w:t>בפרק</w:t>
      </w:r>
      <w:r w:rsidR="001834CC" w:rsidRPr="002F3473">
        <w:rPr>
          <w:rFonts w:hint="cs"/>
          <w:rtl/>
          <w:lang w:eastAsia="en-US"/>
        </w:rPr>
        <w:t xml:space="preserve"> 2 ל</w:t>
      </w:r>
      <w:r w:rsidR="00924044" w:rsidRPr="002F3473">
        <w:rPr>
          <w:rFonts w:hint="cs"/>
          <w:rtl/>
          <w:lang w:eastAsia="en-US"/>
        </w:rPr>
        <w:t>הלן</w:t>
      </w:r>
      <w:r w:rsidR="001834CC" w:rsidRPr="002F3473">
        <w:rPr>
          <w:rFonts w:hint="cs"/>
          <w:rtl/>
          <w:lang w:eastAsia="en-US"/>
        </w:rPr>
        <w:t>.</w:t>
      </w:r>
      <w:r w:rsidRPr="002F3473">
        <w:rPr>
          <w:rFonts w:hint="cs"/>
          <w:rtl/>
          <w:lang w:eastAsia="en-US"/>
        </w:rPr>
        <w:t xml:space="preserve"> </w:t>
      </w:r>
    </w:p>
    <w:p w:rsidR="00C2235E" w:rsidRPr="002F3473" w:rsidRDefault="00C2235E" w:rsidP="00027B0A">
      <w:pPr>
        <w:numPr>
          <w:ilvl w:val="1"/>
          <w:numId w:val="32"/>
        </w:numPr>
        <w:tabs>
          <w:tab w:val="clear" w:pos="1178"/>
          <w:tab w:val="num" w:pos="818"/>
        </w:tabs>
        <w:bidi/>
        <w:ind w:left="818"/>
        <w:jc w:val="both"/>
        <w:rPr>
          <w:lang w:eastAsia="en-US"/>
        </w:rPr>
      </w:pPr>
      <w:r w:rsidRPr="002F3473">
        <w:rPr>
          <w:rFonts w:hint="cs"/>
          <w:rtl/>
          <w:lang w:eastAsia="en-US"/>
        </w:rPr>
        <w:t xml:space="preserve">הגשת הצעת מחיר </w:t>
      </w:r>
      <w:r w:rsidR="000C4200">
        <w:rPr>
          <w:rFonts w:hint="cs"/>
          <w:rtl/>
          <w:lang w:eastAsia="en-US"/>
        </w:rPr>
        <w:t>על גבי הנספח המצורף למפרט המכרז</w:t>
      </w:r>
      <w:r w:rsidRPr="002F3473">
        <w:rPr>
          <w:rFonts w:hint="cs"/>
          <w:rtl/>
          <w:lang w:eastAsia="en-US"/>
        </w:rPr>
        <w:t xml:space="preserve"> והמסומן </w:t>
      </w:r>
      <w:r w:rsidRPr="0091678A">
        <w:rPr>
          <w:rFonts w:hint="cs"/>
          <w:rtl/>
          <w:lang w:eastAsia="en-US"/>
        </w:rPr>
        <w:t>כ</w:t>
      </w:r>
      <w:r w:rsidRPr="00027B0A">
        <w:rPr>
          <w:rFonts w:hint="cs"/>
          <w:rtl/>
          <w:lang w:eastAsia="en-US"/>
        </w:rPr>
        <w:t xml:space="preserve">נספח </w:t>
      </w:r>
      <w:r w:rsidR="003B3FA6" w:rsidRPr="00027B0A">
        <w:rPr>
          <w:rFonts w:hint="cs"/>
          <w:rtl/>
          <w:lang w:eastAsia="en-US"/>
        </w:rPr>
        <w:t>ו</w:t>
      </w:r>
      <w:r w:rsidR="00306B70" w:rsidRPr="00027B0A">
        <w:rPr>
          <w:rFonts w:hint="cs"/>
          <w:rtl/>
          <w:lang w:eastAsia="en-US"/>
        </w:rPr>
        <w:t>'</w:t>
      </w:r>
      <w:r w:rsidRPr="0091678A">
        <w:rPr>
          <w:rFonts w:hint="cs"/>
          <w:rtl/>
          <w:lang w:eastAsia="en-US"/>
        </w:rPr>
        <w:t>.</w:t>
      </w:r>
      <w:r w:rsidR="003B1427" w:rsidRPr="002F3473">
        <w:rPr>
          <w:rFonts w:hint="cs"/>
          <w:rtl/>
          <w:lang w:eastAsia="en-US"/>
        </w:rPr>
        <w:t xml:space="preserve"> </w:t>
      </w:r>
    </w:p>
    <w:p w:rsidR="004A488C" w:rsidRPr="004F23EC" w:rsidRDefault="00695019" w:rsidP="00027B0A">
      <w:pPr>
        <w:numPr>
          <w:ilvl w:val="1"/>
          <w:numId w:val="32"/>
        </w:numPr>
        <w:tabs>
          <w:tab w:val="clear" w:pos="1178"/>
          <w:tab w:val="num" w:pos="818"/>
        </w:tabs>
        <w:bidi/>
        <w:ind w:left="818"/>
        <w:jc w:val="both"/>
        <w:rPr>
          <w:lang w:eastAsia="en-US"/>
        </w:rPr>
      </w:pPr>
      <w:r>
        <w:rPr>
          <w:rFonts w:hint="cs"/>
          <w:rtl/>
          <w:lang w:eastAsia="en-US"/>
        </w:rPr>
        <w:t xml:space="preserve">במידה והמציע הוא חברה או שותפות </w:t>
      </w:r>
      <w:r w:rsidR="004A488C" w:rsidRPr="004F23EC">
        <w:rPr>
          <w:rFonts w:hint="cs"/>
          <w:rtl/>
          <w:lang w:eastAsia="en-US"/>
        </w:rPr>
        <w:t>ה</w:t>
      </w:r>
      <w:r w:rsidR="004A488C" w:rsidRPr="004F23EC">
        <w:rPr>
          <w:rtl/>
          <w:lang w:eastAsia="en-US"/>
        </w:rPr>
        <w:t>צגת נסח חברה/שותפות עדכני מרשות התאגידים הניתן להפקה דרך אתר</w:t>
      </w:r>
      <w:r w:rsidR="004A488C" w:rsidRPr="004F23EC">
        <w:rPr>
          <w:rFonts w:hint="cs"/>
          <w:rtl/>
          <w:lang w:eastAsia="en-US"/>
        </w:rPr>
        <w:t xml:space="preserve"> </w:t>
      </w:r>
      <w:r w:rsidR="004A488C" w:rsidRPr="004F23EC">
        <w:rPr>
          <w:rtl/>
          <w:lang w:eastAsia="en-US"/>
        </w:rPr>
        <w:t>האינטרנט של</w:t>
      </w:r>
      <w:r w:rsidR="004A488C" w:rsidRPr="004F23EC">
        <w:rPr>
          <w:lang w:eastAsia="en-US"/>
        </w:rPr>
        <w:t xml:space="preserve"> </w:t>
      </w:r>
      <w:r w:rsidR="004A488C" w:rsidRPr="004F23EC">
        <w:rPr>
          <w:rtl/>
          <w:lang w:eastAsia="en-US"/>
        </w:rPr>
        <w:t>רשות התאגידים, שכתובתו:</w:t>
      </w:r>
      <w:r w:rsidR="004A488C" w:rsidRPr="00027B0A">
        <w:rPr>
          <w:rtl/>
          <w:lang w:eastAsia="en-US"/>
        </w:rPr>
        <w:t xml:space="preserve"> </w:t>
      </w:r>
      <w:hyperlink r:id="rId14" w:history="1">
        <w:r w:rsidR="004A488C" w:rsidRPr="00027B0A">
          <w:rPr>
            <w:lang w:eastAsia="en-US"/>
          </w:rPr>
          <w:t>Taagidim.justice.gov.il</w:t>
        </w:r>
      </w:hyperlink>
      <w:r w:rsidR="004A488C" w:rsidRPr="004F23EC">
        <w:rPr>
          <w:rtl/>
          <w:lang w:eastAsia="en-US"/>
        </w:rPr>
        <w:t xml:space="preserve"> בלחיצה על הכותרת "הפקת נסח</w:t>
      </w:r>
      <w:r w:rsidR="004A488C" w:rsidRPr="004F23EC">
        <w:rPr>
          <w:rFonts w:hint="cs"/>
          <w:rtl/>
          <w:lang w:eastAsia="en-US"/>
        </w:rPr>
        <w:t xml:space="preserve"> </w:t>
      </w:r>
      <w:r w:rsidR="004A488C" w:rsidRPr="004F23EC">
        <w:rPr>
          <w:rtl/>
          <w:lang w:eastAsia="en-US"/>
        </w:rPr>
        <w:t>חברה"</w:t>
      </w:r>
      <w:r w:rsidR="004A488C" w:rsidRPr="004F23EC">
        <w:rPr>
          <w:rFonts w:hint="cs"/>
          <w:rtl/>
          <w:lang w:eastAsia="en-US"/>
        </w:rPr>
        <w:t>.</w:t>
      </w:r>
      <w:r w:rsidR="00560E34">
        <w:rPr>
          <w:rFonts w:hint="cs"/>
          <w:rtl/>
          <w:lang w:eastAsia="en-US"/>
        </w:rPr>
        <w:t xml:space="preserve"> </w:t>
      </w:r>
    </w:p>
    <w:p w:rsidR="00C2235E" w:rsidRPr="004F23EC" w:rsidRDefault="00C2235E" w:rsidP="00027B0A">
      <w:pPr>
        <w:numPr>
          <w:ilvl w:val="1"/>
          <w:numId w:val="32"/>
        </w:numPr>
        <w:tabs>
          <w:tab w:val="clear" w:pos="1178"/>
          <w:tab w:val="num" w:pos="818"/>
        </w:tabs>
        <w:bidi/>
        <w:ind w:left="818"/>
        <w:jc w:val="both"/>
        <w:rPr>
          <w:rtl/>
          <w:lang w:eastAsia="en-US"/>
        </w:rPr>
      </w:pPr>
      <w:r w:rsidRPr="004F23EC">
        <w:rPr>
          <w:rFonts w:hint="cs"/>
          <w:rtl/>
          <w:lang w:eastAsia="en-US"/>
        </w:rPr>
        <w:t>על המציע להמציא את כל האישורים ה</w:t>
      </w:r>
      <w:r w:rsidRPr="004F23EC">
        <w:rPr>
          <w:rtl/>
          <w:lang w:eastAsia="en-US"/>
        </w:rPr>
        <w:t>עדכניים ו</w:t>
      </w:r>
      <w:r w:rsidRPr="004F23EC">
        <w:rPr>
          <w:rFonts w:hint="cs"/>
          <w:rtl/>
          <w:lang w:eastAsia="en-US"/>
        </w:rPr>
        <w:t>ה</w:t>
      </w:r>
      <w:r w:rsidRPr="004F23EC">
        <w:rPr>
          <w:rtl/>
          <w:lang w:eastAsia="en-US"/>
        </w:rPr>
        <w:t>תקפים על ניהול ספרים, ורישום במע"מ ובמס הכנסה וכל אישור אחר הנדרש לפי חוק עסקאות גופים ציבוריים (אכיפת ניהול חשבונות ותשלום חובות</w:t>
      </w:r>
      <w:r w:rsidRPr="004F23EC">
        <w:rPr>
          <w:rFonts w:hint="cs"/>
          <w:lang w:eastAsia="en-US"/>
        </w:rPr>
        <w:t xml:space="preserve"> </w:t>
      </w:r>
      <w:r w:rsidRPr="004F23EC">
        <w:rPr>
          <w:rtl/>
          <w:lang w:eastAsia="en-US"/>
        </w:rPr>
        <w:t>מס), התשל"ו – 1976 או אישור רו"ח על קיומם של הנ"ל</w:t>
      </w:r>
      <w:r w:rsidRPr="004F23EC">
        <w:rPr>
          <w:lang w:eastAsia="en-US"/>
        </w:rPr>
        <w:t>:</w:t>
      </w:r>
      <w:r w:rsidRPr="004F23EC">
        <w:rPr>
          <w:rtl/>
          <w:lang w:eastAsia="en-US"/>
        </w:rPr>
        <w:t xml:space="preserve"> </w:t>
      </w:r>
    </w:p>
    <w:p w:rsidR="00C2235E" w:rsidRPr="004F23EC" w:rsidRDefault="00C2235E" w:rsidP="00027B0A">
      <w:pPr>
        <w:pStyle w:val="ac"/>
        <w:tabs>
          <w:tab w:val="num" w:pos="793"/>
        </w:tabs>
        <w:bidi/>
        <w:ind w:left="883" w:hanging="425"/>
        <w:rPr>
          <w:sz w:val="24"/>
          <w:szCs w:val="24"/>
          <w:rtl/>
          <w:lang w:val="ru-RU"/>
        </w:rPr>
      </w:pPr>
      <w:r w:rsidRPr="004F23EC">
        <w:rPr>
          <w:rFonts w:hint="cs"/>
          <w:sz w:val="24"/>
          <w:szCs w:val="24"/>
          <w:rtl/>
        </w:rPr>
        <w:t xml:space="preserve">       </w:t>
      </w:r>
      <w:r w:rsidR="002850C1">
        <w:rPr>
          <w:rFonts w:hint="cs"/>
          <w:sz w:val="24"/>
          <w:szCs w:val="24"/>
          <w:rtl/>
          <w:lang w:val="ru-RU"/>
        </w:rPr>
        <w:t>1</w:t>
      </w:r>
      <w:r w:rsidRPr="004F23EC">
        <w:rPr>
          <w:rFonts w:hint="cs"/>
          <w:sz w:val="24"/>
          <w:szCs w:val="24"/>
          <w:rtl/>
          <w:lang w:val="ru-RU"/>
        </w:rPr>
        <w:t xml:space="preserve">. אישורים על ניהול ספרים.                                                                                                                                                                                                                  </w:t>
      </w:r>
    </w:p>
    <w:p w:rsidR="00C2235E" w:rsidRPr="004F23EC" w:rsidRDefault="00C2235E" w:rsidP="00027B0A">
      <w:pPr>
        <w:tabs>
          <w:tab w:val="num" w:pos="793"/>
        </w:tabs>
        <w:bidi/>
        <w:ind w:left="883" w:hanging="425"/>
        <w:jc w:val="both"/>
        <w:rPr>
          <w:rtl/>
        </w:rPr>
      </w:pPr>
      <w:r w:rsidRPr="004F23EC">
        <w:rPr>
          <w:rFonts w:hint="cs"/>
          <w:rtl/>
        </w:rPr>
        <w:t xml:space="preserve">    </w:t>
      </w:r>
      <w:r w:rsidR="002850C1">
        <w:rPr>
          <w:rFonts w:hint="cs"/>
          <w:rtl/>
        </w:rPr>
        <w:t xml:space="preserve"> </w:t>
      </w:r>
      <w:r w:rsidRPr="004F23EC">
        <w:rPr>
          <w:rFonts w:hint="cs"/>
          <w:rtl/>
        </w:rPr>
        <w:t xml:space="preserve"> </w:t>
      </w:r>
      <w:r w:rsidR="00EC03DF">
        <w:rPr>
          <w:rFonts w:hint="cs"/>
          <w:rtl/>
        </w:rPr>
        <w:t xml:space="preserve"> </w:t>
      </w:r>
      <w:r w:rsidR="002850C1">
        <w:rPr>
          <w:rFonts w:hint="cs"/>
          <w:rtl/>
        </w:rPr>
        <w:t>2</w:t>
      </w:r>
      <w:r w:rsidRPr="004F23EC">
        <w:rPr>
          <w:rFonts w:hint="cs"/>
          <w:rtl/>
        </w:rPr>
        <w:t>.  אישור על ניכוי מס במקור.</w:t>
      </w:r>
    </w:p>
    <w:p w:rsidR="004A488C" w:rsidRDefault="004A488C" w:rsidP="00E1008A">
      <w:pPr>
        <w:bidi/>
        <w:ind w:left="746"/>
        <w:jc w:val="both"/>
        <w:rPr>
          <w:rtl/>
        </w:rPr>
      </w:pPr>
    </w:p>
    <w:p w:rsidR="009F4B23" w:rsidRPr="004F23EC" w:rsidRDefault="009F4B23" w:rsidP="009F4B23">
      <w:pPr>
        <w:pStyle w:val="7"/>
        <w:tabs>
          <w:tab w:val="left" w:pos="412"/>
        </w:tabs>
        <w:bidi/>
        <w:ind w:left="412" w:right="567" w:hanging="412"/>
        <w:rPr>
          <w:noProof w:val="0"/>
          <w:rtl/>
        </w:rPr>
      </w:pPr>
      <w:r w:rsidRPr="004F23EC">
        <w:rPr>
          <w:rFonts w:hint="cs"/>
          <w:noProof w:val="0"/>
          <w:rtl/>
        </w:rPr>
        <w:t>תקופת ההתקשרות</w:t>
      </w:r>
    </w:p>
    <w:p w:rsidR="009F4B23" w:rsidRPr="00C16CFF" w:rsidRDefault="009F4B23" w:rsidP="00AF7500">
      <w:pPr>
        <w:numPr>
          <w:ilvl w:val="0"/>
          <w:numId w:val="17"/>
        </w:numPr>
        <w:tabs>
          <w:tab w:val="clear" w:pos="790"/>
          <w:tab w:val="left" w:pos="818"/>
        </w:tabs>
        <w:bidi/>
        <w:ind w:left="818"/>
        <w:jc w:val="both"/>
        <w:rPr>
          <w:noProof w:val="0"/>
          <w:rtl/>
        </w:rPr>
      </w:pPr>
      <w:r w:rsidRPr="009F4B23">
        <w:rPr>
          <w:noProof w:val="0"/>
          <w:rtl/>
        </w:rPr>
        <w:t xml:space="preserve">ההתקשרות עם </w:t>
      </w:r>
      <w:r w:rsidRPr="009F4B23">
        <w:rPr>
          <w:rFonts w:hint="cs"/>
          <w:noProof w:val="0"/>
          <w:rtl/>
        </w:rPr>
        <w:t>הספק שייבחר (להלן: "הספק הזוכה")</w:t>
      </w:r>
      <w:r w:rsidRPr="009F4B23">
        <w:rPr>
          <w:noProof w:val="0"/>
          <w:rtl/>
        </w:rPr>
        <w:t xml:space="preserve"> תהיה בהתאם לנוסח ההסכם,</w:t>
      </w:r>
      <w:r w:rsidRPr="009F4B23">
        <w:rPr>
          <w:rFonts w:hint="cs"/>
          <w:noProof w:val="0"/>
          <w:rtl/>
        </w:rPr>
        <w:t xml:space="preserve"> </w:t>
      </w:r>
      <w:r w:rsidRPr="009F4B23">
        <w:rPr>
          <w:noProof w:val="0"/>
          <w:rtl/>
        </w:rPr>
        <w:t xml:space="preserve">המצורף למפרט זה, </w:t>
      </w:r>
      <w:r w:rsidRPr="009F4B23">
        <w:rPr>
          <w:rFonts w:hint="cs"/>
          <w:noProof w:val="0"/>
          <w:rtl/>
        </w:rPr>
        <w:t>כ</w:t>
      </w:r>
      <w:r w:rsidRPr="009F4B23">
        <w:rPr>
          <w:noProof w:val="0"/>
          <w:rtl/>
        </w:rPr>
        <w:t xml:space="preserve">חלק בלתי נפרד ממנו, ומסומן </w:t>
      </w:r>
      <w:r w:rsidRPr="003B3FA6">
        <w:rPr>
          <w:noProof w:val="0"/>
          <w:rtl/>
        </w:rPr>
        <w:t>כנספח</w:t>
      </w:r>
      <w:r w:rsidRPr="003B3FA6">
        <w:rPr>
          <w:rFonts w:hint="cs"/>
          <w:noProof w:val="0"/>
          <w:rtl/>
        </w:rPr>
        <w:t xml:space="preserve"> </w:t>
      </w:r>
      <w:r w:rsidR="003B3FA6" w:rsidRPr="003B3FA6">
        <w:rPr>
          <w:rFonts w:hint="cs"/>
          <w:noProof w:val="0"/>
          <w:rtl/>
        </w:rPr>
        <w:t>י"</w:t>
      </w:r>
      <w:r w:rsidR="00AF7500">
        <w:rPr>
          <w:rFonts w:hint="cs"/>
          <w:noProof w:val="0"/>
          <w:rtl/>
        </w:rPr>
        <w:t>ב</w:t>
      </w:r>
      <w:r w:rsidRPr="009F4B23">
        <w:rPr>
          <w:rFonts w:hint="cs"/>
          <w:noProof w:val="0"/>
          <w:rtl/>
        </w:rPr>
        <w:t xml:space="preserve"> </w:t>
      </w:r>
      <w:r w:rsidRPr="009F4B23">
        <w:rPr>
          <w:noProof w:val="0"/>
          <w:rtl/>
        </w:rPr>
        <w:t>(להלן: "ההסכם").</w:t>
      </w:r>
    </w:p>
    <w:p w:rsidR="009F4B23" w:rsidRPr="009F4B23" w:rsidRDefault="002C7720" w:rsidP="00253ADB">
      <w:pPr>
        <w:numPr>
          <w:ilvl w:val="0"/>
          <w:numId w:val="17"/>
        </w:numPr>
        <w:bidi/>
        <w:jc w:val="both"/>
        <w:rPr>
          <w:noProof w:val="0"/>
          <w:rtl/>
        </w:rPr>
      </w:pPr>
      <w:r w:rsidRPr="001D172C">
        <w:rPr>
          <w:rFonts w:hint="eastAsia"/>
          <w:rtl/>
        </w:rPr>
        <w:t>ההתקשרות</w:t>
      </w:r>
      <w:r w:rsidRPr="001D172C">
        <w:rPr>
          <w:rtl/>
        </w:rPr>
        <w:t xml:space="preserve"> </w:t>
      </w:r>
      <w:r w:rsidRPr="001D172C">
        <w:rPr>
          <w:rFonts w:hint="eastAsia"/>
          <w:rtl/>
        </w:rPr>
        <w:t>הראשונית</w:t>
      </w:r>
      <w:r w:rsidRPr="001D172C">
        <w:rPr>
          <w:rFonts w:hint="cs"/>
          <w:rtl/>
        </w:rPr>
        <w:t xml:space="preserve"> עם ה</w:t>
      </w:r>
      <w:r>
        <w:rPr>
          <w:rFonts w:hint="cs"/>
          <w:rtl/>
        </w:rPr>
        <w:t>ספק ה</w:t>
      </w:r>
      <w:r w:rsidRPr="001D172C">
        <w:rPr>
          <w:rFonts w:hint="cs"/>
          <w:rtl/>
        </w:rPr>
        <w:t>זוכה תיעשה בסמוך לאחר סיום הליכי המכרז ותהיה</w:t>
      </w:r>
      <w:r w:rsidRPr="001D172C">
        <w:rPr>
          <w:rtl/>
        </w:rPr>
        <w:t xml:space="preserve"> </w:t>
      </w:r>
      <w:r w:rsidRPr="001D172C">
        <w:rPr>
          <w:rFonts w:hint="eastAsia"/>
          <w:rtl/>
        </w:rPr>
        <w:t>לתקופה</w:t>
      </w:r>
      <w:r w:rsidRPr="001D172C">
        <w:rPr>
          <w:rtl/>
        </w:rPr>
        <w:t xml:space="preserve"> </w:t>
      </w:r>
      <w:r w:rsidRPr="001D172C">
        <w:rPr>
          <w:rFonts w:hint="eastAsia"/>
          <w:rtl/>
        </w:rPr>
        <w:t>של</w:t>
      </w:r>
      <w:r w:rsidRPr="001D172C">
        <w:rPr>
          <w:rtl/>
        </w:rPr>
        <w:t xml:space="preserve"> </w:t>
      </w:r>
      <w:r w:rsidR="00253ADB">
        <w:rPr>
          <w:rFonts w:hint="cs"/>
          <w:rtl/>
        </w:rPr>
        <w:t>2</w:t>
      </w:r>
      <w:r w:rsidR="00AC34C9">
        <w:rPr>
          <w:rFonts w:hint="cs"/>
          <w:rtl/>
        </w:rPr>
        <w:t xml:space="preserve"> חודשים</w:t>
      </w:r>
      <w:r w:rsidR="00552463">
        <w:rPr>
          <w:rFonts w:hint="cs"/>
          <w:rtl/>
        </w:rPr>
        <w:t xml:space="preserve"> </w:t>
      </w:r>
      <w:r w:rsidRPr="001D172C">
        <w:rPr>
          <w:rFonts w:hint="eastAsia"/>
          <w:rtl/>
        </w:rPr>
        <w:t>מיום</w:t>
      </w:r>
      <w:r w:rsidRPr="001D172C">
        <w:rPr>
          <w:rtl/>
        </w:rPr>
        <w:t xml:space="preserve"> </w:t>
      </w:r>
      <w:r w:rsidRPr="001D172C">
        <w:rPr>
          <w:rFonts w:hint="eastAsia"/>
          <w:rtl/>
        </w:rPr>
        <w:t>החתימה</w:t>
      </w:r>
      <w:r w:rsidRPr="001D172C">
        <w:rPr>
          <w:rtl/>
        </w:rPr>
        <w:t xml:space="preserve"> </w:t>
      </w:r>
      <w:r w:rsidRPr="001D172C">
        <w:rPr>
          <w:rFonts w:hint="eastAsia"/>
          <w:rtl/>
        </w:rPr>
        <w:t>על</w:t>
      </w:r>
      <w:r w:rsidRPr="001D172C">
        <w:rPr>
          <w:rtl/>
        </w:rPr>
        <w:t xml:space="preserve"> </w:t>
      </w:r>
      <w:r w:rsidRPr="001D172C">
        <w:rPr>
          <w:rFonts w:hint="eastAsia"/>
          <w:rtl/>
        </w:rPr>
        <w:t>ההסכם</w:t>
      </w:r>
      <w:r>
        <w:rPr>
          <w:rFonts w:hint="cs"/>
          <w:rtl/>
        </w:rPr>
        <w:t xml:space="preserve"> </w:t>
      </w:r>
      <w:r w:rsidR="009F4B23" w:rsidRPr="009F4B23">
        <w:rPr>
          <w:rFonts w:hint="cs"/>
          <w:noProof w:val="0"/>
          <w:rtl/>
        </w:rPr>
        <w:t>(</w:t>
      </w:r>
      <w:r w:rsidR="009F4B23" w:rsidRPr="006A0B17">
        <w:rPr>
          <w:rFonts w:hint="cs"/>
          <w:noProof w:val="0"/>
          <w:rtl/>
        </w:rPr>
        <w:t>להלן: "תקופת ההתקשרות").</w:t>
      </w:r>
    </w:p>
    <w:p w:rsidR="00AC34C9" w:rsidRDefault="00AC34C9" w:rsidP="00AC34C9">
      <w:pPr>
        <w:numPr>
          <w:ilvl w:val="0"/>
          <w:numId w:val="17"/>
        </w:numPr>
        <w:bidi/>
        <w:jc w:val="both"/>
        <w:rPr>
          <w:noProof w:val="0"/>
        </w:rPr>
      </w:pPr>
      <w:r w:rsidRPr="009F4B23">
        <w:rPr>
          <w:noProof w:val="0"/>
          <w:rtl/>
        </w:rPr>
        <w:t>על אף האמור</w:t>
      </w:r>
      <w:r w:rsidRPr="009F4B23">
        <w:rPr>
          <w:rFonts w:hint="cs"/>
          <w:noProof w:val="0"/>
          <w:rtl/>
        </w:rPr>
        <w:t xml:space="preserve"> לעיל ל</w:t>
      </w:r>
      <w:r w:rsidRPr="009F4B23">
        <w:rPr>
          <w:noProof w:val="0"/>
          <w:rtl/>
        </w:rPr>
        <w:t xml:space="preserve">משרד </w:t>
      </w:r>
      <w:r w:rsidRPr="00855095">
        <w:rPr>
          <w:noProof w:val="0"/>
          <w:rtl/>
        </w:rPr>
        <w:t xml:space="preserve">שמורה הזכות, </w:t>
      </w:r>
      <w:r>
        <w:rPr>
          <w:rFonts w:hint="cs"/>
          <w:noProof w:val="0"/>
          <w:rtl/>
        </w:rPr>
        <w:t>בהתאם</w:t>
      </w:r>
      <w:r w:rsidRPr="00855095">
        <w:rPr>
          <w:noProof w:val="0"/>
          <w:rtl/>
        </w:rPr>
        <w:t xml:space="preserve"> </w:t>
      </w:r>
      <w:r>
        <w:rPr>
          <w:rFonts w:hint="cs"/>
          <w:noProof w:val="0"/>
          <w:rtl/>
        </w:rPr>
        <w:t>ל</w:t>
      </w:r>
      <w:r w:rsidRPr="00855095">
        <w:rPr>
          <w:noProof w:val="0"/>
          <w:rtl/>
        </w:rPr>
        <w:t>שיקול דעתו הבלעדי</w:t>
      </w:r>
      <w:r>
        <w:rPr>
          <w:rFonts w:hint="cs"/>
          <w:noProof w:val="0"/>
          <w:rtl/>
        </w:rPr>
        <w:t xml:space="preserve"> ובתנאי שהספק הזוכה יהיה מוכן לקיים נופש נוסף באותם תנאים בדיוק</w:t>
      </w:r>
      <w:r w:rsidR="009925F9">
        <w:rPr>
          <w:rFonts w:hint="cs"/>
          <w:noProof w:val="0"/>
          <w:rtl/>
        </w:rPr>
        <w:t xml:space="preserve"> או בתנאים מיטיבים</w:t>
      </w:r>
      <w:r>
        <w:rPr>
          <w:rFonts w:hint="cs"/>
          <w:noProof w:val="0"/>
          <w:rtl/>
        </w:rPr>
        <w:t>,</w:t>
      </w:r>
      <w:r w:rsidRPr="00855095">
        <w:rPr>
          <w:noProof w:val="0"/>
          <w:rtl/>
        </w:rPr>
        <w:t xml:space="preserve"> להאריך את תקופת ההתקשרות האמורה </w:t>
      </w:r>
      <w:proofErr w:type="spellStart"/>
      <w:r w:rsidRPr="00855095">
        <w:rPr>
          <w:noProof w:val="0"/>
          <w:rtl/>
        </w:rPr>
        <w:t>בס"ק</w:t>
      </w:r>
      <w:proofErr w:type="spellEnd"/>
      <w:r w:rsidRPr="00855095">
        <w:rPr>
          <w:noProof w:val="0"/>
          <w:rtl/>
        </w:rPr>
        <w:t xml:space="preserve"> </w:t>
      </w:r>
      <w:r>
        <w:rPr>
          <w:rFonts w:hint="cs"/>
          <w:noProof w:val="0"/>
          <w:rtl/>
        </w:rPr>
        <w:t>ב'</w:t>
      </w:r>
      <w:r w:rsidRPr="00855095">
        <w:rPr>
          <w:rFonts w:hint="cs"/>
          <w:noProof w:val="0"/>
          <w:rtl/>
        </w:rPr>
        <w:t xml:space="preserve"> </w:t>
      </w:r>
      <w:r w:rsidRPr="00855095">
        <w:rPr>
          <w:noProof w:val="0"/>
          <w:rtl/>
        </w:rPr>
        <w:t>לעיל</w:t>
      </w:r>
      <w:r>
        <w:rPr>
          <w:rFonts w:hint="cs"/>
          <w:noProof w:val="0"/>
          <w:rtl/>
        </w:rPr>
        <w:t xml:space="preserve"> לצורך קיומו של נופש זהה נוסף</w:t>
      </w:r>
      <w:r w:rsidRPr="00855095">
        <w:rPr>
          <w:noProof w:val="0"/>
          <w:rtl/>
        </w:rPr>
        <w:t>, לתקופה, או לתקופות נוספות</w:t>
      </w:r>
      <w:r>
        <w:rPr>
          <w:rFonts w:hint="cs"/>
          <w:noProof w:val="0"/>
          <w:rtl/>
        </w:rPr>
        <w:t xml:space="preserve">, </w:t>
      </w:r>
      <w:r w:rsidRPr="00855095">
        <w:rPr>
          <w:noProof w:val="0"/>
          <w:rtl/>
        </w:rPr>
        <w:t>אשר ביחד לא יעלו על</w:t>
      </w:r>
      <w:r w:rsidRPr="00855095">
        <w:rPr>
          <w:rFonts w:hint="cs"/>
          <w:noProof w:val="0"/>
          <w:rtl/>
        </w:rPr>
        <w:t xml:space="preserve"> תקופה מצטברת של </w:t>
      </w:r>
      <w:r>
        <w:rPr>
          <w:rFonts w:hint="cs"/>
          <w:noProof w:val="0"/>
          <w:rtl/>
        </w:rPr>
        <w:t>שנה אחת</w:t>
      </w:r>
      <w:r w:rsidRPr="00855095">
        <w:rPr>
          <w:noProof w:val="0"/>
          <w:rtl/>
        </w:rPr>
        <w:t xml:space="preserve"> כמפורט בהסכם</w:t>
      </w:r>
      <w:r w:rsidRPr="00855095">
        <w:rPr>
          <w:rFonts w:hint="cs"/>
          <w:noProof w:val="0"/>
          <w:rtl/>
        </w:rPr>
        <w:t xml:space="preserve"> ו</w:t>
      </w:r>
      <w:r w:rsidRPr="00855095">
        <w:rPr>
          <w:noProof w:val="0"/>
          <w:rtl/>
        </w:rPr>
        <w:t xml:space="preserve">בכפוף לחוק חובת המכרזים, </w:t>
      </w:r>
      <w:proofErr w:type="spellStart"/>
      <w:r w:rsidRPr="00855095">
        <w:rPr>
          <w:noProof w:val="0"/>
          <w:rtl/>
        </w:rPr>
        <w:t>התשנ"ב</w:t>
      </w:r>
      <w:proofErr w:type="spellEnd"/>
      <w:r w:rsidRPr="00855095">
        <w:rPr>
          <w:noProof w:val="0"/>
          <w:rtl/>
        </w:rPr>
        <w:t xml:space="preserve"> – 1992 והתקנות על פיו, לצרכי המשרד</w:t>
      </w:r>
      <w:r w:rsidRPr="00855095">
        <w:rPr>
          <w:rFonts w:hint="cs"/>
          <w:noProof w:val="0"/>
          <w:rtl/>
        </w:rPr>
        <w:t>,</w:t>
      </w:r>
      <w:r w:rsidRPr="00855095">
        <w:rPr>
          <w:noProof w:val="0"/>
          <w:rtl/>
        </w:rPr>
        <w:t xml:space="preserve"> למגבלות חוק התקציב </w:t>
      </w:r>
      <w:r w:rsidRPr="00855095">
        <w:rPr>
          <w:rFonts w:hint="cs"/>
          <w:noProof w:val="0"/>
          <w:rtl/>
        </w:rPr>
        <w:t>ו</w:t>
      </w:r>
      <w:r w:rsidRPr="00855095">
        <w:rPr>
          <w:noProof w:val="0"/>
          <w:rtl/>
        </w:rPr>
        <w:t>לאישור ועדת המכרזים של המשרד</w:t>
      </w:r>
      <w:r w:rsidRPr="00855095">
        <w:rPr>
          <w:rFonts w:hint="cs"/>
          <w:noProof w:val="0"/>
          <w:rtl/>
        </w:rPr>
        <w:t>.</w:t>
      </w:r>
    </w:p>
    <w:p w:rsidR="00AC34C9" w:rsidRPr="009F4B23" w:rsidRDefault="008951FD" w:rsidP="00AC34C9">
      <w:pPr>
        <w:numPr>
          <w:ilvl w:val="0"/>
          <w:numId w:val="17"/>
        </w:numPr>
        <w:tabs>
          <w:tab w:val="clear" w:pos="790"/>
        </w:tabs>
        <w:bidi/>
        <w:jc w:val="both"/>
        <w:rPr>
          <w:noProof w:val="0"/>
          <w:rtl/>
        </w:rPr>
      </w:pPr>
      <w:r>
        <w:rPr>
          <w:rFonts w:hint="cs"/>
          <w:noProof w:val="0"/>
          <w:rtl/>
        </w:rPr>
        <w:t>הספק הזוכה</w:t>
      </w:r>
      <w:r w:rsidR="00AC34C9">
        <w:rPr>
          <w:rFonts w:hint="cs"/>
          <w:noProof w:val="0"/>
          <w:rtl/>
        </w:rPr>
        <w:t xml:space="preserve"> </w:t>
      </w:r>
      <w:r w:rsidR="00AC34C9" w:rsidRPr="009F4B23">
        <w:rPr>
          <w:rFonts w:hint="cs"/>
          <w:noProof w:val="0"/>
          <w:rtl/>
        </w:rPr>
        <w:t>מחויב לספק את השירותים, ללא תנאים מגבילים כלשהם, למשך כל תקופת ההתקשרות ולמשך כל תקופות ההתקשרות המוארכות.</w:t>
      </w:r>
    </w:p>
    <w:p w:rsidR="00AC34C9" w:rsidRPr="009F4B23" w:rsidRDefault="00AC34C9" w:rsidP="008951FD">
      <w:pPr>
        <w:numPr>
          <w:ilvl w:val="0"/>
          <w:numId w:val="17"/>
        </w:numPr>
        <w:tabs>
          <w:tab w:val="clear" w:pos="790"/>
        </w:tabs>
        <w:bidi/>
        <w:jc w:val="both"/>
        <w:rPr>
          <w:noProof w:val="0"/>
          <w:rtl/>
        </w:rPr>
      </w:pPr>
      <w:r w:rsidRPr="009F4B23">
        <w:rPr>
          <w:rFonts w:hint="cs"/>
          <w:noProof w:val="0"/>
          <w:rtl/>
        </w:rPr>
        <w:t xml:space="preserve">על אף האמור לעיל, המשרד שומר לעצמו את הזכות להפסיק את ההתקשרות עם </w:t>
      </w:r>
      <w:r w:rsidR="008951FD">
        <w:rPr>
          <w:rFonts w:hint="cs"/>
          <w:noProof w:val="0"/>
          <w:rtl/>
        </w:rPr>
        <w:t>הספק הזוכה</w:t>
      </w:r>
      <w:r>
        <w:rPr>
          <w:rFonts w:hint="cs"/>
          <w:noProof w:val="0"/>
          <w:rtl/>
        </w:rPr>
        <w:t xml:space="preserve"> </w:t>
      </w:r>
      <w:r w:rsidRPr="009F4B23">
        <w:rPr>
          <w:rFonts w:hint="cs"/>
          <w:noProof w:val="0"/>
          <w:rtl/>
        </w:rPr>
        <w:t xml:space="preserve">מכל סיבה שהיא, לפני תום ההתקשרות, על ידי מתן הודעה בכתב </w:t>
      </w:r>
      <w:r w:rsidR="008951FD">
        <w:rPr>
          <w:rFonts w:hint="cs"/>
          <w:noProof w:val="0"/>
          <w:rtl/>
        </w:rPr>
        <w:t>לספק הזוכה</w:t>
      </w:r>
      <w:r>
        <w:rPr>
          <w:rFonts w:hint="cs"/>
          <w:noProof w:val="0"/>
          <w:rtl/>
        </w:rPr>
        <w:t xml:space="preserve"> 30</w:t>
      </w:r>
      <w:r w:rsidRPr="009F4B23">
        <w:rPr>
          <w:rFonts w:hint="cs"/>
          <w:noProof w:val="0"/>
          <w:rtl/>
        </w:rPr>
        <w:t xml:space="preserve"> (</w:t>
      </w:r>
      <w:r>
        <w:rPr>
          <w:rFonts w:hint="cs"/>
          <w:noProof w:val="0"/>
          <w:rtl/>
        </w:rPr>
        <w:t>שלושים)</w:t>
      </w:r>
      <w:r w:rsidRPr="009F4B23">
        <w:rPr>
          <w:rFonts w:hint="cs"/>
          <w:noProof w:val="0"/>
          <w:rtl/>
        </w:rPr>
        <w:t xml:space="preserve"> יום קודם למועד שנקבע על ידו לסיום ההתקשרות.</w:t>
      </w:r>
    </w:p>
    <w:p w:rsidR="00AC34C9" w:rsidRDefault="00AC34C9" w:rsidP="00AC34C9">
      <w:pPr>
        <w:tabs>
          <w:tab w:val="left" w:pos="818"/>
        </w:tabs>
        <w:bidi/>
        <w:ind w:left="848" w:firstLine="0"/>
        <w:jc w:val="both"/>
        <w:rPr>
          <w:noProof w:val="0"/>
          <w:rtl/>
        </w:rPr>
      </w:pPr>
      <w:r w:rsidRPr="00855095">
        <w:rPr>
          <w:noProof w:val="0"/>
          <w:rtl/>
        </w:rPr>
        <w:t>יודגש כי לא תשמע כל טענת הסתמכות או טענה אחרת של ה</w:t>
      </w:r>
      <w:r w:rsidR="008951FD">
        <w:rPr>
          <w:rFonts w:hint="cs"/>
          <w:noProof w:val="0"/>
          <w:rtl/>
        </w:rPr>
        <w:t>ספק ה</w:t>
      </w:r>
      <w:r w:rsidRPr="00855095">
        <w:rPr>
          <w:noProof w:val="0"/>
          <w:rtl/>
        </w:rPr>
        <w:t xml:space="preserve">זוכה במידה וההתקשרות </w:t>
      </w:r>
      <w:proofErr w:type="spellStart"/>
      <w:r w:rsidRPr="00855095">
        <w:rPr>
          <w:noProof w:val="0"/>
          <w:rtl/>
        </w:rPr>
        <w:t>עימו</w:t>
      </w:r>
      <w:proofErr w:type="spellEnd"/>
      <w:r w:rsidRPr="00855095">
        <w:rPr>
          <w:noProof w:val="0"/>
          <w:rtl/>
        </w:rPr>
        <w:t xml:space="preserve"> תופסק במהלך תקופת ההתקשרות הראשונית או לאחריה.</w:t>
      </w:r>
    </w:p>
    <w:p w:rsidR="009F4B23" w:rsidRDefault="009F4B23" w:rsidP="009F4B23">
      <w:pPr>
        <w:pStyle w:val="7"/>
        <w:numPr>
          <w:ilvl w:val="0"/>
          <w:numId w:val="0"/>
        </w:numPr>
        <w:tabs>
          <w:tab w:val="left" w:pos="412"/>
        </w:tabs>
        <w:bidi/>
        <w:ind w:right="567"/>
        <w:rPr>
          <w:noProof w:val="0"/>
        </w:rPr>
      </w:pPr>
    </w:p>
    <w:p w:rsidR="00C2235E" w:rsidRPr="004F23EC" w:rsidRDefault="00C2235E" w:rsidP="009F4B23">
      <w:pPr>
        <w:pStyle w:val="7"/>
        <w:tabs>
          <w:tab w:val="left" w:pos="412"/>
        </w:tabs>
        <w:bidi/>
        <w:ind w:left="412" w:right="567" w:hanging="412"/>
        <w:rPr>
          <w:noProof w:val="0"/>
          <w:rtl/>
        </w:rPr>
      </w:pPr>
      <w:r w:rsidRPr="004F23EC">
        <w:rPr>
          <w:rFonts w:hint="cs"/>
          <w:noProof w:val="0"/>
          <w:rtl/>
        </w:rPr>
        <w:t>מנהלה</w:t>
      </w:r>
    </w:p>
    <w:p w:rsidR="00C2235E" w:rsidRPr="004F23EC" w:rsidRDefault="00C2235E" w:rsidP="00242774">
      <w:pPr>
        <w:numPr>
          <w:ilvl w:val="0"/>
          <w:numId w:val="42"/>
        </w:numPr>
        <w:tabs>
          <w:tab w:val="left" w:pos="818"/>
        </w:tabs>
        <w:bidi/>
        <w:jc w:val="both"/>
        <w:rPr>
          <w:noProof w:val="0"/>
        </w:rPr>
      </w:pPr>
      <w:r w:rsidRPr="004F23EC">
        <w:rPr>
          <w:rFonts w:hint="cs"/>
          <w:noProof w:val="0"/>
          <w:rtl/>
        </w:rPr>
        <w:t xml:space="preserve">ניתן לעיין במסמכי המכרז באתר האינטרנט של המשרד בכתובת </w:t>
      </w:r>
      <w:r w:rsidRPr="004F23EC">
        <w:rPr>
          <w:noProof w:val="0"/>
        </w:rPr>
        <w:t>www.</w:t>
      </w:r>
      <w:r w:rsidR="00903847">
        <w:rPr>
          <w:noProof w:val="0"/>
        </w:rPr>
        <w:t>moi</w:t>
      </w:r>
      <w:r w:rsidR="00056AC6" w:rsidRPr="004F23EC">
        <w:rPr>
          <w:noProof w:val="0"/>
        </w:rPr>
        <w:t>a</w:t>
      </w:r>
      <w:r w:rsidRPr="004F23EC">
        <w:rPr>
          <w:noProof w:val="0"/>
        </w:rPr>
        <w:t>.gov.il</w:t>
      </w:r>
      <w:r w:rsidRPr="004F23EC">
        <w:rPr>
          <w:noProof w:val="0"/>
          <w:rtl/>
        </w:rPr>
        <w:t xml:space="preserve"> </w:t>
      </w:r>
      <w:r w:rsidRPr="004F23EC">
        <w:rPr>
          <w:rFonts w:hint="cs"/>
          <w:noProof w:val="0"/>
          <w:rtl/>
        </w:rPr>
        <w:t>בתפריט ראשי בנושא "מכרזים". מי שמבקש להשתתף במכרז יוריד את מסמכי המכרז מאתר האינטרנט של המשרד.</w:t>
      </w:r>
    </w:p>
    <w:p w:rsidR="00C658CB" w:rsidRPr="0012126F" w:rsidRDefault="00C658CB" w:rsidP="00577042">
      <w:pPr>
        <w:numPr>
          <w:ilvl w:val="0"/>
          <w:numId w:val="42"/>
        </w:numPr>
        <w:tabs>
          <w:tab w:val="left" w:pos="818"/>
        </w:tabs>
        <w:bidi/>
        <w:jc w:val="both"/>
        <w:rPr>
          <w:noProof w:val="0"/>
        </w:rPr>
      </w:pPr>
      <w:r w:rsidRPr="0012126F">
        <w:rPr>
          <w:rFonts w:hint="cs"/>
          <w:noProof w:val="0"/>
          <w:rtl/>
        </w:rPr>
        <w:t>לצורך קבלת תשובות לשאלות הבהרה וכל הודעה אחרת בנוגע למכרז, יש להעביר</w:t>
      </w:r>
      <w:r>
        <w:rPr>
          <w:rFonts w:hint="cs"/>
          <w:noProof w:val="0"/>
          <w:rtl/>
        </w:rPr>
        <w:t xml:space="preserve"> לדוא"ל </w:t>
      </w:r>
      <w:hyperlink r:id="rId15" w:history="1">
        <w:r w:rsidRPr="00C658CB">
          <w:rPr>
            <w:noProof w:val="0"/>
          </w:rPr>
          <w:t>vmichrazim@moia.gov.il</w:t>
        </w:r>
      </w:hyperlink>
      <w:r>
        <w:rPr>
          <w:noProof w:val="0"/>
        </w:rPr>
        <w:t xml:space="preserve"> </w:t>
      </w:r>
      <w:r w:rsidRPr="0012126F">
        <w:rPr>
          <w:rFonts w:hint="cs"/>
          <w:noProof w:val="0"/>
          <w:rtl/>
        </w:rPr>
        <w:t xml:space="preserve">עד </w:t>
      </w:r>
      <w:r w:rsidRPr="00EB57AE">
        <w:rPr>
          <w:rFonts w:hint="cs"/>
          <w:noProof w:val="0"/>
          <w:rtl/>
        </w:rPr>
        <w:t>ליום</w:t>
      </w:r>
      <w:r>
        <w:rPr>
          <w:rFonts w:hint="cs"/>
          <w:noProof w:val="0"/>
          <w:rtl/>
        </w:rPr>
        <w:t xml:space="preserve">  </w:t>
      </w:r>
      <w:r w:rsidR="00577042">
        <w:rPr>
          <w:rFonts w:hint="cs"/>
          <w:noProof w:val="0"/>
          <w:rtl/>
        </w:rPr>
        <w:t>31.8.16</w:t>
      </w:r>
      <w:r>
        <w:rPr>
          <w:rFonts w:hint="cs"/>
          <w:noProof w:val="0"/>
          <w:rtl/>
        </w:rPr>
        <w:t xml:space="preserve"> </w:t>
      </w:r>
      <w:r w:rsidRPr="0012126F">
        <w:rPr>
          <w:rFonts w:hint="cs"/>
          <w:noProof w:val="0"/>
          <w:rtl/>
        </w:rPr>
        <w:t xml:space="preserve">טופס רישום להשתתפות במכרז בנוסח </w:t>
      </w:r>
      <w:r w:rsidRPr="00C658CB">
        <w:rPr>
          <w:rFonts w:hint="cs"/>
          <w:noProof w:val="0"/>
          <w:rtl/>
        </w:rPr>
        <w:t xml:space="preserve">נספח </w:t>
      </w:r>
      <w:r w:rsidR="003B3FA6">
        <w:rPr>
          <w:rFonts w:hint="cs"/>
          <w:noProof w:val="0"/>
          <w:rtl/>
        </w:rPr>
        <w:t xml:space="preserve">א' </w:t>
      </w:r>
      <w:r>
        <w:rPr>
          <w:rFonts w:hint="cs"/>
          <w:noProof w:val="0"/>
          <w:rtl/>
        </w:rPr>
        <w:t xml:space="preserve"> למכרז</w:t>
      </w:r>
      <w:r w:rsidRPr="0012126F">
        <w:rPr>
          <w:rFonts w:hint="cs"/>
          <w:noProof w:val="0"/>
          <w:rtl/>
        </w:rPr>
        <w:t xml:space="preserve">. מציע שלא יעביר טופס זה יהיה מנוע  מלטעון כל טענה לפיה לא קיבל הודעות מטעם המשרד בנוגע למכרז, לרבות מענה לשאלות ההבהרה, אלא אם כן, פנה למשרד בשאלת הבהרה.  </w:t>
      </w:r>
    </w:p>
    <w:p w:rsidR="00C658CB" w:rsidRPr="0012126F" w:rsidRDefault="00C658CB" w:rsidP="00242774">
      <w:pPr>
        <w:numPr>
          <w:ilvl w:val="0"/>
          <w:numId w:val="61"/>
        </w:numPr>
        <w:bidi/>
        <w:ind w:left="793" w:hanging="425"/>
        <w:jc w:val="both"/>
      </w:pPr>
      <w:r w:rsidRPr="0012126F">
        <w:rPr>
          <w:rFonts w:hint="cs"/>
          <w:rtl/>
        </w:rPr>
        <w:t>נציגת המשרד, אליה יש להפנות את כל השאלות וה</w:t>
      </w:r>
      <w:r>
        <w:rPr>
          <w:rFonts w:hint="cs"/>
          <w:rtl/>
        </w:rPr>
        <w:t xml:space="preserve">בירורים ביחס למכרז זה, היא גב' </w:t>
      </w:r>
      <w:r w:rsidR="0069795E">
        <w:rPr>
          <w:rFonts w:hint="cs"/>
          <w:rtl/>
        </w:rPr>
        <w:t>מיטל יצחקי,</w:t>
      </w:r>
      <w:r>
        <w:rPr>
          <w:rFonts w:hint="cs"/>
          <w:rtl/>
        </w:rPr>
        <w:t xml:space="preserve"> מרכזת ועדת המכרזים.</w:t>
      </w:r>
      <w:r w:rsidRPr="0012126F">
        <w:t xml:space="preserve"> </w:t>
      </w:r>
      <w:r>
        <w:rPr>
          <w:rFonts w:hint="cs"/>
          <w:rtl/>
        </w:rPr>
        <w:t xml:space="preserve">את </w:t>
      </w:r>
      <w:r w:rsidRPr="0012126F">
        <w:rPr>
          <w:rFonts w:hint="cs"/>
          <w:rtl/>
        </w:rPr>
        <w:t>שאלות הבהרה יש להפנות באמצעות הדוא"ל בלבד, לכתובת המופיעה בסעיף ב' שלעיל, תוך פירוט השאלה, פרטי השואל וכתובת דוא"ל למענה. פניות בכל דרך אחרת לא יענו.</w:t>
      </w:r>
    </w:p>
    <w:p w:rsidR="00C658CB" w:rsidRPr="0012126F" w:rsidRDefault="00C658CB" w:rsidP="00577042">
      <w:pPr>
        <w:numPr>
          <w:ilvl w:val="0"/>
          <w:numId w:val="61"/>
        </w:numPr>
        <w:bidi/>
        <w:ind w:left="793" w:hanging="425"/>
        <w:jc w:val="both"/>
      </w:pPr>
      <w:r w:rsidRPr="0012126F">
        <w:rPr>
          <w:rFonts w:hint="cs"/>
          <w:rtl/>
        </w:rPr>
        <w:t>את שאלות ההבהרה י</w:t>
      </w:r>
      <w:r>
        <w:rPr>
          <w:rFonts w:hint="cs"/>
          <w:rtl/>
        </w:rPr>
        <w:t xml:space="preserve">ש להעביר עד לא יאוחר מיום </w:t>
      </w:r>
      <w:r w:rsidR="00577042">
        <w:rPr>
          <w:rFonts w:hint="cs"/>
          <w:rtl/>
        </w:rPr>
        <w:t>31.8.16.</w:t>
      </w:r>
      <w:r w:rsidRPr="0012126F">
        <w:rPr>
          <w:rFonts w:hint="cs"/>
          <w:rtl/>
        </w:rPr>
        <w:t xml:space="preserve"> שאלות שיתקבלו לאחר מועד זה לא יענו. תשובות לשאלות ההבהרה שיגיעו מכל הנרשמים להשתתפות במכרז עד למועד זה ישלחו לכל הנרשמים במרו</w:t>
      </w:r>
      <w:r>
        <w:rPr>
          <w:rFonts w:hint="cs"/>
          <w:rtl/>
        </w:rPr>
        <w:t>כז, תוך עילום שם השואל</w:t>
      </w:r>
      <w:r w:rsidR="00854134">
        <w:rPr>
          <w:rFonts w:hint="cs"/>
          <w:rtl/>
        </w:rPr>
        <w:t xml:space="preserve"> </w:t>
      </w:r>
      <w:r w:rsidRPr="0012126F">
        <w:rPr>
          <w:rFonts w:hint="cs"/>
          <w:rtl/>
        </w:rPr>
        <w:t>באמצעות דוא"ל</w:t>
      </w:r>
      <w:r>
        <w:rPr>
          <w:rFonts w:hint="cs"/>
          <w:rtl/>
        </w:rPr>
        <w:t xml:space="preserve"> וכן יפורסמו באתר האינטרנט של המשרד</w:t>
      </w:r>
      <w:r w:rsidRPr="0012126F">
        <w:rPr>
          <w:rFonts w:hint="cs"/>
          <w:rtl/>
        </w:rPr>
        <w:t>.</w:t>
      </w:r>
    </w:p>
    <w:p w:rsidR="00C658CB" w:rsidRPr="00FC2F44" w:rsidRDefault="00C658CB" w:rsidP="00577042">
      <w:pPr>
        <w:numPr>
          <w:ilvl w:val="0"/>
          <w:numId w:val="61"/>
        </w:numPr>
        <w:bidi/>
        <w:ind w:left="793" w:hanging="425"/>
        <w:jc w:val="both"/>
      </w:pPr>
      <w:r w:rsidRPr="0012126F">
        <w:rPr>
          <w:rFonts w:hint="cs"/>
          <w:rtl/>
        </w:rPr>
        <w:t xml:space="preserve">את ההצעות יש למסור במעטפה סגורה, בארבעה עותקים, </w:t>
      </w:r>
      <w:r w:rsidRPr="0012126F">
        <w:rPr>
          <w:rFonts w:hint="cs"/>
          <w:b/>
          <w:bCs/>
          <w:u w:val="single"/>
          <w:rtl/>
        </w:rPr>
        <w:t>לתיבת המכרזים של המשרד</w:t>
      </w:r>
      <w:r w:rsidRPr="0012126F">
        <w:rPr>
          <w:rFonts w:hint="cs"/>
          <w:rtl/>
        </w:rPr>
        <w:t xml:space="preserve">, הנמצאת במשרד הראשי של </w:t>
      </w:r>
      <w:r>
        <w:rPr>
          <w:rFonts w:hint="cs"/>
          <w:rtl/>
        </w:rPr>
        <w:t>המשרד</w:t>
      </w:r>
      <w:r w:rsidRPr="0012126F">
        <w:rPr>
          <w:rFonts w:hint="cs"/>
          <w:rtl/>
        </w:rPr>
        <w:t xml:space="preserve">, </w:t>
      </w:r>
      <w:r>
        <w:rPr>
          <w:rFonts w:hint="cs"/>
          <w:rtl/>
        </w:rPr>
        <w:t>ב</w:t>
      </w:r>
      <w:r w:rsidRPr="0012126F">
        <w:rPr>
          <w:rFonts w:hint="cs"/>
          <w:rtl/>
        </w:rPr>
        <w:t>רח' קפלן 2 הקריה, ירושלים ליד חדר מס' 304 (בקומת הכניסה). בתוך המעטפה יש להפריד בין הצעת המחיר ליתר ההצעה, כך ש</w:t>
      </w:r>
      <w:r w:rsidRPr="00AD2523">
        <w:rPr>
          <w:rFonts w:hint="cs"/>
          <w:b/>
          <w:bCs/>
          <w:rtl/>
        </w:rPr>
        <w:t xml:space="preserve">הצעת המחיר תהיה במעטפה נפרדת </w:t>
      </w:r>
      <w:r w:rsidRPr="0012126F">
        <w:rPr>
          <w:rFonts w:hint="cs"/>
          <w:rtl/>
        </w:rPr>
        <w:t>על גביה יהיה כתוב "הצעת מחיר". על המעטפה יש לציין: "משרד העלייה</w:t>
      </w:r>
      <w:r>
        <w:rPr>
          <w:rFonts w:hint="cs"/>
          <w:rtl/>
        </w:rPr>
        <w:t xml:space="preserve"> והקליטה- </w:t>
      </w:r>
      <w:r w:rsidRPr="0012126F">
        <w:rPr>
          <w:rFonts w:hint="cs"/>
          <w:rtl/>
        </w:rPr>
        <w:t xml:space="preserve"> מכרז מספר </w:t>
      </w:r>
      <w:r w:rsidR="00577042">
        <w:rPr>
          <w:rFonts w:hint="cs"/>
          <w:rtl/>
        </w:rPr>
        <w:t>1</w:t>
      </w:r>
      <w:r w:rsidR="007B0ABD">
        <w:rPr>
          <w:rFonts w:hint="cs"/>
          <w:rtl/>
        </w:rPr>
        <w:t>2/2016</w:t>
      </w:r>
      <w:r>
        <w:rPr>
          <w:rFonts w:hint="cs"/>
          <w:rtl/>
        </w:rPr>
        <w:t xml:space="preserve">" </w:t>
      </w:r>
      <w:r w:rsidRPr="0012126F">
        <w:rPr>
          <w:rFonts w:hint="cs"/>
          <w:rtl/>
        </w:rPr>
        <w:t xml:space="preserve">בלבד, ללא שם המציע או כל פרט מזהה </w:t>
      </w:r>
      <w:r w:rsidRPr="00FC2F44">
        <w:rPr>
          <w:rFonts w:hint="cs"/>
          <w:rtl/>
        </w:rPr>
        <w:t xml:space="preserve">אחר. כל עמוד בעותק המקורי של ההצעה יוחתם בחתימה וחותמת המציע (כשהמציע תאגיד - מורשי החתימה). </w:t>
      </w:r>
    </w:p>
    <w:p w:rsidR="00C658CB" w:rsidRDefault="00C658CB" w:rsidP="007B0ABD">
      <w:pPr>
        <w:numPr>
          <w:ilvl w:val="0"/>
          <w:numId w:val="61"/>
        </w:numPr>
        <w:bidi/>
        <w:ind w:left="793" w:hanging="425"/>
        <w:jc w:val="both"/>
      </w:pPr>
      <w:r w:rsidRPr="0012126F">
        <w:rPr>
          <w:rFonts w:hint="cs"/>
          <w:rtl/>
        </w:rPr>
        <w:t>ת</w:t>
      </w:r>
      <w:r w:rsidRPr="0012126F">
        <w:rPr>
          <w:rtl/>
        </w:rPr>
        <w:t xml:space="preserve">שומת לב המציעים מופנית לכך, כי </w:t>
      </w:r>
      <w:r w:rsidRPr="0012126F">
        <w:rPr>
          <w:rFonts w:hint="cs"/>
          <w:rtl/>
        </w:rPr>
        <w:t>ה</w:t>
      </w:r>
      <w:r w:rsidRPr="0012126F">
        <w:rPr>
          <w:rtl/>
        </w:rPr>
        <w:t>כניסה למש</w:t>
      </w:r>
      <w:r w:rsidRPr="0012126F">
        <w:rPr>
          <w:rFonts w:hint="cs"/>
          <w:rtl/>
        </w:rPr>
        <w:t>רד</w:t>
      </w:r>
      <w:r w:rsidRPr="0012126F">
        <w:rPr>
          <w:rtl/>
        </w:rPr>
        <w:t xml:space="preserve"> כרוכה בתיאום מראש ו</w:t>
      </w:r>
      <w:r w:rsidRPr="0012126F">
        <w:rPr>
          <w:rFonts w:hint="cs"/>
          <w:rtl/>
        </w:rPr>
        <w:t>ב</w:t>
      </w:r>
      <w:r w:rsidRPr="0012126F">
        <w:rPr>
          <w:rtl/>
        </w:rPr>
        <w:t>בידוק בטחוני. מס' הטלפון לתיאום כניסה:</w:t>
      </w:r>
      <w:r w:rsidRPr="0012126F">
        <w:rPr>
          <w:rFonts w:hint="cs"/>
          <w:rtl/>
        </w:rPr>
        <w:t xml:space="preserve"> </w:t>
      </w:r>
      <w:r w:rsidR="007B0ABD">
        <w:rPr>
          <w:rFonts w:hint="cs"/>
          <w:rtl/>
        </w:rPr>
        <w:t>02-6752526</w:t>
      </w:r>
      <w:r>
        <w:rPr>
          <w:rFonts w:hint="cs"/>
          <w:rtl/>
        </w:rPr>
        <w:t>.</w:t>
      </w:r>
    </w:p>
    <w:p w:rsidR="00C658CB" w:rsidRPr="0012126F" w:rsidRDefault="00C658CB" w:rsidP="00242774">
      <w:pPr>
        <w:numPr>
          <w:ilvl w:val="0"/>
          <w:numId w:val="61"/>
        </w:numPr>
        <w:bidi/>
        <w:ind w:left="793" w:hanging="425"/>
        <w:jc w:val="both"/>
      </w:pPr>
      <w:r w:rsidRPr="0012126F">
        <w:rPr>
          <w:rtl/>
        </w:rPr>
        <w:t xml:space="preserve"> אין לשלוח הצעות בדואר או בדרך אחרת.</w:t>
      </w:r>
    </w:p>
    <w:p w:rsidR="00C658CB" w:rsidRPr="0012126F" w:rsidRDefault="00C658CB" w:rsidP="00577042">
      <w:pPr>
        <w:spacing w:before="240"/>
        <w:jc w:val="center"/>
        <w:rPr>
          <w:b/>
          <w:bCs/>
          <w:rtl/>
        </w:rPr>
      </w:pPr>
      <w:r w:rsidRPr="0012126F">
        <w:rPr>
          <w:rFonts w:hint="cs"/>
          <w:b/>
          <w:bCs/>
          <w:rtl/>
        </w:rPr>
        <w:t>מועד אחרון למסיר</w:t>
      </w:r>
      <w:r w:rsidRPr="0012126F">
        <w:rPr>
          <w:b/>
          <w:bCs/>
          <w:rtl/>
        </w:rPr>
        <w:t>ת</w:t>
      </w:r>
      <w:r w:rsidRPr="0012126F">
        <w:rPr>
          <w:rFonts w:hint="cs"/>
          <w:b/>
          <w:bCs/>
          <w:rtl/>
        </w:rPr>
        <w:t xml:space="preserve"> ההצעות הוא יום</w:t>
      </w:r>
      <w:r>
        <w:rPr>
          <w:rFonts w:hint="cs"/>
          <w:b/>
          <w:bCs/>
          <w:rtl/>
        </w:rPr>
        <w:t xml:space="preserve"> </w:t>
      </w:r>
      <w:r w:rsidR="00577042">
        <w:rPr>
          <w:rFonts w:hint="cs"/>
          <w:b/>
          <w:bCs/>
          <w:rtl/>
        </w:rPr>
        <w:t xml:space="preserve">ד', 14.9.16 </w:t>
      </w:r>
      <w:r w:rsidRPr="0012126F">
        <w:rPr>
          <w:rFonts w:hint="cs"/>
          <w:b/>
          <w:bCs/>
          <w:rtl/>
        </w:rPr>
        <w:t>בשעה 1</w:t>
      </w:r>
      <w:r>
        <w:rPr>
          <w:rFonts w:hint="cs"/>
          <w:b/>
          <w:bCs/>
          <w:rtl/>
        </w:rPr>
        <w:t>2</w:t>
      </w:r>
      <w:r w:rsidRPr="0012126F">
        <w:rPr>
          <w:rFonts w:hint="cs"/>
          <w:b/>
          <w:bCs/>
          <w:rtl/>
        </w:rPr>
        <w:t>:00.</w:t>
      </w:r>
    </w:p>
    <w:p w:rsidR="00C658CB" w:rsidRPr="0012126F" w:rsidRDefault="00C658CB" w:rsidP="00C658CB">
      <w:pPr>
        <w:ind w:left="818" w:hanging="810"/>
        <w:jc w:val="center"/>
        <w:rPr>
          <w:b/>
          <w:bCs/>
          <w:rtl/>
        </w:rPr>
      </w:pPr>
    </w:p>
    <w:p w:rsidR="00C658CB" w:rsidRDefault="00C658CB" w:rsidP="00C658CB">
      <w:pPr>
        <w:ind w:left="818" w:hanging="810"/>
        <w:jc w:val="center"/>
        <w:rPr>
          <w:b/>
          <w:bCs/>
          <w:rtl/>
        </w:rPr>
      </w:pPr>
      <w:r w:rsidRPr="0012126F">
        <w:rPr>
          <w:rFonts w:hint="cs"/>
          <w:b/>
          <w:bCs/>
          <w:rtl/>
        </w:rPr>
        <w:t>ה</w:t>
      </w:r>
      <w:r w:rsidRPr="0012126F">
        <w:rPr>
          <w:b/>
          <w:bCs/>
          <w:rtl/>
        </w:rPr>
        <w:t>צעה שתוגש לאחר מועד זה לא תתקבל ולא תובא לדיון</w:t>
      </w:r>
      <w:r>
        <w:rPr>
          <w:rFonts w:hint="cs"/>
          <w:b/>
          <w:bCs/>
          <w:rtl/>
        </w:rPr>
        <w:t>.</w:t>
      </w:r>
    </w:p>
    <w:p w:rsidR="0091678A" w:rsidRPr="0012126F" w:rsidRDefault="0091678A" w:rsidP="00C658CB">
      <w:pPr>
        <w:ind w:left="818" w:hanging="810"/>
        <w:jc w:val="center"/>
        <w:rPr>
          <w:b/>
          <w:bCs/>
          <w:rtl/>
        </w:rPr>
      </w:pPr>
    </w:p>
    <w:p w:rsidR="00597A91" w:rsidRPr="004F23EC" w:rsidRDefault="00597A91" w:rsidP="00E1008A">
      <w:pPr>
        <w:pStyle w:val="7"/>
        <w:tabs>
          <w:tab w:val="left" w:pos="412"/>
        </w:tabs>
        <w:bidi/>
        <w:ind w:left="412" w:right="567" w:hanging="412"/>
        <w:rPr>
          <w:noProof w:val="0"/>
          <w:rtl/>
        </w:rPr>
      </w:pPr>
      <w:r w:rsidRPr="004F23EC">
        <w:rPr>
          <w:rFonts w:hint="cs"/>
          <w:noProof w:val="0"/>
          <w:rtl/>
        </w:rPr>
        <w:t>אופן מילוי ההצעה</w:t>
      </w:r>
    </w:p>
    <w:p w:rsidR="00FA49DC" w:rsidRPr="004F23EC" w:rsidRDefault="00FA49DC" w:rsidP="003B3FA6">
      <w:pPr>
        <w:numPr>
          <w:ilvl w:val="0"/>
          <w:numId w:val="26"/>
        </w:numPr>
        <w:tabs>
          <w:tab w:val="clear" w:pos="927"/>
          <w:tab w:val="left" w:pos="818"/>
        </w:tabs>
        <w:bidi/>
        <w:ind w:left="818" w:hanging="360"/>
        <w:jc w:val="both"/>
        <w:rPr>
          <w:noProof w:val="0"/>
          <w:rtl/>
          <w:lang w:eastAsia="en-US"/>
        </w:rPr>
      </w:pPr>
      <w:r w:rsidRPr="004F23EC">
        <w:rPr>
          <w:noProof w:val="0"/>
          <w:rtl/>
          <w:lang w:eastAsia="en-US"/>
        </w:rPr>
        <w:t>על המציע להגיש את הצעתו בחוברת ה</w:t>
      </w:r>
      <w:r w:rsidR="0023007A" w:rsidRPr="004F23EC">
        <w:rPr>
          <w:rFonts w:hint="cs"/>
          <w:noProof w:val="0"/>
          <w:rtl/>
          <w:lang w:eastAsia="en-US"/>
        </w:rPr>
        <w:t>מכרז</w:t>
      </w:r>
      <w:r w:rsidRPr="004F23EC">
        <w:rPr>
          <w:noProof w:val="0"/>
          <w:rtl/>
          <w:lang w:eastAsia="en-US"/>
        </w:rPr>
        <w:t xml:space="preserve"> המקורית בלבד ולמלא בה את טופס ההצעה </w:t>
      </w:r>
      <w:r w:rsidRPr="00170ED6">
        <w:rPr>
          <w:noProof w:val="0"/>
          <w:rtl/>
          <w:lang w:eastAsia="en-US"/>
        </w:rPr>
        <w:t xml:space="preserve">בנספח </w:t>
      </w:r>
      <w:r w:rsidR="003B3FA6">
        <w:rPr>
          <w:rFonts w:hint="cs"/>
          <w:noProof w:val="0"/>
          <w:rtl/>
          <w:lang w:eastAsia="en-US"/>
        </w:rPr>
        <w:t>ב</w:t>
      </w:r>
      <w:r w:rsidRPr="00170ED6">
        <w:rPr>
          <w:noProof w:val="0"/>
          <w:rtl/>
          <w:lang w:eastAsia="en-US"/>
        </w:rPr>
        <w:t>'</w:t>
      </w:r>
      <w:r w:rsidRPr="004F23EC">
        <w:rPr>
          <w:noProof w:val="0"/>
          <w:rtl/>
          <w:lang w:eastAsia="en-US"/>
        </w:rPr>
        <w:t xml:space="preserve"> וכל יתר הנספחים, בהם הוא נדרש למלא פרטים ולחתום במקומות המיועדים לכך בחתימה מלאה של המוסמכים לכך מטעמו.</w:t>
      </w:r>
    </w:p>
    <w:p w:rsidR="00FA49DC" w:rsidRPr="004F23EC" w:rsidRDefault="00FA49DC" w:rsidP="001C0B54">
      <w:pPr>
        <w:numPr>
          <w:ilvl w:val="0"/>
          <w:numId w:val="26"/>
        </w:numPr>
        <w:tabs>
          <w:tab w:val="clear" w:pos="927"/>
          <w:tab w:val="left" w:pos="818"/>
        </w:tabs>
        <w:bidi/>
        <w:ind w:left="816" w:hanging="357"/>
        <w:jc w:val="both"/>
        <w:rPr>
          <w:lang w:eastAsia="en-US"/>
        </w:rPr>
      </w:pPr>
      <w:r w:rsidRPr="004F23EC">
        <w:rPr>
          <w:noProof w:val="0"/>
          <w:rtl/>
          <w:lang w:eastAsia="en-US"/>
        </w:rPr>
        <w:t>המציע יחתום בחותמת המציע וחתימת בעלי זכות החתימה, על כל דף ממסמכי ה</w:t>
      </w:r>
      <w:r w:rsidR="0023007A" w:rsidRPr="004F23EC">
        <w:rPr>
          <w:rFonts w:hint="cs"/>
          <w:noProof w:val="0"/>
          <w:rtl/>
          <w:lang w:eastAsia="en-US"/>
        </w:rPr>
        <w:t>מכרז</w:t>
      </w:r>
      <w:r w:rsidR="00DE2E68" w:rsidRPr="004F23EC">
        <w:rPr>
          <w:rFonts w:hint="cs"/>
          <w:noProof w:val="0"/>
          <w:rtl/>
          <w:lang w:eastAsia="en-US"/>
        </w:rPr>
        <w:t>.</w:t>
      </w:r>
    </w:p>
    <w:p w:rsidR="00FA49DC" w:rsidRPr="004F23EC" w:rsidRDefault="00FA49DC" w:rsidP="001C0B54">
      <w:pPr>
        <w:numPr>
          <w:ilvl w:val="0"/>
          <w:numId w:val="26"/>
        </w:numPr>
        <w:tabs>
          <w:tab w:val="clear" w:pos="927"/>
          <w:tab w:val="left" w:pos="818"/>
        </w:tabs>
        <w:bidi/>
        <w:ind w:left="818" w:hanging="360"/>
        <w:jc w:val="both"/>
        <w:rPr>
          <w:lang w:eastAsia="en-US"/>
        </w:rPr>
      </w:pPr>
      <w:r w:rsidRPr="004F23EC">
        <w:rPr>
          <w:noProof w:val="0"/>
          <w:rtl/>
          <w:lang w:eastAsia="en-US"/>
        </w:rPr>
        <w:t xml:space="preserve">המציע ימלא את המסמכים אך ורק במקומות הנדרשים למילוי </w:t>
      </w:r>
      <w:r w:rsidR="00ED6544" w:rsidRPr="004F23EC">
        <w:rPr>
          <w:noProof w:val="0"/>
          <w:rtl/>
          <w:lang w:eastAsia="en-US"/>
        </w:rPr>
        <w:t>על ידי</w:t>
      </w:r>
      <w:r w:rsidRPr="004F23EC">
        <w:rPr>
          <w:noProof w:val="0"/>
          <w:rtl/>
          <w:lang w:eastAsia="en-US"/>
        </w:rPr>
        <w:t xml:space="preserve"> המציע. אסור בתכלית האיסור להוסיף או לשנות מהכתוב במסמכי ה</w:t>
      </w:r>
      <w:r w:rsidR="0023007A" w:rsidRPr="004F23EC">
        <w:rPr>
          <w:rFonts w:hint="cs"/>
          <w:noProof w:val="0"/>
          <w:rtl/>
          <w:lang w:eastAsia="en-US"/>
        </w:rPr>
        <w:t>מכרז</w:t>
      </w:r>
      <w:r w:rsidRPr="004F23EC">
        <w:rPr>
          <w:noProof w:val="0"/>
          <w:rtl/>
          <w:lang w:eastAsia="en-US"/>
        </w:rPr>
        <w:t>. אין לבצע מחיקות בנוסח מסמכי ה</w:t>
      </w:r>
      <w:r w:rsidR="0023007A" w:rsidRPr="004F23EC">
        <w:rPr>
          <w:rFonts w:hint="cs"/>
          <w:noProof w:val="0"/>
          <w:rtl/>
          <w:lang w:eastAsia="en-US"/>
        </w:rPr>
        <w:t>מכרז</w:t>
      </w:r>
      <w:r w:rsidRPr="004F23EC">
        <w:rPr>
          <w:noProof w:val="0"/>
          <w:rtl/>
          <w:lang w:eastAsia="en-US"/>
        </w:rPr>
        <w:t xml:space="preserve">, ואין להוסיף עליהם, אלא ככל שהדבר </w:t>
      </w:r>
      <w:r w:rsidR="00D31049" w:rsidRPr="004F23EC">
        <w:rPr>
          <w:noProof w:val="0"/>
          <w:rtl/>
          <w:lang w:eastAsia="en-US"/>
        </w:rPr>
        <w:t>נדרש או הותר במפורש במסמכי ה</w:t>
      </w:r>
      <w:r w:rsidR="0023007A" w:rsidRPr="004F23EC">
        <w:rPr>
          <w:rFonts w:hint="cs"/>
          <w:noProof w:val="0"/>
          <w:rtl/>
          <w:lang w:eastAsia="en-US"/>
        </w:rPr>
        <w:t>מכרז</w:t>
      </w:r>
      <w:r w:rsidRPr="004F23EC">
        <w:rPr>
          <w:noProof w:val="0"/>
          <w:rtl/>
          <w:lang w:eastAsia="en-US"/>
        </w:rPr>
        <w:t>.</w:t>
      </w:r>
    </w:p>
    <w:p w:rsidR="00FA49DC" w:rsidRPr="004F23EC" w:rsidRDefault="00FA49DC" w:rsidP="001C0B54">
      <w:pPr>
        <w:numPr>
          <w:ilvl w:val="0"/>
          <w:numId w:val="26"/>
        </w:numPr>
        <w:tabs>
          <w:tab w:val="clear" w:pos="927"/>
          <w:tab w:val="left" w:pos="818"/>
        </w:tabs>
        <w:bidi/>
        <w:ind w:left="818" w:hanging="360"/>
        <w:jc w:val="both"/>
        <w:rPr>
          <w:lang w:eastAsia="en-US"/>
        </w:rPr>
      </w:pPr>
      <w:r w:rsidRPr="004F23EC">
        <w:rPr>
          <w:noProof w:val="0"/>
          <w:rtl/>
          <w:lang w:eastAsia="en-US"/>
        </w:rPr>
        <w:t>כל מחיקה של פרטים שמולאו על ידי המציע, בשגגה, תיעשה על ידי מתיחת קו על פני הפרט השגוי, ורישום הפרט הנכון בצדו, וליד התיקון, תוטבע חותמת התאגיד וחתימת מסמכי החתימה בו. אין לבצע מחיקות או תיקונים באמצעות "טיפקס".</w:t>
      </w:r>
    </w:p>
    <w:p w:rsidR="00FA49DC" w:rsidRPr="004F23EC" w:rsidRDefault="00FA49DC" w:rsidP="007033B3">
      <w:pPr>
        <w:numPr>
          <w:ilvl w:val="0"/>
          <w:numId w:val="26"/>
        </w:numPr>
        <w:tabs>
          <w:tab w:val="clear" w:pos="927"/>
          <w:tab w:val="left" w:pos="818"/>
        </w:tabs>
        <w:bidi/>
        <w:ind w:left="818" w:hanging="360"/>
        <w:jc w:val="both"/>
        <w:rPr>
          <w:lang w:eastAsia="en-US"/>
        </w:rPr>
      </w:pPr>
      <w:r w:rsidRPr="004F23EC">
        <w:rPr>
          <w:noProof w:val="0"/>
          <w:rtl/>
          <w:lang w:eastAsia="en-US"/>
        </w:rPr>
        <w:t>למען הסר ספק מובהר בזה, כי כל השמטה, מחיקה, שינוי או תוספת אשר ייעשו במסמכי ה</w:t>
      </w:r>
      <w:r w:rsidR="0023007A" w:rsidRPr="004F23EC">
        <w:rPr>
          <w:rFonts w:hint="cs"/>
          <w:noProof w:val="0"/>
          <w:rtl/>
          <w:lang w:eastAsia="en-US"/>
        </w:rPr>
        <w:t>מכרז</w:t>
      </w:r>
      <w:r w:rsidRPr="004F23EC">
        <w:rPr>
          <w:noProof w:val="0"/>
          <w:rtl/>
          <w:lang w:eastAsia="en-US"/>
        </w:rPr>
        <w:t xml:space="preserve"> או באיזה מהם, או כל הסתייגות, או התניה מסוג כלשהו, בין </w:t>
      </w:r>
      <w:r w:rsidR="00ED6544" w:rsidRPr="004F23EC">
        <w:rPr>
          <w:noProof w:val="0"/>
          <w:rtl/>
          <w:lang w:eastAsia="en-US"/>
        </w:rPr>
        <w:t>על ידי</w:t>
      </w:r>
      <w:r w:rsidRPr="004F23EC">
        <w:rPr>
          <w:noProof w:val="0"/>
          <w:rtl/>
          <w:lang w:eastAsia="en-US"/>
        </w:rPr>
        <w:t xml:space="preserve"> תוספת במסמכי ה</w:t>
      </w:r>
      <w:r w:rsidR="0023007A" w:rsidRPr="004F23EC">
        <w:rPr>
          <w:rFonts w:hint="cs"/>
          <w:noProof w:val="0"/>
          <w:rtl/>
          <w:lang w:eastAsia="en-US"/>
        </w:rPr>
        <w:t>מכרז</w:t>
      </w:r>
      <w:r w:rsidRPr="004F23EC">
        <w:rPr>
          <w:noProof w:val="0"/>
          <w:rtl/>
          <w:lang w:eastAsia="en-US"/>
        </w:rPr>
        <w:t xml:space="preserve"> או במכתב לוואי, או בכל דרך אחרת, וכן מילוי שלא בהתאם לכללים המפורטים בסעיף זה לעיל, עלולים לגרום לפסילת ההצעה והכל על פי שיקול </w:t>
      </w:r>
      <w:r w:rsidR="007033B3" w:rsidRPr="004F23EC">
        <w:rPr>
          <w:noProof w:val="0"/>
          <w:rtl/>
          <w:lang w:eastAsia="en-US"/>
        </w:rPr>
        <w:t>דעת</w:t>
      </w:r>
      <w:r w:rsidR="007033B3">
        <w:rPr>
          <w:rFonts w:hint="cs"/>
          <w:noProof w:val="0"/>
          <w:rtl/>
          <w:lang w:eastAsia="en-US"/>
        </w:rPr>
        <w:t>ו</w:t>
      </w:r>
      <w:r w:rsidR="007033B3" w:rsidRPr="004F23EC">
        <w:rPr>
          <w:noProof w:val="0"/>
          <w:rtl/>
          <w:lang w:eastAsia="en-US"/>
        </w:rPr>
        <w:t xml:space="preserve"> </w:t>
      </w:r>
      <w:r w:rsidRPr="004F23EC">
        <w:rPr>
          <w:noProof w:val="0"/>
          <w:rtl/>
          <w:lang w:eastAsia="en-US"/>
        </w:rPr>
        <w:t>הבלעדי של המ</w:t>
      </w:r>
      <w:r w:rsidR="007033B3">
        <w:rPr>
          <w:rFonts w:hint="cs"/>
          <w:noProof w:val="0"/>
          <w:rtl/>
          <w:lang w:eastAsia="en-US"/>
        </w:rPr>
        <w:t>שרד</w:t>
      </w:r>
      <w:r w:rsidRPr="004F23EC">
        <w:rPr>
          <w:noProof w:val="0"/>
          <w:rtl/>
          <w:lang w:eastAsia="en-US"/>
        </w:rPr>
        <w:t>.</w:t>
      </w:r>
    </w:p>
    <w:p w:rsidR="00FA49DC" w:rsidRDefault="006544D2" w:rsidP="001C0B54">
      <w:pPr>
        <w:numPr>
          <w:ilvl w:val="0"/>
          <w:numId w:val="26"/>
        </w:numPr>
        <w:tabs>
          <w:tab w:val="clear" w:pos="927"/>
          <w:tab w:val="left" w:pos="818"/>
        </w:tabs>
        <w:bidi/>
        <w:ind w:left="818" w:hanging="360"/>
        <w:jc w:val="both"/>
        <w:rPr>
          <w:lang w:eastAsia="en-US"/>
        </w:rPr>
      </w:pPr>
      <w:r w:rsidRPr="004F23EC">
        <w:rPr>
          <w:noProof w:val="0"/>
          <w:rtl/>
          <w:lang w:eastAsia="en-US"/>
        </w:rPr>
        <w:t>על אף האמור בסעיף זה לעיל, ועדת ה</w:t>
      </w:r>
      <w:r w:rsidR="0074424C" w:rsidRPr="004F23EC">
        <w:rPr>
          <w:rFonts w:hint="cs"/>
          <w:noProof w:val="0"/>
          <w:rtl/>
          <w:lang w:eastAsia="en-US"/>
        </w:rPr>
        <w:t>מכ</w:t>
      </w:r>
      <w:r w:rsidRPr="004F23EC">
        <w:rPr>
          <w:noProof w:val="0"/>
          <w:rtl/>
          <w:lang w:eastAsia="en-US"/>
        </w:rPr>
        <w:t>רזים רשאית שלא לפסול הצעה שמולאה בסטייה מההוראות המפורטות בסעיף זה לעיל, אם שוכנעה - כי על אף הסטייה - ההצעה תואמת את דרישות ה</w:t>
      </w:r>
      <w:r w:rsidR="0023007A" w:rsidRPr="004F23EC">
        <w:rPr>
          <w:rFonts w:hint="cs"/>
          <w:noProof w:val="0"/>
          <w:rtl/>
          <w:lang w:eastAsia="en-US"/>
        </w:rPr>
        <w:t>מכרז</w:t>
      </w:r>
      <w:r w:rsidR="00D31049" w:rsidRPr="004F23EC">
        <w:rPr>
          <w:rFonts w:hint="cs"/>
          <w:noProof w:val="0"/>
          <w:rtl/>
          <w:lang w:eastAsia="en-US"/>
        </w:rPr>
        <w:t>,</w:t>
      </w:r>
      <w:r w:rsidRPr="004F23EC">
        <w:rPr>
          <w:noProof w:val="0"/>
          <w:rtl/>
          <w:lang w:eastAsia="en-US"/>
        </w:rPr>
        <w:t xml:space="preserve"> היא ברורה וחד-משמעית ו</w:t>
      </w:r>
      <w:r w:rsidR="007937DA" w:rsidRPr="004F23EC">
        <w:rPr>
          <w:noProof w:val="0"/>
          <w:rtl/>
          <w:lang w:eastAsia="en-US"/>
        </w:rPr>
        <w:t xml:space="preserve">כי </w:t>
      </w:r>
      <w:r w:rsidRPr="004F23EC">
        <w:rPr>
          <w:noProof w:val="0"/>
          <w:rtl/>
          <w:lang w:eastAsia="en-US"/>
        </w:rPr>
        <w:t>הסטייה כאמור נעשתה בתום לב.</w:t>
      </w:r>
    </w:p>
    <w:p w:rsidR="00C3516F" w:rsidRPr="00430FAF" w:rsidRDefault="00C3516F" w:rsidP="00E1008A">
      <w:pPr>
        <w:pStyle w:val="7"/>
        <w:tabs>
          <w:tab w:val="left" w:pos="458"/>
        </w:tabs>
        <w:bidi/>
        <w:ind w:left="458" w:right="567" w:hanging="458"/>
        <w:rPr>
          <w:b w:val="0"/>
          <w:bCs w:val="0"/>
          <w:u w:val="none"/>
        </w:rPr>
      </w:pPr>
      <w:r w:rsidRPr="00430FAF">
        <w:rPr>
          <w:noProof w:val="0"/>
          <w:rtl/>
        </w:rPr>
        <w:t>מסמכים שיש לצרף להצעה</w:t>
      </w:r>
      <w:r w:rsidR="00EA7FA8" w:rsidRPr="00430FAF">
        <w:rPr>
          <w:rFonts w:hint="cs"/>
          <w:rtl/>
        </w:rPr>
        <w:t xml:space="preserve"> </w:t>
      </w:r>
    </w:p>
    <w:p w:rsidR="00C22ECA" w:rsidRPr="004F23EC" w:rsidRDefault="007C1498" w:rsidP="001C0B54">
      <w:pPr>
        <w:numPr>
          <w:ilvl w:val="1"/>
          <w:numId w:val="22"/>
        </w:numPr>
        <w:tabs>
          <w:tab w:val="left" w:pos="818"/>
        </w:tabs>
        <w:bidi/>
        <w:ind w:left="816" w:hanging="357"/>
        <w:jc w:val="both"/>
      </w:pPr>
      <w:r w:rsidRPr="004F23EC">
        <w:rPr>
          <w:rFonts w:hint="cs"/>
          <w:noProof w:val="0"/>
          <w:rtl/>
        </w:rPr>
        <w:t xml:space="preserve">על </w:t>
      </w:r>
      <w:r w:rsidR="00C3516F" w:rsidRPr="004F23EC">
        <w:rPr>
          <w:noProof w:val="0"/>
          <w:rtl/>
        </w:rPr>
        <w:t>המציע לצרף להצעתו מסמכים כדלק</w:t>
      </w:r>
      <w:r w:rsidR="00D82884" w:rsidRPr="004F23EC">
        <w:rPr>
          <w:noProof w:val="0"/>
          <w:rtl/>
        </w:rPr>
        <w:t xml:space="preserve">מן </w:t>
      </w:r>
      <w:r w:rsidR="00185248" w:rsidRPr="004F23EC">
        <w:rPr>
          <w:rFonts w:hint="cs"/>
          <w:noProof w:val="0"/>
          <w:rtl/>
        </w:rPr>
        <w:t>:</w:t>
      </w:r>
    </w:p>
    <w:p w:rsidR="003B3FA6" w:rsidRDefault="00075799" w:rsidP="00242774">
      <w:pPr>
        <w:numPr>
          <w:ilvl w:val="0"/>
          <w:numId w:val="48"/>
        </w:numPr>
        <w:bidi/>
        <w:jc w:val="both"/>
      </w:pPr>
      <w:r w:rsidRPr="004F23EC">
        <w:rPr>
          <w:rFonts w:hint="cs"/>
          <w:b/>
          <w:bCs/>
          <w:noProof w:val="0"/>
          <w:u w:val="single"/>
          <w:rtl/>
        </w:rPr>
        <w:t>נ</w:t>
      </w:r>
      <w:r w:rsidRPr="004F23EC">
        <w:rPr>
          <w:b/>
          <w:bCs/>
          <w:noProof w:val="0"/>
          <w:u w:val="single"/>
          <w:rtl/>
        </w:rPr>
        <w:t>ספח א'</w:t>
      </w:r>
      <w:r w:rsidRPr="004F23EC">
        <w:rPr>
          <w:noProof w:val="0"/>
          <w:rtl/>
        </w:rPr>
        <w:t xml:space="preserve"> – טופס</w:t>
      </w:r>
      <w:r w:rsidR="003B3FA6">
        <w:rPr>
          <w:rFonts w:hint="cs"/>
          <w:noProof w:val="0"/>
          <w:rtl/>
        </w:rPr>
        <w:t xml:space="preserve"> רישום להשתתפות במכרז</w:t>
      </w:r>
      <w:r w:rsidR="003B3FA6" w:rsidRPr="004F23EC">
        <w:rPr>
          <w:noProof w:val="0"/>
          <w:rtl/>
        </w:rPr>
        <w:t>;</w:t>
      </w:r>
    </w:p>
    <w:p w:rsidR="00075799" w:rsidRPr="004F23EC" w:rsidRDefault="003B3FA6" w:rsidP="00242774">
      <w:pPr>
        <w:numPr>
          <w:ilvl w:val="0"/>
          <w:numId w:val="48"/>
        </w:numPr>
        <w:bidi/>
        <w:jc w:val="both"/>
      </w:pPr>
      <w:r w:rsidRPr="003B3FA6">
        <w:rPr>
          <w:rFonts w:hint="cs"/>
          <w:b/>
          <w:bCs/>
          <w:noProof w:val="0"/>
          <w:u w:val="single"/>
          <w:rtl/>
        </w:rPr>
        <w:t>נספח ב'</w:t>
      </w:r>
      <w:r w:rsidRPr="00D50377">
        <w:rPr>
          <w:rFonts w:hint="cs"/>
          <w:noProof w:val="0"/>
          <w:rtl/>
        </w:rPr>
        <w:t xml:space="preserve">- </w:t>
      </w:r>
      <w:r w:rsidR="00075799" w:rsidRPr="004F23EC">
        <w:rPr>
          <w:noProof w:val="0"/>
          <w:rtl/>
        </w:rPr>
        <w:t>הצהרת המציע והתחייבות לעמידה בתנאי ה</w:t>
      </w:r>
      <w:r w:rsidR="00075799" w:rsidRPr="004F23EC">
        <w:rPr>
          <w:rFonts w:hint="cs"/>
          <w:noProof w:val="0"/>
          <w:rtl/>
        </w:rPr>
        <w:t>מכרז</w:t>
      </w:r>
      <w:r w:rsidR="00075799" w:rsidRPr="004F23EC">
        <w:rPr>
          <w:noProof w:val="0"/>
          <w:rtl/>
        </w:rPr>
        <w:t xml:space="preserve">, </w:t>
      </w:r>
      <w:r w:rsidR="00075799" w:rsidRPr="004F23EC">
        <w:rPr>
          <w:rFonts w:hint="cs"/>
          <w:noProof w:val="0"/>
          <w:rtl/>
        </w:rPr>
        <w:t>כשהוא מלא</w:t>
      </w:r>
      <w:r w:rsidR="00075799" w:rsidRPr="004F23EC">
        <w:rPr>
          <w:noProof w:val="0"/>
          <w:rtl/>
        </w:rPr>
        <w:t xml:space="preserve"> </w:t>
      </w:r>
      <w:r w:rsidR="00075799" w:rsidRPr="004F23EC">
        <w:rPr>
          <w:rFonts w:hint="cs"/>
          <w:noProof w:val="0"/>
          <w:rtl/>
        </w:rPr>
        <w:t>ו</w:t>
      </w:r>
      <w:r w:rsidR="00075799" w:rsidRPr="004F23EC">
        <w:rPr>
          <w:noProof w:val="0"/>
          <w:rtl/>
        </w:rPr>
        <w:t>חתום כנדרש;</w:t>
      </w:r>
    </w:p>
    <w:p w:rsidR="00075799" w:rsidRPr="00075799" w:rsidRDefault="00075799" w:rsidP="00242774">
      <w:pPr>
        <w:numPr>
          <w:ilvl w:val="0"/>
          <w:numId w:val="48"/>
        </w:numPr>
        <w:bidi/>
        <w:jc w:val="both"/>
      </w:pPr>
      <w:r w:rsidRPr="004F23EC">
        <w:rPr>
          <w:noProof w:val="0"/>
          <w:rtl/>
        </w:rPr>
        <w:t>אישור</w:t>
      </w:r>
      <w:r>
        <w:rPr>
          <w:rFonts w:hint="cs"/>
          <w:noProof w:val="0"/>
          <w:rtl/>
        </w:rPr>
        <w:t xml:space="preserve"> בדבר ניהול פנקסים בנוסח </w:t>
      </w:r>
      <w:proofErr w:type="spellStart"/>
      <w:r>
        <w:rPr>
          <w:rFonts w:hint="cs"/>
          <w:noProof w:val="0"/>
          <w:rtl/>
        </w:rPr>
        <w:t>המצ"ב</w:t>
      </w:r>
      <w:proofErr w:type="spellEnd"/>
      <w:r>
        <w:rPr>
          <w:rFonts w:hint="cs"/>
          <w:noProof w:val="0"/>
          <w:rtl/>
        </w:rPr>
        <w:t xml:space="preserve"> כ</w:t>
      </w:r>
      <w:r w:rsidRPr="009A38F4">
        <w:rPr>
          <w:rFonts w:hint="cs"/>
          <w:b/>
          <w:bCs/>
          <w:noProof w:val="0"/>
          <w:u w:val="single"/>
          <w:rtl/>
        </w:rPr>
        <w:t xml:space="preserve">נספח </w:t>
      </w:r>
      <w:r w:rsidR="00D50377">
        <w:rPr>
          <w:rFonts w:hint="cs"/>
          <w:b/>
          <w:bCs/>
          <w:noProof w:val="0"/>
          <w:u w:val="single"/>
          <w:rtl/>
        </w:rPr>
        <w:t>ג</w:t>
      </w:r>
      <w:r w:rsidRPr="009A38F4">
        <w:rPr>
          <w:rFonts w:hint="cs"/>
          <w:b/>
          <w:bCs/>
          <w:noProof w:val="0"/>
          <w:u w:val="single"/>
          <w:rtl/>
        </w:rPr>
        <w:t>'</w:t>
      </w:r>
      <w:r w:rsidR="00D50377" w:rsidRPr="004F23EC">
        <w:rPr>
          <w:noProof w:val="0"/>
          <w:rtl/>
        </w:rPr>
        <w:t>;</w:t>
      </w:r>
    </w:p>
    <w:p w:rsidR="00075799" w:rsidRPr="004F23EC" w:rsidRDefault="00075799" w:rsidP="00242774">
      <w:pPr>
        <w:numPr>
          <w:ilvl w:val="0"/>
          <w:numId w:val="48"/>
        </w:numPr>
        <w:bidi/>
        <w:jc w:val="both"/>
      </w:pPr>
      <w:r>
        <w:rPr>
          <w:rFonts w:hint="cs"/>
          <w:noProof w:val="0"/>
          <w:rtl/>
        </w:rPr>
        <w:t xml:space="preserve">אישור </w:t>
      </w:r>
      <w:r w:rsidRPr="004F23EC">
        <w:rPr>
          <w:noProof w:val="0"/>
          <w:rtl/>
        </w:rPr>
        <w:t>תקף לפי חוק עסקאות גופים ציבוריים, התשל"ו-1976 (להלן: "חוק העסקאות"), בנוסח</w:t>
      </w:r>
      <w:r w:rsidRPr="004F23EC">
        <w:rPr>
          <w:rFonts w:hint="cs"/>
          <w:noProof w:val="0"/>
          <w:rtl/>
        </w:rPr>
        <w:t xml:space="preserve"> </w:t>
      </w:r>
      <w:proofErr w:type="spellStart"/>
      <w:r w:rsidRPr="004F23EC">
        <w:rPr>
          <w:rFonts w:hint="cs"/>
          <w:noProof w:val="0"/>
          <w:rtl/>
        </w:rPr>
        <w:t>המצ"ב</w:t>
      </w:r>
      <w:proofErr w:type="spellEnd"/>
      <w:r w:rsidRPr="004F23EC">
        <w:rPr>
          <w:noProof w:val="0"/>
          <w:rtl/>
        </w:rPr>
        <w:t xml:space="preserve"> </w:t>
      </w:r>
      <w:r w:rsidRPr="004F23EC">
        <w:rPr>
          <w:rFonts w:hint="cs"/>
          <w:noProof w:val="0"/>
          <w:rtl/>
        </w:rPr>
        <w:t>כ</w:t>
      </w:r>
      <w:r w:rsidRPr="004F23EC">
        <w:rPr>
          <w:b/>
          <w:bCs/>
          <w:noProof w:val="0"/>
          <w:u w:val="single"/>
          <w:rtl/>
        </w:rPr>
        <w:t xml:space="preserve">נספח </w:t>
      </w:r>
      <w:r w:rsidR="00D50377">
        <w:rPr>
          <w:rFonts w:hint="cs"/>
          <w:b/>
          <w:bCs/>
          <w:noProof w:val="0"/>
          <w:u w:val="single"/>
          <w:rtl/>
        </w:rPr>
        <w:t>ד</w:t>
      </w:r>
      <w:r w:rsidRPr="004F23EC">
        <w:rPr>
          <w:rFonts w:hint="cs"/>
          <w:b/>
          <w:bCs/>
          <w:noProof w:val="0"/>
          <w:u w:val="single"/>
          <w:rtl/>
        </w:rPr>
        <w:t>'</w:t>
      </w:r>
      <w:r w:rsidRPr="004F23EC">
        <w:rPr>
          <w:noProof w:val="0"/>
          <w:rtl/>
        </w:rPr>
        <w:t>;</w:t>
      </w:r>
      <w:r w:rsidRPr="004F23EC">
        <w:rPr>
          <w:rFonts w:hint="cs"/>
          <w:rtl/>
        </w:rPr>
        <w:t xml:space="preserve"> </w:t>
      </w:r>
    </w:p>
    <w:p w:rsidR="002667F6" w:rsidRPr="004F23EC" w:rsidRDefault="00C3516F" w:rsidP="00242774">
      <w:pPr>
        <w:numPr>
          <w:ilvl w:val="0"/>
          <w:numId w:val="48"/>
        </w:numPr>
        <w:bidi/>
        <w:ind w:left="1181"/>
        <w:jc w:val="both"/>
      </w:pPr>
      <w:r w:rsidRPr="004F23EC">
        <w:rPr>
          <w:noProof w:val="0"/>
          <w:rtl/>
        </w:rPr>
        <w:t>אישור זי</w:t>
      </w:r>
      <w:r w:rsidR="00D82884" w:rsidRPr="004F23EC">
        <w:rPr>
          <w:noProof w:val="0"/>
          <w:rtl/>
        </w:rPr>
        <w:t xml:space="preserve">הוי </w:t>
      </w:r>
      <w:r w:rsidR="00616701" w:rsidRPr="004F23EC">
        <w:rPr>
          <w:rFonts w:hint="cs"/>
          <w:noProof w:val="0"/>
          <w:rtl/>
        </w:rPr>
        <w:t xml:space="preserve">בעלים </w:t>
      </w:r>
      <w:r w:rsidR="00D82884" w:rsidRPr="004F23EC">
        <w:rPr>
          <w:noProof w:val="0"/>
          <w:rtl/>
        </w:rPr>
        <w:t xml:space="preserve">וזכויות חתימה בנוסח </w:t>
      </w:r>
      <w:proofErr w:type="spellStart"/>
      <w:r w:rsidR="003B1427" w:rsidRPr="004F23EC">
        <w:rPr>
          <w:rFonts w:hint="cs"/>
          <w:noProof w:val="0"/>
          <w:rtl/>
        </w:rPr>
        <w:t>המצ"ב</w:t>
      </w:r>
      <w:proofErr w:type="spellEnd"/>
      <w:r w:rsidR="003B1427" w:rsidRPr="004F23EC">
        <w:rPr>
          <w:rFonts w:hint="cs"/>
          <w:noProof w:val="0"/>
          <w:rtl/>
        </w:rPr>
        <w:t xml:space="preserve"> </w:t>
      </w:r>
      <w:r w:rsidR="003B1427" w:rsidRPr="004F23EC">
        <w:rPr>
          <w:rFonts w:hint="cs"/>
          <w:b/>
          <w:bCs/>
          <w:noProof w:val="0"/>
          <w:u w:val="single"/>
          <w:rtl/>
        </w:rPr>
        <w:t xml:space="preserve">כנספח </w:t>
      </w:r>
      <w:r w:rsidR="00D50377">
        <w:rPr>
          <w:rFonts w:hint="cs"/>
          <w:b/>
          <w:bCs/>
          <w:noProof w:val="0"/>
          <w:u w:val="single"/>
          <w:rtl/>
        </w:rPr>
        <w:t>ה</w:t>
      </w:r>
      <w:r w:rsidR="003B1427" w:rsidRPr="004F23EC">
        <w:rPr>
          <w:rFonts w:hint="cs"/>
          <w:b/>
          <w:bCs/>
          <w:noProof w:val="0"/>
          <w:u w:val="single"/>
          <w:rtl/>
        </w:rPr>
        <w:t>'</w:t>
      </w:r>
      <w:r w:rsidR="00D50377" w:rsidRPr="004F23EC">
        <w:rPr>
          <w:noProof w:val="0"/>
          <w:rtl/>
        </w:rPr>
        <w:t>;</w:t>
      </w:r>
    </w:p>
    <w:p w:rsidR="00C20F9E" w:rsidRPr="004F23EC" w:rsidRDefault="00257C7E" w:rsidP="00242774">
      <w:pPr>
        <w:numPr>
          <w:ilvl w:val="0"/>
          <w:numId w:val="48"/>
        </w:numPr>
        <w:bidi/>
        <w:jc w:val="both"/>
      </w:pPr>
      <w:r w:rsidRPr="004F23EC">
        <w:rPr>
          <w:rFonts w:hint="cs"/>
          <w:noProof w:val="0"/>
          <w:rtl/>
        </w:rPr>
        <w:t>א</w:t>
      </w:r>
      <w:r w:rsidR="00C3516F" w:rsidRPr="004F23EC">
        <w:rPr>
          <w:noProof w:val="0"/>
          <w:rtl/>
        </w:rPr>
        <w:t xml:space="preserve">ישור תקף על היות המציע </w:t>
      </w:r>
      <w:r w:rsidR="00A84F95">
        <w:rPr>
          <w:rFonts w:hint="cs"/>
          <w:noProof w:val="0"/>
          <w:rtl/>
        </w:rPr>
        <w:t>תאגיד</w:t>
      </w:r>
      <w:r w:rsidR="00BE3CA8" w:rsidRPr="004F23EC">
        <w:rPr>
          <w:rFonts w:hint="cs"/>
          <w:rtl/>
        </w:rPr>
        <w:t>;</w:t>
      </w:r>
    </w:p>
    <w:p w:rsidR="007C385F" w:rsidRDefault="007C385F" w:rsidP="00242774">
      <w:pPr>
        <w:numPr>
          <w:ilvl w:val="0"/>
          <w:numId w:val="48"/>
        </w:numPr>
        <w:bidi/>
        <w:jc w:val="both"/>
      </w:pPr>
      <w:r w:rsidRPr="004F23EC">
        <w:rPr>
          <w:rFonts w:hint="cs"/>
          <w:noProof w:val="0"/>
          <w:rtl/>
        </w:rPr>
        <w:t>פר</w:t>
      </w:r>
      <w:r w:rsidRPr="004F23EC">
        <w:rPr>
          <w:noProof w:val="0"/>
          <w:rtl/>
        </w:rPr>
        <w:t>טים מלאים על זהות תאגיד המציע, תעודת רישום התאגיד כדין, תדפיס עדכני מן המרשם בו רשום התאגיד (רשם</w:t>
      </w:r>
      <w:r>
        <w:rPr>
          <w:noProof w:val="0"/>
          <w:rtl/>
        </w:rPr>
        <w:t xml:space="preserve"> החברות/השותפויות)</w:t>
      </w:r>
      <w:r>
        <w:rPr>
          <w:rFonts w:hint="cs"/>
          <w:noProof w:val="0"/>
          <w:rtl/>
        </w:rPr>
        <w:t>.</w:t>
      </w:r>
    </w:p>
    <w:p w:rsidR="00E87ACC" w:rsidRPr="004F23EC" w:rsidRDefault="00E87ACC" w:rsidP="00242774">
      <w:pPr>
        <w:numPr>
          <w:ilvl w:val="0"/>
          <w:numId w:val="48"/>
        </w:numPr>
        <w:bidi/>
        <w:jc w:val="both"/>
      </w:pPr>
      <w:r w:rsidRPr="004F23EC">
        <w:rPr>
          <w:rFonts w:hint="cs"/>
          <w:rtl/>
        </w:rPr>
        <w:t>ה</w:t>
      </w:r>
      <w:r w:rsidR="00760C7D" w:rsidRPr="004F23EC">
        <w:rPr>
          <w:rFonts w:hint="cs"/>
          <w:rtl/>
        </w:rPr>
        <w:t>צ</w:t>
      </w:r>
      <w:r w:rsidR="00760C7D" w:rsidRPr="004F23EC">
        <w:rPr>
          <w:rFonts w:hint="cs"/>
          <w:noProof w:val="0"/>
          <w:rtl/>
        </w:rPr>
        <w:t>עת</w:t>
      </w:r>
      <w:r w:rsidRPr="004F23EC">
        <w:rPr>
          <w:noProof w:val="0"/>
          <w:rtl/>
        </w:rPr>
        <w:t xml:space="preserve"> ה</w:t>
      </w:r>
      <w:r w:rsidR="00921CD6" w:rsidRPr="004F23EC">
        <w:rPr>
          <w:rFonts w:hint="cs"/>
          <w:noProof w:val="0"/>
          <w:rtl/>
        </w:rPr>
        <w:t>מחיר</w:t>
      </w:r>
      <w:r w:rsidR="00BF0E4B" w:rsidRPr="004F23EC">
        <w:rPr>
          <w:rFonts w:hint="cs"/>
          <w:noProof w:val="0"/>
          <w:rtl/>
        </w:rPr>
        <w:t xml:space="preserve"> על גבי הטופס </w:t>
      </w:r>
      <w:proofErr w:type="spellStart"/>
      <w:r w:rsidR="00BF0E4B" w:rsidRPr="004F23EC">
        <w:rPr>
          <w:rFonts w:hint="cs"/>
          <w:noProof w:val="0"/>
          <w:rtl/>
        </w:rPr>
        <w:t>המצ"ב</w:t>
      </w:r>
      <w:proofErr w:type="spellEnd"/>
      <w:r w:rsidR="00BF0E4B" w:rsidRPr="004F23EC">
        <w:rPr>
          <w:rFonts w:hint="cs"/>
          <w:noProof w:val="0"/>
          <w:rtl/>
        </w:rPr>
        <w:t xml:space="preserve"> </w:t>
      </w:r>
      <w:r w:rsidR="00BF0E4B" w:rsidRPr="004F23EC">
        <w:rPr>
          <w:rFonts w:hint="cs"/>
          <w:b/>
          <w:bCs/>
          <w:noProof w:val="0"/>
          <w:u w:val="single"/>
          <w:rtl/>
        </w:rPr>
        <w:t xml:space="preserve">כנספח </w:t>
      </w:r>
      <w:r w:rsidR="00D50377">
        <w:rPr>
          <w:rFonts w:hint="cs"/>
          <w:b/>
          <w:bCs/>
          <w:noProof w:val="0"/>
          <w:u w:val="single"/>
          <w:rtl/>
        </w:rPr>
        <w:t>ו</w:t>
      </w:r>
      <w:r w:rsidR="00BF0E4B" w:rsidRPr="004F23EC">
        <w:rPr>
          <w:rFonts w:hint="cs"/>
          <w:b/>
          <w:bCs/>
          <w:noProof w:val="0"/>
          <w:u w:val="single"/>
          <w:rtl/>
        </w:rPr>
        <w:t>'</w:t>
      </w:r>
      <w:r w:rsidRPr="004F23EC">
        <w:rPr>
          <w:noProof w:val="0"/>
          <w:rtl/>
        </w:rPr>
        <w:t xml:space="preserve">; </w:t>
      </w:r>
    </w:p>
    <w:p w:rsidR="00C3516F" w:rsidRPr="004F23EC" w:rsidRDefault="00257C7E" w:rsidP="00242774">
      <w:pPr>
        <w:numPr>
          <w:ilvl w:val="0"/>
          <w:numId w:val="48"/>
        </w:numPr>
        <w:bidi/>
        <w:jc w:val="both"/>
      </w:pPr>
      <w:r w:rsidRPr="004F23EC">
        <w:rPr>
          <w:rFonts w:hint="cs"/>
          <w:noProof w:val="0"/>
          <w:rtl/>
        </w:rPr>
        <w:t>ת</w:t>
      </w:r>
      <w:r w:rsidR="00C3516F" w:rsidRPr="004F23EC">
        <w:rPr>
          <w:noProof w:val="0"/>
          <w:rtl/>
        </w:rPr>
        <w:t xml:space="preserve">שקיף למשתתף </w:t>
      </w:r>
      <w:r w:rsidR="00BF0E4B" w:rsidRPr="004F23EC">
        <w:rPr>
          <w:rFonts w:hint="cs"/>
          <w:noProof w:val="0"/>
          <w:rtl/>
        </w:rPr>
        <w:t>על גבי הטופס</w:t>
      </w:r>
      <w:r w:rsidR="00C3516F" w:rsidRPr="004F23EC">
        <w:rPr>
          <w:noProof w:val="0"/>
          <w:rtl/>
        </w:rPr>
        <w:t xml:space="preserve"> </w:t>
      </w:r>
      <w:proofErr w:type="spellStart"/>
      <w:r w:rsidR="00BF0E4B" w:rsidRPr="004F23EC">
        <w:rPr>
          <w:rFonts w:hint="cs"/>
          <w:noProof w:val="0"/>
          <w:rtl/>
        </w:rPr>
        <w:t>המצ"ב</w:t>
      </w:r>
      <w:proofErr w:type="spellEnd"/>
      <w:r w:rsidR="00BF0E4B" w:rsidRPr="004F23EC">
        <w:rPr>
          <w:rFonts w:hint="cs"/>
          <w:noProof w:val="0"/>
          <w:rtl/>
        </w:rPr>
        <w:t xml:space="preserve"> </w:t>
      </w:r>
      <w:r w:rsidR="00BF0E4B" w:rsidRPr="004F23EC">
        <w:rPr>
          <w:rFonts w:hint="cs"/>
          <w:b/>
          <w:bCs/>
          <w:noProof w:val="0"/>
          <w:u w:val="single"/>
          <w:rtl/>
        </w:rPr>
        <w:t>כ</w:t>
      </w:r>
      <w:r w:rsidR="00BF0E4B" w:rsidRPr="004F23EC">
        <w:rPr>
          <w:b/>
          <w:bCs/>
          <w:noProof w:val="0"/>
          <w:u w:val="single"/>
          <w:rtl/>
        </w:rPr>
        <w:t xml:space="preserve">נספח </w:t>
      </w:r>
      <w:r w:rsidR="00D50377">
        <w:rPr>
          <w:rFonts w:hint="cs"/>
          <w:b/>
          <w:bCs/>
          <w:noProof w:val="0"/>
          <w:u w:val="single"/>
          <w:rtl/>
        </w:rPr>
        <w:t>ז</w:t>
      </w:r>
      <w:r w:rsidR="00BF0E4B" w:rsidRPr="004F23EC">
        <w:rPr>
          <w:rFonts w:hint="cs"/>
          <w:b/>
          <w:bCs/>
          <w:noProof w:val="0"/>
          <w:u w:val="single"/>
          <w:rtl/>
        </w:rPr>
        <w:t>'</w:t>
      </w:r>
      <w:r w:rsidR="00C3516F" w:rsidRPr="004F23EC">
        <w:rPr>
          <w:noProof w:val="0"/>
          <w:rtl/>
        </w:rPr>
        <w:t xml:space="preserve"> על כל הצרופות הנדרשות בו;</w:t>
      </w:r>
    </w:p>
    <w:p w:rsidR="00075799" w:rsidRPr="004F23EC" w:rsidRDefault="00075799" w:rsidP="00242774">
      <w:pPr>
        <w:numPr>
          <w:ilvl w:val="0"/>
          <w:numId w:val="48"/>
        </w:numPr>
        <w:bidi/>
        <w:jc w:val="both"/>
      </w:pPr>
      <w:r w:rsidRPr="004F23EC">
        <w:rPr>
          <w:noProof w:val="0"/>
          <w:rtl/>
        </w:rPr>
        <w:t xml:space="preserve">תצהיר בדבר קיום הוראות הדין לגבי העסקת עובדים זרים ותשלום שכר מינימום, כנדרש </w:t>
      </w:r>
      <w:r w:rsidRPr="004F23EC">
        <w:rPr>
          <w:rFonts w:hint="cs"/>
          <w:noProof w:val="0"/>
          <w:rtl/>
        </w:rPr>
        <w:t xml:space="preserve">על פי </w:t>
      </w:r>
      <w:r w:rsidRPr="004F23EC">
        <w:rPr>
          <w:rFonts w:hint="cs"/>
          <w:b/>
          <w:bCs/>
          <w:noProof w:val="0"/>
          <w:u w:val="single"/>
          <w:rtl/>
        </w:rPr>
        <w:t xml:space="preserve">נספח </w:t>
      </w:r>
      <w:r w:rsidR="00D50377">
        <w:rPr>
          <w:rFonts w:hint="cs"/>
          <w:b/>
          <w:bCs/>
          <w:noProof w:val="0"/>
          <w:u w:val="single"/>
          <w:rtl/>
        </w:rPr>
        <w:t>ח</w:t>
      </w:r>
      <w:r w:rsidRPr="004F23EC">
        <w:rPr>
          <w:rFonts w:hint="cs"/>
          <w:b/>
          <w:bCs/>
          <w:noProof w:val="0"/>
          <w:u w:val="single"/>
          <w:rtl/>
        </w:rPr>
        <w:t>'</w:t>
      </w:r>
      <w:r w:rsidRPr="004F23EC">
        <w:rPr>
          <w:noProof w:val="0"/>
          <w:rtl/>
        </w:rPr>
        <w:t xml:space="preserve">; </w:t>
      </w:r>
    </w:p>
    <w:p w:rsidR="00D50377" w:rsidRDefault="00D50377" w:rsidP="00242774">
      <w:pPr>
        <w:numPr>
          <w:ilvl w:val="0"/>
          <w:numId w:val="48"/>
        </w:numPr>
        <w:bidi/>
        <w:jc w:val="both"/>
        <w:rPr>
          <w:noProof w:val="0"/>
        </w:rPr>
      </w:pPr>
      <w:r>
        <w:rPr>
          <w:rFonts w:hint="cs"/>
          <w:noProof w:val="0"/>
          <w:rtl/>
        </w:rPr>
        <w:t xml:space="preserve">התחייבות לקיום החקיקה בתחום העסקת עובדים על גבי הטופס </w:t>
      </w:r>
      <w:proofErr w:type="spellStart"/>
      <w:r>
        <w:rPr>
          <w:rFonts w:hint="cs"/>
          <w:noProof w:val="0"/>
          <w:rtl/>
        </w:rPr>
        <w:t>המצ"ב</w:t>
      </w:r>
      <w:proofErr w:type="spellEnd"/>
      <w:r>
        <w:rPr>
          <w:rFonts w:hint="cs"/>
          <w:noProof w:val="0"/>
          <w:rtl/>
        </w:rPr>
        <w:t xml:space="preserve"> </w:t>
      </w:r>
      <w:r w:rsidRPr="00D50377">
        <w:rPr>
          <w:rFonts w:hint="cs"/>
          <w:b/>
          <w:bCs/>
          <w:noProof w:val="0"/>
          <w:u w:val="single"/>
          <w:rtl/>
        </w:rPr>
        <w:t>כנספח ט'</w:t>
      </w:r>
      <w:r w:rsidRPr="004F23EC">
        <w:rPr>
          <w:noProof w:val="0"/>
          <w:rtl/>
        </w:rPr>
        <w:t>;</w:t>
      </w:r>
    </w:p>
    <w:p w:rsidR="00D50377" w:rsidRDefault="00D50377" w:rsidP="00242774">
      <w:pPr>
        <w:numPr>
          <w:ilvl w:val="0"/>
          <w:numId w:val="48"/>
        </w:numPr>
        <w:bidi/>
        <w:jc w:val="both"/>
        <w:rPr>
          <w:noProof w:val="0"/>
        </w:rPr>
      </w:pPr>
      <w:r>
        <w:rPr>
          <w:rFonts w:hint="cs"/>
          <w:noProof w:val="0"/>
          <w:rtl/>
        </w:rPr>
        <w:t>טופס הצהרת סודיות</w:t>
      </w:r>
      <w:r w:rsidRPr="00D50377">
        <w:rPr>
          <w:rFonts w:hint="cs"/>
          <w:noProof w:val="0"/>
          <w:rtl/>
        </w:rPr>
        <w:t xml:space="preserve"> </w:t>
      </w:r>
      <w:r>
        <w:rPr>
          <w:rFonts w:hint="cs"/>
          <w:noProof w:val="0"/>
          <w:rtl/>
        </w:rPr>
        <w:t xml:space="preserve">בהתאם לנוסח </w:t>
      </w:r>
      <w:proofErr w:type="spellStart"/>
      <w:r>
        <w:rPr>
          <w:rFonts w:hint="cs"/>
          <w:noProof w:val="0"/>
          <w:rtl/>
        </w:rPr>
        <w:t>המצ"ב</w:t>
      </w:r>
      <w:proofErr w:type="spellEnd"/>
      <w:r>
        <w:rPr>
          <w:rFonts w:hint="cs"/>
          <w:noProof w:val="0"/>
          <w:rtl/>
        </w:rPr>
        <w:t xml:space="preserve"> כ</w:t>
      </w:r>
      <w:r w:rsidRPr="009265C0">
        <w:rPr>
          <w:rFonts w:hint="cs"/>
          <w:b/>
          <w:bCs/>
          <w:noProof w:val="0"/>
          <w:u w:val="single"/>
          <w:rtl/>
        </w:rPr>
        <w:t>נספח י</w:t>
      </w:r>
      <w:r w:rsidR="0069795E">
        <w:rPr>
          <w:rFonts w:hint="cs"/>
          <w:b/>
          <w:bCs/>
          <w:noProof w:val="0"/>
          <w:u w:val="single"/>
          <w:rtl/>
        </w:rPr>
        <w:t>'</w:t>
      </w:r>
      <w:r w:rsidRPr="004F23EC">
        <w:rPr>
          <w:noProof w:val="0"/>
          <w:rtl/>
        </w:rPr>
        <w:t>;</w:t>
      </w:r>
    </w:p>
    <w:p w:rsidR="009265C0" w:rsidRDefault="009265C0" w:rsidP="00242774">
      <w:pPr>
        <w:numPr>
          <w:ilvl w:val="0"/>
          <w:numId w:val="48"/>
        </w:numPr>
        <w:bidi/>
        <w:jc w:val="both"/>
        <w:rPr>
          <w:noProof w:val="0"/>
        </w:rPr>
      </w:pPr>
      <w:r>
        <w:rPr>
          <w:rFonts w:hint="cs"/>
          <w:noProof w:val="0"/>
          <w:rtl/>
        </w:rPr>
        <w:t xml:space="preserve">תצהיר בדבר היעדר ניגוד עניינים בנוסח </w:t>
      </w:r>
      <w:proofErr w:type="spellStart"/>
      <w:r>
        <w:rPr>
          <w:rFonts w:hint="cs"/>
          <w:noProof w:val="0"/>
          <w:rtl/>
        </w:rPr>
        <w:t>המצ"ב</w:t>
      </w:r>
      <w:proofErr w:type="spellEnd"/>
      <w:r>
        <w:rPr>
          <w:rFonts w:hint="cs"/>
          <w:noProof w:val="0"/>
          <w:rtl/>
        </w:rPr>
        <w:t xml:space="preserve"> כ</w:t>
      </w:r>
      <w:r w:rsidRPr="009265C0">
        <w:rPr>
          <w:rFonts w:hint="cs"/>
          <w:b/>
          <w:bCs/>
          <w:noProof w:val="0"/>
          <w:u w:val="single"/>
          <w:rtl/>
        </w:rPr>
        <w:t>נספח י"</w:t>
      </w:r>
      <w:r w:rsidR="0069795E">
        <w:rPr>
          <w:rFonts w:hint="cs"/>
          <w:b/>
          <w:bCs/>
          <w:noProof w:val="0"/>
          <w:u w:val="single"/>
          <w:rtl/>
        </w:rPr>
        <w:t>א</w:t>
      </w:r>
      <w:r w:rsidR="00C10A09" w:rsidRPr="004F23EC">
        <w:rPr>
          <w:noProof w:val="0"/>
          <w:rtl/>
        </w:rPr>
        <w:t>;</w:t>
      </w:r>
    </w:p>
    <w:p w:rsidR="009C7A4B" w:rsidRDefault="009C7A4B" w:rsidP="00242774">
      <w:pPr>
        <w:numPr>
          <w:ilvl w:val="0"/>
          <w:numId w:val="48"/>
        </w:numPr>
        <w:bidi/>
        <w:jc w:val="both"/>
        <w:rPr>
          <w:noProof w:val="0"/>
        </w:rPr>
      </w:pPr>
      <w:r>
        <w:rPr>
          <w:rFonts w:hint="cs"/>
          <w:noProof w:val="0"/>
          <w:rtl/>
        </w:rPr>
        <w:t>רישיון עסק תקף של בית המלון המוצע.</w:t>
      </w:r>
    </w:p>
    <w:p w:rsidR="00C014D8" w:rsidRPr="004F23EC" w:rsidRDefault="0041786E" w:rsidP="00242774">
      <w:pPr>
        <w:numPr>
          <w:ilvl w:val="0"/>
          <w:numId w:val="48"/>
        </w:numPr>
        <w:bidi/>
        <w:jc w:val="both"/>
        <w:rPr>
          <w:noProof w:val="0"/>
        </w:rPr>
      </w:pPr>
      <w:r w:rsidRPr="004F23EC">
        <w:rPr>
          <w:rFonts w:hint="cs"/>
          <w:rtl/>
        </w:rPr>
        <w:t>ח</w:t>
      </w:r>
      <w:r w:rsidRPr="004F23EC">
        <w:rPr>
          <w:rFonts w:hint="eastAsia"/>
          <w:rtl/>
        </w:rPr>
        <w:t>וות</w:t>
      </w:r>
      <w:r w:rsidRPr="004F23EC">
        <w:rPr>
          <w:rtl/>
        </w:rPr>
        <w:t xml:space="preserve">-דעת, </w:t>
      </w:r>
      <w:r w:rsidRPr="004F23EC">
        <w:rPr>
          <w:rFonts w:hint="eastAsia"/>
          <w:rtl/>
        </w:rPr>
        <w:t>המלצות</w:t>
      </w:r>
      <w:r w:rsidRPr="004F23EC">
        <w:rPr>
          <w:rtl/>
        </w:rPr>
        <w:t xml:space="preserve"> ו</w:t>
      </w:r>
      <w:r w:rsidRPr="004F23EC">
        <w:rPr>
          <w:rFonts w:hint="cs"/>
          <w:rtl/>
        </w:rPr>
        <w:t xml:space="preserve">כל מסמך אחר </w:t>
      </w:r>
      <w:r w:rsidR="00C3516F" w:rsidRPr="004F23EC">
        <w:rPr>
          <w:noProof w:val="0"/>
          <w:rtl/>
        </w:rPr>
        <w:t>להוכחת העמידה בתנאים המוקדמים להשתתפות ב</w:t>
      </w:r>
      <w:r w:rsidR="0023007A" w:rsidRPr="004F23EC">
        <w:rPr>
          <w:rFonts w:hint="cs"/>
          <w:noProof w:val="0"/>
          <w:rtl/>
        </w:rPr>
        <w:t>מכרז</w:t>
      </w:r>
      <w:r w:rsidR="00C3516F" w:rsidRPr="004F23EC">
        <w:rPr>
          <w:noProof w:val="0"/>
          <w:rtl/>
        </w:rPr>
        <w:t xml:space="preserve"> זה ו</w:t>
      </w:r>
      <w:r w:rsidR="00323E01" w:rsidRPr="004F23EC">
        <w:rPr>
          <w:rFonts w:hint="cs"/>
          <w:noProof w:val="0"/>
          <w:rtl/>
        </w:rPr>
        <w:t>לצורך בחינת ההצעה בהתאם ל</w:t>
      </w:r>
      <w:r w:rsidR="00C3516F" w:rsidRPr="004F23EC">
        <w:rPr>
          <w:noProof w:val="0"/>
          <w:rtl/>
        </w:rPr>
        <w:t xml:space="preserve">אמות המידה לשקילת ההצעות המפורטות </w:t>
      </w:r>
      <w:r w:rsidR="00D31049" w:rsidRPr="004F23EC">
        <w:rPr>
          <w:noProof w:val="0"/>
          <w:rtl/>
        </w:rPr>
        <w:t>ב</w:t>
      </w:r>
      <w:r w:rsidR="0023007A" w:rsidRPr="004F23EC">
        <w:rPr>
          <w:rFonts w:hint="cs"/>
          <w:noProof w:val="0"/>
          <w:rtl/>
        </w:rPr>
        <w:t>מכרז</w:t>
      </w:r>
      <w:r w:rsidR="00C3516F" w:rsidRPr="004F23EC">
        <w:rPr>
          <w:noProof w:val="0"/>
          <w:rtl/>
        </w:rPr>
        <w:t xml:space="preserve"> זה</w:t>
      </w:r>
      <w:r w:rsidR="00D31049" w:rsidRPr="004F23EC">
        <w:rPr>
          <w:rFonts w:hint="cs"/>
          <w:noProof w:val="0"/>
          <w:rtl/>
        </w:rPr>
        <w:t>;</w:t>
      </w:r>
    </w:p>
    <w:p w:rsidR="00C3516F" w:rsidRPr="004F23EC" w:rsidRDefault="00257C7E" w:rsidP="00242774">
      <w:pPr>
        <w:numPr>
          <w:ilvl w:val="0"/>
          <w:numId w:val="48"/>
        </w:numPr>
        <w:bidi/>
        <w:jc w:val="both"/>
        <w:rPr>
          <w:noProof w:val="0"/>
        </w:rPr>
      </w:pPr>
      <w:r w:rsidRPr="004F23EC">
        <w:rPr>
          <w:rFonts w:hint="cs"/>
          <w:noProof w:val="0"/>
          <w:rtl/>
        </w:rPr>
        <w:t>ת</w:t>
      </w:r>
      <w:r w:rsidR="00C3516F" w:rsidRPr="004F23EC">
        <w:rPr>
          <w:noProof w:val="0"/>
          <w:rtl/>
        </w:rPr>
        <w:t>שוב</w:t>
      </w:r>
      <w:r w:rsidR="00223B99" w:rsidRPr="004F23EC">
        <w:rPr>
          <w:noProof w:val="0"/>
          <w:rtl/>
        </w:rPr>
        <w:t>ו</w:t>
      </w:r>
      <w:r w:rsidR="00C2235E" w:rsidRPr="004F23EC">
        <w:rPr>
          <w:noProof w:val="0"/>
          <w:rtl/>
        </w:rPr>
        <w:t>ת המ</w:t>
      </w:r>
      <w:r w:rsidR="00C2235E" w:rsidRPr="004F23EC">
        <w:rPr>
          <w:rFonts w:hint="cs"/>
          <w:noProof w:val="0"/>
          <w:rtl/>
        </w:rPr>
        <w:t>שרד</w:t>
      </w:r>
      <w:r w:rsidR="00C3516F" w:rsidRPr="004F23EC">
        <w:rPr>
          <w:noProof w:val="0"/>
          <w:rtl/>
        </w:rPr>
        <w:t xml:space="preserve"> לשאלות הבהרה והודעות עדכו</w:t>
      </w:r>
      <w:r w:rsidR="007C1498" w:rsidRPr="004F23EC">
        <w:rPr>
          <w:noProof w:val="0"/>
          <w:rtl/>
        </w:rPr>
        <w:t>ן שיישלחו למציעים על ידי המ</w:t>
      </w:r>
      <w:r w:rsidR="007C1498" w:rsidRPr="004F23EC">
        <w:rPr>
          <w:rFonts w:hint="cs"/>
          <w:noProof w:val="0"/>
          <w:rtl/>
        </w:rPr>
        <w:t>שרד</w:t>
      </w:r>
      <w:r w:rsidR="00C3516F" w:rsidRPr="004F23EC">
        <w:rPr>
          <w:noProof w:val="0"/>
          <w:rtl/>
        </w:rPr>
        <w:t xml:space="preserve"> </w:t>
      </w:r>
      <w:r w:rsidR="00572DFC" w:rsidRPr="004F23EC">
        <w:rPr>
          <w:noProof w:val="0"/>
          <w:rtl/>
        </w:rPr>
        <w:t>–</w:t>
      </w:r>
      <w:r w:rsidR="00C3516F" w:rsidRPr="004F23EC">
        <w:rPr>
          <w:noProof w:val="0"/>
          <w:rtl/>
        </w:rPr>
        <w:t xml:space="preserve"> אם וככל שיהיו כאלה </w:t>
      </w:r>
      <w:r w:rsidR="00572DFC" w:rsidRPr="004F23EC">
        <w:rPr>
          <w:noProof w:val="0"/>
          <w:rtl/>
        </w:rPr>
        <w:t>–</w:t>
      </w:r>
      <w:r w:rsidR="00C3516F" w:rsidRPr="004F23EC">
        <w:rPr>
          <w:noProof w:val="0"/>
          <w:rtl/>
        </w:rPr>
        <w:t xml:space="preserve"> כשהן חתומות על ידי המציע לאישור כי הללו אכן התקבלו על ידו, הובנו, ונלקחו בחשבון בעת הכנת ההצעה;</w:t>
      </w:r>
    </w:p>
    <w:p w:rsidR="0091678A" w:rsidRDefault="0091678A" w:rsidP="00242774">
      <w:pPr>
        <w:numPr>
          <w:ilvl w:val="0"/>
          <w:numId w:val="48"/>
        </w:numPr>
        <w:bidi/>
        <w:jc w:val="both"/>
      </w:pPr>
      <w:r>
        <w:rPr>
          <w:rFonts w:hint="cs"/>
          <w:rtl/>
        </w:rPr>
        <w:t xml:space="preserve"> תכנית המציע לנופש- לרבות לו"ז מוצע בנוגע לכל יום מימי הנופש.</w:t>
      </w:r>
    </w:p>
    <w:p w:rsidR="00C3516F" w:rsidRPr="004F23EC" w:rsidRDefault="00F82871" w:rsidP="00242774">
      <w:pPr>
        <w:numPr>
          <w:ilvl w:val="0"/>
          <w:numId w:val="48"/>
        </w:numPr>
        <w:bidi/>
        <w:jc w:val="both"/>
      </w:pPr>
      <w:r w:rsidRPr="004F23EC">
        <w:rPr>
          <w:rFonts w:hint="cs"/>
          <w:noProof w:val="0"/>
          <w:rtl/>
        </w:rPr>
        <w:t xml:space="preserve">כל </w:t>
      </w:r>
      <w:r w:rsidR="00C3516F" w:rsidRPr="004F23EC">
        <w:rPr>
          <w:noProof w:val="0"/>
          <w:rtl/>
        </w:rPr>
        <w:t>יתר המסמכים</w:t>
      </w:r>
      <w:r w:rsidR="00D31049" w:rsidRPr="004F23EC">
        <w:rPr>
          <w:noProof w:val="0"/>
          <w:rtl/>
        </w:rPr>
        <w:t xml:space="preserve"> והאישורים המפורטים במסמכי ה</w:t>
      </w:r>
      <w:r w:rsidR="0023007A" w:rsidRPr="004F23EC">
        <w:rPr>
          <w:rFonts w:hint="cs"/>
          <w:noProof w:val="0"/>
          <w:rtl/>
        </w:rPr>
        <w:t>מכרז</w:t>
      </w:r>
      <w:r w:rsidR="00D31049" w:rsidRPr="004F23EC">
        <w:rPr>
          <w:rFonts w:hint="cs"/>
          <w:noProof w:val="0"/>
          <w:rtl/>
        </w:rPr>
        <w:t>;</w:t>
      </w:r>
    </w:p>
    <w:p w:rsidR="00C3516F" w:rsidRPr="004F23EC" w:rsidRDefault="00C3516F" w:rsidP="001C0B54">
      <w:pPr>
        <w:numPr>
          <w:ilvl w:val="1"/>
          <w:numId w:val="22"/>
        </w:numPr>
        <w:tabs>
          <w:tab w:val="left" w:pos="818"/>
        </w:tabs>
        <w:bidi/>
        <w:ind w:left="816" w:hanging="357"/>
        <w:jc w:val="both"/>
      </w:pPr>
      <w:r w:rsidRPr="004F23EC">
        <w:rPr>
          <w:noProof w:val="0"/>
          <w:rtl/>
        </w:rPr>
        <w:t>על המציע לעמוד בכל הדרישות דלעיל, ולצרף את כל הצירופים, כמפורט במסמכי ה</w:t>
      </w:r>
      <w:r w:rsidR="0023007A" w:rsidRPr="004F23EC">
        <w:rPr>
          <w:rFonts w:hint="cs"/>
          <w:noProof w:val="0"/>
          <w:rtl/>
        </w:rPr>
        <w:t>מכרז</w:t>
      </w:r>
      <w:r w:rsidRPr="004F23EC">
        <w:rPr>
          <w:noProof w:val="0"/>
          <w:rtl/>
        </w:rPr>
        <w:t xml:space="preserve"> על נספחיהם </w:t>
      </w:r>
      <w:proofErr w:type="spellStart"/>
      <w:r w:rsidRPr="004F23EC">
        <w:rPr>
          <w:noProof w:val="0"/>
          <w:rtl/>
        </w:rPr>
        <w:t>וצרו</w:t>
      </w:r>
      <w:r w:rsidR="007C1498" w:rsidRPr="004F23EC">
        <w:rPr>
          <w:noProof w:val="0"/>
          <w:rtl/>
        </w:rPr>
        <w:t>פותיהם</w:t>
      </w:r>
      <w:proofErr w:type="spellEnd"/>
      <w:r w:rsidR="007C1498" w:rsidRPr="004F23EC">
        <w:rPr>
          <w:noProof w:val="0"/>
          <w:rtl/>
        </w:rPr>
        <w:t>. בהיעדר צירוף כאמור רשאי המ</w:t>
      </w:r>
      <w:r w:rsidR="007C1498" w:rsidRPr="004F23EC">
        <w:rPr>
          <w:rFonts w:hint="cs"/>
          <w:noProof w:val="0"/>
          <w:rtl/>
        </w:rPr>
        <w:t>שרד</w:t>
      </w:r>
      <w:r w:rsidRPr="004F23EC">
        <w:rPr>
          <w:noProof w:val="0"/>
          <w:rtl/>
        </w:rPr>
        <w:t xml:space="preserve"> שלא לשקול את ההצעה, או לפ</w:t>
      </w:r>
      <w:r w:rsidR="007C1498" w:rsidRPr="004F23EC">
        <w:rPr>
          <w:noProof w:val="0"/>
          <w:rtl/>
        </w:rPr>
        <w:t>י שיקול דעת</w:t>
      </w:r>
      <w:r w:rsidR="007C1498" w:rsidRPr="004F23EC">
        <w:rPr>
          <w:rFonts w:hint="cs"/>
          <w:noProof w:val="0"/>
          <w:rtl/>
        </w:rPr>
        <w:t>ו</w:t>
      </w:r>
      <w:r w:rsidR="00C2235E" w:rsidRPr="004F23EC">
        <w:rPr>
          <w:noProof w:val="0"/>
          <w:rtl/>
        </w:rPr>
        <w:t xml:space="preserve"> </w:t>
      </w:r>
      <w:r w:rsidR="00C2235E" w:rsidRPr="004F23EC">
        <w:rPr>
          <w:rFonts w:hint="cs"/>
          <w:noProof w:val="0"/>
          <w:rtl/>
        </w:rPr>
        <w:t xml:space="preserve">והפסיקה בנושא, </w:t>
      </w:r>
      <w:r w:rsidR="00C2235E" w:rsidRPr="004F23EC">
        <w:rPr>
          <w:noProof w:val="0"/>
          <w:rtl/>
        </w:rPr>
        <w:t>לבקש השלמת מ</w:t>
      </w:r>
      <w:r w:rsidR="00C2235E" w:rsidRPr="004F23EC">
        <w:rPr>
          <w:rFonts w:hint="cs"/>
          <w:noProof w:val="0"/>
          <w:rtl/>
        </w:rPr>
        <w:t>סמכים</w:t>
      </w:r>
      <w:r w:rsidRPr="004F23EC">
        <w:rPr>
          <w:noProof w:val="0"/>
          <w:rtl/>
        </w:rPr>
        <w:t>.</w:t>
      </w:r>
    </w:p>
    <w:p w:rsidR="00C3516F" w:rsidRPr="004F23EC" w:rsidRDefault="00114FC3" w:rsidP="001C0B54">
      <w:pPr>
        <w:numPr>
          <w:ilvl w:val="1"/>
          <w:numId w:val="22"/>
        </w:numPr>
        <w:tabs>
          <w:tab w:val="left" w:pos="818"/>
        </w:tabs>
        <w:bidi/>
        <w:ind w:left="816" w:hanging="357"/>
        <w:jc w:val="both"/>
      </w:pPr>
      <w:r w:rsidRPr="004F23EC">
        <w:rPr>
          <w:rFonts w:hint="cs"/>
          <w:noProof w:val="0"/>
          <w:rtl/>
        </w:rPr>
        <w:t>ה</w:t>
      </w:r>
      <w:r w:rsidR="00C3516F" w:rsidRPr="004F23EC">
        <w:rPr>
          <w:noProof w:val="0"/>
          <w:rtl/>
        </w:rPr>
        <w:t>מציע רשאי, אך לא חייב, לצרף להצעתו מסמכים כדלקמן:</w:t>
      </w:r>
    </w:p>
    <w:p w:rsidR="00C3516F" w:rsidRPr="004F23EC" w:rsidRDefault="00C3516F" w:rsidP="0070481C">
      <w:pPr>
        <w:numPr>
          <w:ilvl w:val="0"/>
          <w:numId w:val="31"/>
        </w:numPr>
        <w:bidi/>
        <w:jc w:val="both"/>
      </w:pPr>
      <w:r w:rsidRPr="004F23EC">
        <w:rPr>
          <w:noProof w:val="0"/>
          <w:rtl/>
        </w:rPr>
        <w:t>מציע שהוא "עסק בשליטת א</w:t>
      </w:r>
      <w:r w:rsidR="00836CC1" w:rsidRPr="004F23EC">
        <w:rPr>
          <w:rFonts w:hint="cs"/>
          <w:noProof w:val="0"/>
          <w:rtl/>
        </w:rPr>
        <w:t>י</w:t>
      </w:r>
      <w:r w:rsidRPr="004F23EC">
        <w:rPr>
          <w:noProof w:val="0"/>
          <w:rtl/>
        </w:rPr>
        <w:t>שה" ומעוני</w:t>
      </w:r>
      <w:r w:rsidR="00836CC1" w:rsidRPr="004F23EC">
        <w:rPr>
          <w:rFonts w:hint="cs"/>
          <w:noProof w:val="0"/>
          <w:rtl/>
        </w:rPr>
        <w:t>י</w:t>
      </w:r>
      <w:r w:rsidRPr="004F23EC">
        <w:rPr>
          <w:noProof w:val="0"/>
          <w:rtl/>
        </w:rPr>
        <w:t>ן כי תינתן לו העדפה בשל עובדה זו יצרף להצעתו אישור ותצהיר.</w:t>
      </w:r>
    </w:p>
    <w:p w:rsidR="00C3516F" w:rsidRPr="004F23EC" w:rsidRDefault="00010FBA" w:rsidP="00E1008A">
      <w:pPr>
        <w:bidi/>
        <w:ind w:left="1178"/>
        <w:jc w:val="both"/>
        <w:rPr>
          <w:rtl/>
        </w:rPr>
      </w:pPr>
      <w:r>
        <w:rPr>
          <w:rFonts w:hint="cs"/>
          <w:noProof w:val="0"/>
          <w:rtl/>
        </w:rPr>
        <w:t xml:space="preserve">       </w:t>
      </w:r>
      <w:r w:rsidR="00C3516F" w:rsidRPr="004F23EC">
        <w:rPr>
          <w:noProof w:val="0"/>
          <w:rtl/>
        </w:rPr>
        <w:t xml:space="preserve">בפסקה זו </w:t>
      </w:r>
      <w:r w:rsidR="00572DFC" w:rsidRPr="004F23EC">
        <w:rPr>
          <w:noProof w:val="0"/>
          <w:rtl/>
        </w:rPr>
        <w:t>–</w:t>
      </w:r>
      <w:r w:rsidR="00C3516F" w:rsidRPr="004F23EC">
        <w:rPr>
          <w:noProof w:val="0"/>
          <w:rtl/>
        </w:rPr>
        <w:t xml:space="preserve"> משמעות כל המונחים</w:t>
      </w:r>
      <w:r w:rsidR="00775DF0" w:rsidRPr="004F23EC">
        <w:rPr>
          <w:noProof w:val="0"/>
          <w:rtl/>
        </w:rPr>
        <w:t>,</w:t>
      </w:r>
      <w:r w:rsidR="00C3516F" w:rsidRPr="004F23EC">
        <w:rPr>
          <w:noProof w:val="0"/>
          <w:rtl/>
        </w:rPr>
        <w:t xml:space="preserve"> לרבות "אישור" ו"תצהיר" הוא כמשמעותם בסעיף 2ב לחוק חובת המכרזים, התשנ"ב-1992.</w:t>
      </w:r>
    </w:p>
    <w:p w:rsidR="00C3516F" w:rsidRDefault="00C3516F" w:rsidP="0070481C">
      <w:pPr>
        <w:numPr>
          <w:ilvl w:val="0"/>
          <w:numId w:val="31"/>
        </w:numPr>
        <w:bidi/>
        <w:jc w:val="both"/>
      </w:pPr>
      <w:r w:rsidRPr="004F23EC">
        <w:rPr>
          <w:noProof w:val="0"/>
          <w:rtl/>
        </w:rPr>
        <w:t>המציע רשאי להגיש, בנוסף לכל המסמכים אותם הוא נדרש לצרף לפי מסמכי ה</w:t>
      </w:r>
      <w:r w:rsidR="0023007A" w:rsidRPr="004F23EC">
        <w:rPr>
          <w:rFonts w:hint="cs"/>
          <w:noProof w:val="0"/>
          <w:rtl/>
        </w:rPr>
        <w:t>מכרז</w:t>
      </w:r>
      <w:r w:rsidRPr="004F23EC">
        <w:rPr>
          <w:noProof w:val="0"/>
          <w:rtl/>
        </w:rPr>
        <w:t>, כל חומר העשוי להיות רלוונטי לדעתו, לשם הוכחה כי הוא עומד בדרישות של ה</w:t>
      </w:r>
      <w:r w:rsidR="0023007A" w:rsidRPr="004F23EC">
        <w:rPr>
          <w:rFonts w:hint="cs"/>
          <w:noProof w:val="0"/>
          <w:rtl/>
        </w:rPr>
        <w:t>מכרז</w:t>
      </w:r>
      <w:r w:rsidRPr="004F23EC">
        <w:rPr>
          <w:noProof w:val="0"/>
          <w:rtl/>
        </w:rPr>
        <w:t xml:space="preserve">. בשום מקרה אין לצרף מסמכים הכוללים הסתייגויות, שינויים, תוספות או </w:t>
      </w:r>
      <w:proofErr w:type="spellStart"/>
      <w:r w:rsidRPr="004F23EC">
        <w:rPr>
          <w:noProof w:val="0"/>
          <w:rtl/>
        </w:rPr>
        <w:t>גריעות</w:t>
      </w:r>
      <w:proofErr w:type="spellEnd"/>
      <w:r w:rsidRPr="004F23EC">
        <w:rPr>
          <w:noProof w:val="0"/>
          <w:rtl/>
        </w:rPr>
        <w:t xml:space="preserve"> </w:t>
      </w:r>
      <w:r w:rsidR="00264150" w:rsidRPr="004F23EC">
        <w:rPr>
          <w:noProof w:val="0"/>
          <w:rtl/>
        </w:rPr>
        <w:t>מנוסח ההצעה, כמפורט במסמכי ה</w:t>
      </w:r>
      <w:r w:rsidR="0023007A" w:rsidRPr="004F23EC">
        <w:rPr>
          <w:rFonts w:hint="cs"/>
          <w:noProof w:val="0"/>
          <w:rtl/>
        </w:rPr>
        <w:t>מכרז</w:t>
      </w:r>
      <w:r w:rsidR="00264150" w:rsidRPr="004F23EC">
        <w:rPr>
          <w:rFonts w:hint="cs"/>
          <w:noProof w:val="0"/>
          <w:rtl/>
        </w:rPr>
        <w:t>.</w:t>
      </w:r>
    </w:p>
    <w:p w:rsidR="00E56068" w:rsidRDefault="00E56068" w:rsidP="00E56068">
      <w:pPr>
        <w:bidi/>
        <w:ind w:left="1178" w:firstLine="0"/>
        <w:jc w:val="both"/>
      </w:pPr>
    </w:p>
    <w:p w:rsidR="00D03DA6" w:rsidRPr="004F23EC" w:rsidRDefault="00C3516F" w:rsidP="00E1008A">
      <w:pPr>
        <w:pStyle w:val="7"/>
        <w:tabs>
          <w:tab w:val="left" w:pos="458"/>
        </w:tabs>
        <w:bidi/>
        <w:ind w:left="458" w:right="567" w:hanging="458"/>
      </w:pPr>
      <w:r w:rsidRPr="004F23EC">
        <w:rPr>
          <w:noProof w:val="0"/>
          <w:rtl/>
        </w:rPr>
        <w:t xml:space="preserve">ההצעה </w:t>
      </w:r>
      <w:r w:rsidR="00572DFC" w:rsidRPr="004F23EC">
        <w:rPr>
          <w:noProof w:val="0"/>
          <w:rtl/>
        </w:rPr>
        <w:t>–</w:t>
      </w:r>
      <w:r w:rsidRPr="004F23EC">
        <w:rPr>
          <w:noProof w:val="0"/>
          <w:rtl/>
        </w:rPr>
        <w:t xml:space="preserve"> של המציע לבדו</w:t>
      </w:r>
    </w:p>
    <w:p w:rsidR="00C3516F" w:rsidRPr="004F23EC" w:rsidRDefault="00C3516F" w:rsidP="00242774">
      <w:pPr>
        <w:numPr>
          <w:ilvl w:val="0"/>
          <w:numId w:val="56"/>
        </w:numPr>
        <w:tabs>
          <w:tab w:val="left" w:pos="818"/>
        </w:tabs>
        <w:bidi/>
        <w:jc w:val="both"/>
        <w:rPr>
          <w:noProof w:val="0"/>
        </w:rPr>
      </w:pPr>
      <w:r w:rsidRPr="004F23EC">
        <w:rPr>
          <w:noProof w:val="0"/>
          <w:rtl/>
        </w:rPr>
        <w:t>ההצעה תוגש בשם המציע בלבד, וללא כל הסכם, קשר או תיאום עם גופים או אנשים אחרים המגישים הצעות ל</w:t>
      </w:r>
      <w:r w:rsidR="0023007A" w:rsidRPr="004F23EC">
        <w:rPr>
          <w:rFonts w:hint="cs"/>
          <w:noProof w:val="0"/>
          <w:rtl/>
        </w:rPr>
        <w:t>מכרז</w:t>
      </w:r>
      <w:r w:rsidR="007C1498" w:rsidRPr="004F23EC">
        <w:rPr>
          <w:noProof w:val="0"/>
          <w:rtl/>
        </w:rPr>
        <w:t xml:space="preserve"> זה. </w:t>
      </w:r>
      <w:r w:rsidR="00760C7D" w:rsidRPr="004F23EC">
        <w:rPr>
          <w:rFonts w:hint="cs"/>
          <w:noProof w:val="0"/>
          <w:rtl/>
        </w:rPr>
        <w:t xml:space="preserve">כמו כן, לא יהיו המציעים רשאים להעסיק </w:t>
      </w:r>
      <w:r w:rsidR="008C02F8" w:rsidRPr="004F23EC">
        <w:rPr>
          <w:rFonts w:hint="cs"/>
          <w:noProof w:val="0"/>
          <w:rtl/>
        </w:rPr>
        <w:t xml:space="preserve">מי </w:t>
      </w:r>
      <w:proofErr w:type="spellStart"/>
      <w:r w:rsidR="008C02F8" w:rsidRPr="004F23EC">
        <w:rPr>
          <w:rFonts w:hint="cs"/>
          <w:noProof w:val="0"/>
          <w:rtl/>
        </w:rPr>
        <w:t>מהמציעים</w:t>
      </w:r>
      <w:proofErr w:type="spellEnd"/>
      <w:r w:rsidR="008C02F8" w:rsidRPr="004F23EC">
        <w:rPr>
          <w:rFonts w:hint="cs"/>
          <w:noProof w:val="0"/>
          <w:rtl/>
        </w:rPr>
        <w:t xml:space="preserve"> האחרים ו/או תאגיד שבשליטתם ו/או תאגיד ה</w:t>
      </w:r>
      <w:r w:rsidR="007C1498" w:rsidRPr="004F23EC">
        <w:rPr>
          <w:rFonts w:hint="cs"/>
          <w:noProof w:val="0"/>
          <w:rtl/>
        </w:rPr>
        <w:t xml:space="preserve">שולט באחד </w:t>
      </w:r>
      <w:proofErr w:type="spellStart"/>
      <w:r w:rsidR="007C1498" w:rsidRPr="004F23EC">
        <w:rPr>
          <w:rFonts w:hint="cs"/>
          <w:noProof w:val="0"/>
          <w:rtl/>
        </w:rPr>
        <w:t>מהמציעים</w:t>
      </w:r>
      <w:proofErr w:type="spellEnd"/>
      <w:r w:rsidR="008C02F8" w:rsidRPr="004F23EC">
        <w:rPr>
          <w:rFonts w:hint="cs"/>
          <w:noProof w:val="0"/>
          <w:rtl/>
        </w:rPr>
        <w:t xml:space="preserve"> האחרים בביצוע אי-אילו </w:t>
      </w:r>
      <w:r w:rsidR="00E41774" w:rsidRPr="004F23EC">
        <w:rPr>
          <w:noProof w:val="0"/>
          <w:rtl/>
        </w:rPr>
        <w:t>מההתחייבויות נש</w:t>
      </w:r>
      <w:r w:rsidR="00F305FE">
        <w:rPr>
          <w:rFonts w:hint="cs"/>
          <w:noProof w:val="0"/>
          <w:rtl/>
        </w:rPr>
        <w:t>ו</w:t>
      </w:r>
      <w:r w:rsidR="00E41774" w:rsidRPr="004F23EC">
        <w:rPr>
          <w:noProof w:val="0"/>
          <w:rtl/>
        </w:rPr>
        <w:t xml:space="preserve">א </w:t>
      </w:r>
      <w:r w:rsidR="0023007A" w:rsidRPr="004F23EC">
        <w:rPr>
          <w:rFonts w:hint="cs"/>
          <w:noProof w:val="0"/>
          <w:rtl/>
        </w:rPr>
        <w:t>מכרז</w:t>
      </w:r>
      <w:r w:rsidR="00264150" w:rsidRPr="004F23EC">
        <w:rPr>
          <w:rFonts w:hint="cs"/>
          <w:noProof w:val="0"/>
          <w:rtl/>
        </w:rPr>
        <w:t xml:space="preserve"> ז</w:t>
      </w:r>
      <w:r w:rsidR="004D6483">
        <w:rPr>
          <w:rFonts w:hint="cs"/>
          <w:noProof w:val="0"/>
          <w:rtl/>
        </w:rPr>
        <w:t>ה</w:t>
      </w:r>
      <w:r w:rsidR="00264150" w:rsidRPr="004F23EC">
        <w:rPr>
          <w:rFonts w:hint="cs"/>
          <w:noProof w:val="0"/>
          <w:rtl/>
        </w:rPr>
        <w:t>.</w:t>
      </w:r>
      <w:r w:rsidR="001B5D95">
        <w:rPr>
          <w:rFonts w:hint="cs"/>
          <w:noProof w:val="0"/>
          <w:rtl/>
        </w:rPr>
        <w:t xml:space="preserve"> </w:t>
      </w:r>
    </w:p>
    <w:p w:rsidR="009814CB" w:rsidRPr="004F23EC" w:rsidRDefault="00C3516F" w:rsidP="00242774">
      <w:pPr>
        <w:numPr>
          <w:ilvl w:val="0"/>
          <w:numId w:val="56"/>
        </w:numPr>
        <w:tabs>
          <w:tab w:val="left" w:pos="818"/>
        </w:tabs>
        <w:bidi/>
        <w:ind w:left="818"/>
        <w:jc w:val="both"/>
        <w:rPr>
          <w:noProof w:val="0"/>
        </w:rPr>
      </w:pPr>
      <w:r w:rsidRPr="004F23EC">
        <w:rPr>
          <w:noProof w:val="0"/>
          <w:rtl/>
        </w:rPr>
        <w:t>אין להגיש הצעה משותפת של מספר תאגידים או גופים אחדים. הצעה תוגש על ידי מציע אחד ובשמו בלבד.</w:t>
      </w:r>
    </w:p>
    <w:p w:rsidR="009814CB" w:rsidRPr="004F23EC" w:rsidRDefault="009814CB" w:rsidP="00242774">
      <w:pPr>
        <w:numPr>
          <w:ilvl w:val="0"/>
          <w:numId w:val="56"/>
        </w:numPr>
        <w:tabs>
          <w:tab w:val="left" w:pos="818"/>
        </w:tabs>
        <w:bidi/>
        <w:ind w:left="818"/>
        <w:jc w:val="both"/>
        <w:rPr>
          <w:noProof w:val="0"/>
        </w:rPr>
      </w:pPr>
      <w:r w:rsidRPr="004F23EC">
        <w:rPr>
          <w:noProof w:val="0"/>
          <w:rtl/>
        </w:rPr>
        <w:t>על המציע עצמו לעמוד באופן מלא בכל הדרישות המקדמיות המפורטות במסמכי ה</w:t>
      </w:r>
      <w:r w:rsidR="0023007A" w:rsidRPr="004F23EC">
        <w:rPr>
          <w:rFonts w:hint="cs"/>
          <w:noProof w:val="0"/>
          <w:rtl/>
        </w:rPr>
        <w:t>מכרז</w:t>
      </w:r>
      <w:r w:rsidR="00264150" w:rsidRPr="004F23EC">
        <w:rPr>
          <w:rFonts w:hint="cs"/>
          <w:noProof w:val="0"/>
          <w:rtl/>
        </w:rPr>
        <w:t>.</w:t>
      </w:r>
    </w:p>
    <w:p w:rsidR="00C3516F" w:rsidRPr="004F23EC" w:rsidRDefault="00C3516F" w:rsidP="00242774">
      <w:pPr>
        <w:numPr>
          <w:ilvl w:val="0"/>
          <w:numId w:val="56"/>
        </w:numPr>
        <w:tabs>
          <w:tab w:val="left" w:pos="818"/>
        </w:tabs>
        <w:bidi/>
        <w:ind w:left="818"/>
        <w:jc w:val="both"/>
        <w:rPr>
          <w:noProof w:val="0"/>
        </w:rPr>
      </w:pPr>
      <w:r w:rsidRPr="004F23EC">
        <w:rPr>
          <w:noProof w:val="0"/>
          <w:rtl/>
        </w:rPr>
        <w:t>עמידת המציע בתנאים המוקדמים</w:t>
      </w:r>
      <w:r w:rsidR="009E12AF" w:rsidRPr="004F23EC">
        <w:rPr>
          <w:rFonts w:hint="cs"/>
          <w:noProof w:val="0"/>
          <w:rtl/>
        </w:rPr>
        <w:t xml:space="preserve"> </w:t>
      </w:r>
      <w:r w:rsidRPr="004F23EC">
        <w:rPr>
          <w:noProof w:val="0"/>
          <w:rtl/>
        </w:rPr>
        <w:t>להשתתפות ב</w:t>
      </w:r>
      <w:r w:rsidR="0023007A" w:rsidRPr="004F23EC">
        <w:rPr>
          <w:rFonts w:hint="cs"/>
          <w:noProof w:val="0"/>
          <w:rtl/>
        </w:rPr>
        <w:t>מכרז</w:t>
      </w:r>
      <w:r w:rsidRPr="004F23EC">
        <w:rPr>
          <w:noProof w:val="0"/>
          <w:rtl/>
        </w:rPr>
        <w:t xml:space="preserve"> תיבחן אך ורק על-פי נתוני אותו מציע, כאישיות משפטית נפרדת</w:t>
      </w:r>
      <w:r w:rsidR="009E12AF" w:rsidRPr="004F23EC">
        <w:rPr>
          <w:rFonts w:hint="cs"/>
          <w:noProof w:val="0"/>
          <w:rtl/>
        </w:rPr>
        <w:t>.</w:t>
      </w:r>
      <w:r w:rsidR="001B5D95">
        <w:rPr>
          <w:rFonts w:hint="cs"/>
          <w:noProof w:val="0"/>
          <w:rtl/>
        </w:rPr>
        <w:t xml:space="preserve"> </w:t>
      </w:r>
      <w:r w:rsidR="009E12AF" w:rsidRPr="004F23EC">
        <w:rPr>
          <w:rFonts w:hint="cs"/>
          <w:noProof w:val="0"/>
          <w:rtl/>
        </w:rPr>
        <w:t>זאת</w:t>
      </w:r>
      <w:r w:rsidR="00513D02" w:rsidRPr="004F23EC">
        <w:rPr>
          <w:rFonts w:hint="cs"/>
          <w:noProof w:val="0"/>
          <w:rtl/>
        </w:rPr>
        <w:t xml:space="preserve"> </w:t>
      </w:r>
      <w:r w:rsidRPr="004F23EC">
        <w:rPr>
          <w:noProof w:val="0"/>
          <w:rtl/>
        </w:rPr>
        <w:t>לעניין תנאי מוקדם הדורש ניסיון מוכח בביצוע עבודות ו/או שירותים דומים בסוגם ובהיקפם לעבודות ו/או לשירותים נושא ה</w:t>
      </w:r>
      <w:r w:rsidR="0023007A" w:rsidRPr="004F23EC">
        <w:rPr>
          <w:rFonts w:hint="cs"/>
          <w:noProof w:val="0"/>
          <w:rtl/>
        </w:rPr>
        <w:t>מכרז</w:t>
      </w:r>
      <w:r w:rsidRPr="004F23EC">
        <w:rPr>
          <w:noProof w:val="0"/>
          <w:rtl/>
        </w:rPr>
        <w:t>, כפי שפורט בתנאים המוקדמים להשתתפות ב</w:t>
      </w:r>
      <w:r w:rsidR="0023007A" w:rsidRPr="004F23EC">
        <w:rPr>
          <w:rFonts w:hint="cs"/>
          <w:noProof w:val="0"/>
          <w:rtl/>
        </w:rPr>
        <w:t>מכרז</w:t>
      </w:r>
      <w:r w:rsidRPr="004F23EC">
        <w:rPr>
          <w:noProof w:val="0"/>
          <w:rtl/>
        </w:rPr>
        <w:t>, על המציע להוכיח כי עד מועד הגשת ההצעה השלים ביצועם של עבודות ו/או שירותים במספר הנדרש בתנאים המוקדמים להשתתפות ב</w:t>
      </w:r>
      <w:r w:rsidR="0023007A" w:rsidRPr="004F23EC">
        <w:rPr>
          <w:rFonts w:hint="cs"/>
          <w:noProof w:val="0"/>
          <w:rtl/>
        </w:rPr>
        <w:t>מכרז</w:t>
      </w:r>
      <w:r w:rsidRPr="004F23EC">
        <w:rPr>
          <w:noProof w:val="0"/>
          <w:rtl/>
        </w:rPr>
        <w:t>.</w:t>
      </w:r>
      <w:r w:rsidR="00607521" w:rsidRPr="004F23EC">
        <w:rPr>
          <w:rFonts w:hint="cs"/>
          <w:noProof w:val="0"/>
          <w:rtl/>
        </w:rPr>
        <w:t xml:space="preserve"> </w:t>
      </w:r>
    </w:p>
    <w:p w:rsidR="00E23C89" w:rsidRPr="004F23EC" w:rsidRDefault="00E23C89" w:rsidP="00E1008A">
      <w:pPr>
        <w:bidi/>
        <w:jc w:val="both"/>
        <w:rPr>
          <w:noProof w:val="0"/>
          <w:rtl/>
          <w:lang w:eastAsia="en-US"/>
        </w:rPr>
      </w:pPr>
    </w:p>
    <w:p w:rsidR="00C3516F" w:rsidRPr="004F23EC" w:rsidRDefault="00C3516F" w:rsidP="00E1008A">
      <w:pPr>
        <w:pStyle w:val="7"/>
        <w:tabs>
          <w:tab w:val="left" w:pos="458"/>
        </w:tabs>
        <w:bidi/>
        <w:ind w:left="458" w:right="567" w:hanging="458"/>
        <w:rPr>
          <w:noProof w:val="0"/>
          <w:rtl/>
        </w:rPr>
      </w:pPr>
      <w:r w:rsidRPr="004F23EC">
        <w:rPr>
          <w:noProof w:val="0"/>
          <w:rtl/>
        </w:rPr>
        <w:t>תוקף ההצעה</w:t>
      </w:r>
    </w:p>
    <w:p w:rsidR="003C257C" w:rsidRPr="004F23EC" w:rsidRDefault="00C3516F" w:rsidP="001C0B54">
      <w:pPr>
        <w:numPr>
          <w:ilvl w:val="0"/>
          <w:numId w:val="18"/>
        </w:numPr>
        <w:tabs>
          <w:tab w:val="clear" w:pos="970"/>
          <w:tab w:val="left" w:pos="818"/>
        </w:tabs>
        <w:bidi/>
        <w:ind w:left="818"/>
        <w:jc w:val="both"/>
      </w:pPr>
      <w:r w:rsidRPr="004F23EC">
        <w:rPr>
          <w:noProof w:val="0"/>
          <w:rtl/>
          <w:lang w:eastAsia="en-US"/>
        </w:rPr>
        <w:t>כל הצעה תעמוד בתוקפה</w:t>
      </w:r>
      <w:r w:rsidR="006C16B2" w:rsidRPr="004F23EC">
        <w:rPr>
          <w:noProof w:val="0"/>
          <w:rtl/>
          <w:lang w:eastAsia="en-US"/>
        </w:rPr>
        <w:t xml:space="preserve"> ותהיה בלתי חוזרת</w:t>
      </w:r>
      <w:r w:rsidRPr="004F23EC">
        <w:rPr>
          <w:noProof w:val="0"/>
          <w:rtl/>
          <w:lang w:eastAsia="en-US"/>
        </w:rPr>
        <w:t>, על כל פרטיה, מרכיביה ונס</w:t>
      </w:r>
      <w:r w:rsidR="00366EBA" w:rsidRPr="004F23EC">
        <w:rPr>
          <w:noProof w:val="0"/>
          <w:rtl/>
          <w:lang w:eastAsia="en-US"/>
        </w:rPr>
        <w:t xml:space="preserve">פחיה, ותחייב את מגישה </w:t>
      </w:r>
      <w:r w:rsidR="00CE0248" w:rsidRPr="004F23EC">
        <w:rPr>
          <w:rFonts w:hint="cs"/>
          <w:noProof w:val="0"/>
          <w:rtl/>
          <w:lang w:eastAsia="en-US"/>
        </w:rPr>
        <w:t>למשך 90 יום</w:t>
      </w:r>
      <w:r w:rsidR="00366EBA" w:rsidRPr="004F23EC">
        <w:rPr>
          <w:rFonts w:hint="cs"/>
          <w:noProof w:val="0"/>
          <w:rtl/>
          <w:lang w:eastAsia="en-US"/>
        </w:rPr>
        <w:t xml:space="preserve"> מהמועד האחרון להגשת ההצעות</w:t>
      </w:r>
      <w:r w:rsidR="00366EBA" w:rsidRPr="004F23EC">
        <w:rPr>
          <w:noProof w:val="0"/>
          <w:rtl/>
          <w:lang w:eastAsia="en-US"/>
        </w:rPr>
        <w:t>. המ</w:t>
      </w:r>
      <w:r w:rsidR="00366EBA" w:rsidRPr="004F23EC">
        <w:rPr>
          <w:rFonts w:hint="cs"/>
          <w:noProof w:val="0"/>
          <w:rtl/>
          <w:lang w:eastAsia="en-US"/>
        </w:rPr>
        <w:t>שרד</w:t>
      </w:r>
      <w:r w:rsidR="00366EBA" w:rsidRPr="004F23EC">
        <w:rPr>
          <w:noProof w:val="0"/>
          <w:rtl/>
          <w:lang w:eastAsia="en-US"/>
        </w:rPr>
        <w:t xml:space="preserve"> אינ</w:t>
      </w:r>
      <w:r w:rsidR="00366EBA" w:rsidRPr="004F23EC">
        <w:rPr>
          <w:rFonts w:hint="cs"/>
          <w:noProof w:val="0"/>
          <w:rtl/>
          <w:lang w:eastAsia="en-US"/>
        </w:rPr>
        <w:t>ו</w:t>
      </w:r>
      <w:r w:rsidR="00366EBA" w:rsidRPr="004F23EC">
        <w:rPr>
          <w:noProof w:val="0"/>
          <w:rtl/>
          <w:lang w:eastAsia="en-US"/>
        </w:rPr>
        <w:t xml:space="preserve"> מתחייב</w:t>
      </w:r>
      <w:r w:rsidRPr="004F23EC">
        <w:rPr>
          <w:noProof w:val="0"/>
          <w:rtl/>
          <w:lang w:eastAsia="en-US"/>
        </w:rPr>
        <w:t xml:space="preserve"> לדון בהצעות ולהחליט ביניהן לפני תום תוקפן. פג או עמד לפוג תוקפן של ההצעות וטרם ניתנה הודעה בדבר זכייתו של איזה </w:t>
      </w:r>
      <w:proofErr w:type="spellStart"/>
      <w:r w:rsidRPr="004F23EC">
        <w:rPr>
          <w:noProof w:val="0"/>
          <w:rtl/>
          <w:lang w:eastAsia="en-US"/>
        </w:rPr>
        <w:t>מהמציעים</w:t>
      </w:r>
      <w:proofErr w:type="spellEnd"/>
      <w:r w:rsidRPr="004F23EC">
        <w:rPr>
          <w:noProof w:val="0"/>
          <w:rtl/>
          <w:lang w:eastAsia="en-US"/>
        </w:rPr>
        <w:t xml:space="preserve">, תמשיך ההצעה לעמוד בתוקפה </w:t>
      </w:r>
      <w:r w:rsidR="00B6600D" w:rsidRPr="004F23EC">
        <w:rPr>
          <w:rFonts w:hint="cs"/>
          <w:noProof w:val="0"/>
          <w:rtl/>
          <w:lang w:eastAsia="en-US"/>
        </w:rPr>
        <w:t xml:space="preserve">לתקופה של 90 יום נוספים </w:t>
      </w:r>
      <w:r w:rsidRPr="004F23EC">
        <w:rPr>
          <w:noProof w:val="0"/>
          <w:rtl/>
          <w:lang w:eastAsia="en-US"/>
        </w:rPr>
        <w:t xml:space="preserve">וזאת כל עוד לא בוטלה </w:t>
      </w:r>
      <w:r w:rsidR="00366EBA" w:rsidRPr="004F23EC">
        <w:rPr>
          <w:noProof w:val="0"/>
          <w:rtl/>
          <w:lang w:eastAsia="en-US"/>
        </w:rPr>
        <w:t>על ידי המציע בהודעה בכתב למ</w:t>
      </w:r>
      <w:r w:rsidR="00366EBA" w:rsidRPr="004F23EC">
        <w:rPr>
          <w:rFonts w:hint="cs"/>
          <w:noProof w:val="0"/>
          <w:rtl/>
          <w:lang w:eastAsia="en-US"/>
        </w:rPr>
        <w:t>שרד</w:t>
      </w:r>
      <w:r w:rsidRPr="004F23EC">
        <w:rPr>
          <w:noProof w:val="0"/>
          <w:rtl/>
          <w:lang w:eastAsia="en-US"/>
        </w:rPr>
        <w:t xml:space="preserve">. ביטול ההצעה יהיה בתוקף רק מהמועד בו התקבלה הודעה בכתב כאמור. </w:t>
      </w:r>
    </w:p>
    <w:p w:rsidR="00C3516F" w:rsidRPr="004F23EC" w:rsidRDefault="00C3516F" w:rsidP="001C0B54">
      <w:pPr>
        <w:numPr>
          <w:ilvl w:val="0"/>
          <w:numId w:val="18"/>
        </w:numPr>
        <w:tabs>
          <w:tab w:val="clear" w:pos="970"/>
          <w:tab w:val="left" w:pos="818"/>
        </w:tabs>
        <w:bidi/>
        <w:ind w:left="818"/>
        <w:jc w:val="both"/>
      </w:pPr>
      <w:r w:rsidRPr="004F23EC">
        <w:rPr>
          <w:noProof w:val="0"/>
          <w:rtl/>
          <w:lang w:eastAsia="en-US"/>
        </w:rPr>
        <w:t>במקרה שבתקופה בה ההצעה היא בלתי חוזרת יחזור בו המציע מהצעתו ו/או יסרב למלא ו/או שלא יעמוד במילוי התחייבויותיו בהתאם להצעה או לאיזה ממסמכי ה</w:t>
      </w:r>
      <w:r w:rsidR="0023007A" w:rsidRPr="004F23EC">
        <w:rPr>
          <w:rFonts w:hint="cs"/>
          <w:noProof w:val="0"/>
          <w:rtl/>
          <w:lang w:eastAsia="en-US"/>
        </w:rPr>
        <w:t>מכרז</w:t>
      </w:r>
      <w:r w:rsidRPr="004F23EC">
        <w:rPr>
          <w:noProof w:val="0"/>
          <w:rtl/>
          <w:lang w:eastAsia="en-US"/>
        </w:rPr>
        <w:t xml:space="preserve"> ו/או ינהג שלא בדרך מקובלת או בתום לב,</w:t>
      </w:r>
      <w:r w:rsidR="00B6600D" w:rsidRPr="004F23EC">
        <w:rPr>
          <w:noProof w:val="0"/>
          <w:rtl/>
          <w:lang w:eastAsia="en-US"/>
        </w:rPr>
        <w:t xml:space="preserve"> </w:t>
      </w:r>
      <w:r w:rsidR="00B6600D" w:rsidRPr="004F23EC">
        <w:rPr>
          <w:rFonts w:hint="cs"/>
          <w:noProof w:val="0"/>
          <w:rtl/>
          <w:lang w:eastAsia="en-US"/>
        </w:rPr>
        <w:t>י</w:t>
      </w:r>
      <w:r w:rsidR="00B6600D" w:rsidRPr="004F23EC">
        <w:rPr>
          <w:noProof w:val="0"/>
          <w:rtl/>
          <w:lang w:eastAsia="en-US"/>
        </w:rPr>
        <w:t>הא המ</w:t>
      </w:r>
      <w:r w:rsidR="00B6600D" w:rsidRPr="004F23EC">
        <w:rPr>
          <w:rFonts w:hint="cs"/>
          <w:noProof w:val="0"/>
          <w:rtl/>
          <w:lang w:eastAsia="en-US"/>
        </w:rPr>
        <w:t>שרד</w:t>
      </w:r>
      <w:r w:rsidR="00B6600D" w:rsidRPr="004F23EC">
        <w:rPr>
          <w:noProof w:val="0"/>
          <w:rtl/>
          <w:lang w:eastAsia="en-US"/>
        </w:rPr>
        <w:t xml:space="preserve"> רשאי</w:t>
      </w:r>
      <w:r w:rsidRPr="004F23EC">
        <w:rPr>
          <w:noProof w:val="0"/>
          <w:rtl/>
          <w:lang w:eastAsia="en-US"/>
        </w:rPr>
        <w:t xml:space="preserve"> לראות את ההצעה כבטלה מעיקרה ולבטל את החוזה </w:t>
      </w:r>
      <w:r w:rsidR="00B6600D" w:rsidRPr="004F23EC">
        <w:rPr>
          <w:noProof w:val="0"/>
          <w:rtl/>
          <w:lang w:eastAsia="en-US"/>
        </w:rPr>
        <w:t>אם נחתם ולהתקשר עם כל אדם ככל ש</w:t>
      </w:r>
      <w:r w:rsidR="00B6600D" w:rsidRPr="004F23EC">
        <w:rPr>
          <w:rFonts w:hint="cs"/>
          <w:noProof w:val="0"/>
          <w:rtl/>
          <w:lang w:eastAsia="en-US"/>
        </w:rPr>
        <w:t>י</w:t>
      </w:r>
      <w:r w:rsidRPr="004F23EC">
        <w:rPr>
          <w:noProof w:val="0"/>
          <w:rtl/>
          <w:lang w:eastAsia="en-US"/>
        </w:rPr>
        <w:t>מצא לנכון</w:t>
      </w:r>
      <w:r w:rsidR="00366EBA" w:rsidRPr="004F23EC">
        <w:rPr>
          <w:rFonts w:hint="cs"/>
          <w:noProof w:val="0"/>
          <w:rtl/>
          <w:lang w:eastAsia="en-US"/>
        </w:rPr>
        <w:t>.</w:t>
      </w:r>
      <w:r w:rsidRPr="004F23EC">
        <w:rPr>
          <w:noProof w:val="0"/>
          <w:rtl/>
          <w:lang w:eastAsia="en-US"/>
        </w:rPr>
        <w:t xml:space="preserve"> אין באמור לעיל כדי לגרוע מכל </w:t>
      </w:r>
      <w:r w:rsidR="00366EBA" w:rsidRPr="004F23EC">
        <w:rPr>
          <w:noProof w:val="0"/>
          <w:rtl/>
          <w:lang w:eastAsia="en-US"/>
        </w:rPr>
        <w:t>סעד או זכות אחרת העומדים למ</w:t>
      </w:r>
      <w:r w:rsidR="00366EBA" w:rsidRPr="004F23EC">
        <w:rPr>
          <w:rFonts w:hint="cs"/>
          <w:noProof w:val="0"/>
          <w:rtl/>
          <w:lang w:eastAsia="en-US"/>
        </w:rPr>
        <w:t>שרד</w:t>
      </w:r>
      <w:r w:rsidRPr="004F23EC">
        <w:rPr>
          <w:noProof w:val="0"/>
          <w:rtl/>
          <w:lang w:eastAsia="en-US"/>
        </w:rPr>
        <w:t xml:space="preserve"> כלפי מציע כאמור לפי כל דין.</w:t>
      </w:r>
    </w:p>
    <w:p w:rsidR="00E23C89" w:rsidRPr="004F23EC" w:rsidRDefault="00E23C89" w:rsidP="00E1008A">
      <w:pPr>
        <w:bidi/>
        <w:jc w:val="both"/>
        <w:rPr>
          <w:noProof w:val="0"/>
          <w:rtl/>
          <w:lang w:eastAsia="en-US"/>
        </w:rPr>
      </w:pPr>
    </w:p>
    <w:p w:rsidR="00C3516F" w:rsidRPr="004F23EC" w:rsidRDefault="00A76BA8" w:rsidP="00E1008A">
      <w:pPr>
        <w:pStyle w:val="7"/>
        <w:tabs>
          <w:tab w:val="left" w:pos="458"/>
        </w:tabs>
        <w:bidi/>
        <w:ind w:left="458" w:hanging="458"/>
        <w:rPr>
          <w:noProof w:val="0"/>
          <w:rtl/>
        </w:rPr>
      </w:pPr>
      <w:r w:rsidRPr="004F23EC">
        <w:rPr>
          <w:rFonts w:hint="cs"/>
          <w:noProof w:val="0"/>
          <w:rtl/>
        </w:rPr>
        <w:t>הבהרות ו</w:t>
      </w:r>
      <w:r w:rsidR="00C3516F" w:rsidRPr="004F23EC">
        <w:rPr>
          <w:noProof w:val="0"/>
          <w:rtl/>
        </w:rPr>
        <w:t>שינויים במסמכי ה</w:t>
      </w:r>
      <w:r w:rsidR="0023007A" w:rsidRPr="004F23EC">
        <w:rPr>
          <w:rFonts w:hint="cs"/>
          <w:noProof w:val="0"/>
          <w:rtl/>
        </w:rPr>
        <w:t>מכרז</w:t>
      </w:r>
      <w:r w:rsidR="008B0A79" w:rsidRPr="004F23EC">
        <w:rPr>
          <w:rFonts w:hint="cs"/>
          <w:noProof w:val="0"/>
          <w:rtl/>
        </w:rPr>
        <w:t xml:space="preserve"> </w:t>
      </w:r>
      <w:r w:rsidR="00C3516F" w:rsidRPr="004F23EC">
        <w:rPr>
          <w:noProof w:val="0"/>
          <w:rtl/>
        </w:rPr>
        <w:t>מטעם המ</w:t>
      </w:r>
      <w:r w:rsidR="00CD0322" w:rsidRPr="004F23EC">
        <w:rPr>
          <w:rFonts w:hint="cs"/>
          <w:noProof w:val="0"/>
          <w:rtl/>
        </w:rPr>
        <w:t>שרד</w:t>
      </w:r>
      <w:r w:rsidR="00760C7D" w:rsidRPr="004F23EC">
        <w:rPr>
          <w:rFonts w:hint="cs"/>
          <w:noProof w:val="0"/>
          <w:rtl/>
        </w:rPr>
        <w:t xml:space="preserve"> </w:t>
      </w:r>
    </w:p>
    <w:p w:rsidR="00C3516F" w:rsidRPr="004F23EC" w:rsidRDefault="00C3516F" w:rsidP="001C0B54">
      <w:pPr>
        <w:numPr>
          <w:ilvl w:val="0"/>
          <w:numId w:val="19"/>
        </w:numPr>
        <w:tabs>
          <w:tab w:val="clear" w:pos="952"/>
          <w:tab w:val="left" w:pos="818"/>
        </w:tabs>
        <w:bidi/>
        <w:ind w:left="818"/>
        <w:jc w:val="both"/>
      </w:pPr>
      <w:r w:rsidRPr="004F23EC">
        <w:rPr>
          <w:noProof w:val="0"/>
          <w:rtl/>
        </w:rPr>
        <w:t>ה</w:t>
      </w:r>
      <w:r w:rsidR="00366EBA" w:rsidRPr="004F23EC">
        <w:rPr>
          <w:rFonts w:hint="cs"/>
          <w:noProof w:val="0"/>
          <w:rtl/>
        </w:rPr>
        <w:t xml:space="preserve">משרד </w:t>
      </w:r>
      <w:r w:rsidR="00366EBA" w:rsidRPr="004F23EC">
        <w:rPr>
          <w:noProof w:val="0"/>
          <w:rtl/>
        </w:rPr>
        <w:t>רשאי</w:t>
      </w:r>
      <w:r w:rsidRPr="004F23EC">
        <w:rPr>
          <w:noProof w:val="0"/>
          <w:rtl/>
        </w:rPr>
        <w:t xml:space="preserve"> בכל </w:t>
      </w:r>
      <w:r w:rsidR="007114D1" w:rsidRPr="004F23EC">
        <w:rPr>
          <w:noProof w:val="0"/>
          <w:rtl/>
        </w:rPr>
        <w:t>עת</w:t>
      </w:r>
      <w:r w:rsidRPr="004F23EC">
        <w:rPr>
          <w:noProof w:val="0"/>
          <w:rtl/>
        </w:rPr>
        <w:t xml:space="preserve"> </w:t>
      </w:r>
      <w:r w:rsidR="007114D1" w:rsidRPr="004F23EC">
        <w:rPr>
          <w:noProof w:val="0"/>
          <w:rtl/>
        </w:rPr>
        <w:t>לפני ה</w:t>
      </w:r>
      <w:r w:rsidRPr="004F23EC">
        <w:rPr>
          <w:noProof w:val="0"/>
          <w:rtl/>
        </w:rPr>
        <w:t>מועד האחרון להגשת ההצעות, להכניס שינויים במסמכי ה</w:t>
      </w:r>
      <w:r w:rsidR="0023007A" w:rsidRPr="004F23EC">
        <w:rPr>
          <w:rFonts w:hint="cs"/>
          <w:noProof w:val="0"/>
          <w:rtl/>
        </w:rPr>
        <w:t>מכרז</w:t>
      </w:r>
      <w:r w:rsidRPr="004F23EC">
        <w:rPr>
          <w:noProof w:val="0"/>
          <w:rtl/>
        </w:rPr>
        <w:t>. כל שינוי יהיה בכתב ויובא לידיעת כל ה</w:t>
      </w:r>
      <w:r w:rsidR="00BA02EA" w:rsidRPr="004F23EC">
        <w:rPr>
          <w:rFonts w:hint="cs"/>
          <w:noProof w:val="0"/>
          <w:rtl/>
        </w:rPr>
        <w:t>נרשמים למכרז</w:t>
      </w:r>
      <w:r w:rsidRPr="004F23EC">
        <w:rPr>
          <w:noProof w:val="0"/>
          <w:rtl/>
        </w:rPr>
        <w:t xml:space="preserve"> על ידי משלו</w:t>
      </w:r>
      <w:r w:rsidR="00BA02EA" w:rsidRPr="004F23EC">
        <w:rPr>
          <w:noProof w:val="0"/>
          <w:rtl/>
        </w:rPr>
        <w:t xml:space="preserve">ח מסמכי השינוי באמצעות </w:t>
      </w:r>
      <w:r w:rsidR="00BA02EA" w:rsidRPr="004F23EC">
        <w:rPr>
          <w:rFonts w:hint="cs"/>
          <w:noProof w:val="0"/>
          <w:rtl/>
        </w:rPr>
        <w:t>דוא"ל</w:t>
      </w:r>
      <w:r w:rsidR="00BA02EA" w:rsidRPr="004F23EC">
        <w:rPr>
          <w:noProof w:val="0"/>
          <w:rtl/>
        </w:rPr>
        <w:t xml:space="preserve"> לפי הפרטים שמסרו בעת</w:t>
      </w:r>
      <w:r w:rsidR="00BA02EA" w:rsidRPr="004F23EC">
        <w:rPr>
          <w:rFonts w:hint="cs"/>
          <w:noProof w:val="0"/>
          <w:rtl/>
        </w:rPr>
        <w:t xml:space="preserve"> ההרשמה</w:t>
      </w:r>
      <w:r w:rsidR="00BA02EA" w:rsidRPr="004F23EC">
        <w:rPr>
          <w:noProof w:val="0"/>
          <w:rtl/>
        </w:rPr>
        <w:t xml:space="preserve"> </w:t>
      </w:r>
      <w:r w:rsidR="00BA02EA" w:rsidRPr="004F23EC">
        <w:rPr>
          <w:rFonts w:hint="cs"/>
          <w:noProof w:val="0"/>
          <w:rtl/>
        </w:rPr>
        <w:t>להשתתפות ב</w:t>
      </w:r>
      <w:r w:rsidR="0023007A" w:rsidRPr="004F23EC">
        <w:rPr>
          <w:rFonts w:hint="cs"/>
          <w:noProof w:val="0"/>
          <w:rtl/>
        </w:rPr>
        <w:t>מכרז</w:t>
      </w:r>
      <w:r w:rsidRPr="004F23EC">
        <w:rPr>
          <w:noProof w:val="0"/>
          <w:rtl/>
        </w:rPr>
        <w:t>, ויהווה חלק בלתי נפרד מ</w:t>
      </w:r>
      <w:r w:rsidR="008B0A79" w:rsidRPr="004F23EC">
        <w:rPr>
          <w:rFonts w:hint="cs"/>
          <w:noProof w:val="0"/>
          <w:rtl/>
        </w:rPr>
        <w:t>ה</w:t>
      </w:r>
      <w:r w:rsidR="0023007A" w:rsidRPr="004F23EC">
        <w:rPr>
          <w:rFonts w:hint="cs"/>
          <w:noProof w:val="0"/>
          <w:rtl/>
        </w:rPr>
        <w:t>מכרז</w:t>
      </w:r>
      <w:r w:rsidRPr="004F23EC">
        <w:rPr>
          <w:noProof w:val="0"/>
          <w:rtl/>
        </w:rPr>
        <w:t>.</w:t>
      </w:r>
    </w:p>
    <w:p w:rsidR="00C3516F" w:rsidRPr="004F23EC" w:rsidRDefault="00C3516F" w:rsidP="001C0B54">
      <w:pPr>
        <w:numPr>
          <w:ilvl w:val="0"/>
          <w:numId w:val="19"/>
        </w:numPr>
        <w:tabs>
          <w:tab w:val="clear" w:pos="952"/>
          <w:tab w:val="left" w:pos="818"/>
        </w:tabs>
        <w:bidi/>
        <w:ind w:left="818"/>
        <w:jc w:val="both"/>
        <w:rPr>
          <w:u w:val="single"/>
        </w:rPr>
      </w:pPr>
      <w:r w:rsidRPr="004F23EC">
        <w:rPr>
          <w:noProof w:val="0"/>
          <w:rtl/>
          <w:lang w:eastAsia="en-US"/>
        </w:rPr>
        <w:t xml:space="preserve">תשובות, </w:t>
      </w:r>
      <w:r w:rsidRPr="004F23EC">
        <w:rPr>
          <w:noProof w:val="0"/>
          <w:rtl/>
        </w:rPr>
        <w:t>הבהר</w:t>
      </w:r>
      <w:r w:rsidR="00BA02EA" w:rsidRPr="004F23EC">
        <w:rPr>
          <w:noProof w:val="0"/>
          <w:rtl/>
        </w:rPr>
        <w:t>ות והודעות שינוי שיישלחו למ</w:t>
      </w:r>
      <w:r w:rsidR="00BA02EA" w:rsidRPr="004F23EC">
        <w:rPr>
          <w:rFonts w:hint="cs"/>
          <w:noProof w:val="0"/>
          <w:rtl/>
        </w:rPr>
        <w:t>שתתפים</w:t>
      </w:r>
      <w:r w:rsidRPr="004F23EC">
        <w:rPr>
          <w:noProof w:val="0"/>
          <w:rtl/>
        </w:rPr>
        <w:t xml:space="preserve"> (אם יישלחו), יצורפו על ידם להצעתם, כשהן חתומות על ידם וזאת לאישור כי הללו אכן התקבלו על ידם, הובנו, ונלקחו בחשבון בעת הכנת ההצעות. </w:t>
      </w:r>
      <w:r w:rsidRPr="004F23EC">
        <w:rPr>
          <w:noProof w:val="0"/>
          <w:rtl/>
          <w:lang w:eastAsia="en-US"/>
        </w:rPr>
        <w:t xml:space="preserve">תשובות, </w:t>
      </w:r>
      <w:r w:rsidRPr="004F23EC">
        <w:rPr>
          <w:noProof w:val="0"/>
          <w:rtl/>
        </w:rPr>
        <w:t>הבהרות והודעות שינוי כאמור יהוו חלק בלתי נפרד מהצעת המציע.</w:t>
      </w:r>
    </w:p>
    <w:p w:rsidR="00572DFC" w:rsidRDefault="00572DFC" w:rsidP="00E1008A">
      <w:pPr>
        <w:pStyle w:val="afe"/>
        <w:bidi/>
        <w:rPr>
          <w:noProof w:val="0"/>
          <w:rtl/>
          <w:lang w:eastAsia="en-US"/>
        </w:rPr>
      </w:pPr>
    </w:p>
    <w:p w:rsidR="00C3516F" w:rsidRPr="004F23EC" w:rsidRDefault="00C3516F" w:rsidP="00E1008A">
      <w:pPr>
        <w:pStyle w:val="7"/>
        <w:tabs>
          <w:tab w:val="left" w:pos="458"/>
        </w:tabs>
        <w:bidi/>
        <w:ind w:left="458" w:right="567" w:hanging="458"/>
        <w:rPr>
          <w:noProof w:val="0"/>
          <w:rtl/>
        </w:rPr>
      </w:pPr>
      <w:r w:rsidRPr="004F23EC">
        <w:rPr>
          <w:noProof w:val="0"/>
          <w:rtl/>
        </w:rPr>
        <w:t>הצהרות המציע</w:t>
      </w:r>
    </w:p>
    <w:p w:rsidR="00C3516F" w:rsidRPr="004F23EC" w:rsidRDefault="008B0A79" w:rsidP="00430FAF">
      <w:pPr>
        <w:numPr>
          <w:ilvl w:val="0"/>
          <w:numId w:val="16"/>
        </w:numPr>
        <w:tabs>
          <w:tab w:val="clear" w:pos="1440"/>
          <w:tab w:val="left" w:pos="818"/>
        </w:tabs>
        <w:bidi/>
        <w:ind w:left="818"/>
        <w:jc w:val="both"/>
        <w:rPr>
          <w:lang w:eastAsia="en-US"/>
        </w:rPr>
      </w:pPr>
      <w:r w:rsidRPr="004F23EC">
        <w:rPr>
          <w:noProof w:val="0"/>
          <w:rtl/>
          <w:lang w:eastAsia="en-US"/>
        </w:rPr>
        <w:t xml:space="preserve">עם הגשת הצעתו </w:t>
      </w:r>
      <w:r w:rsidRPr="004F23EC">
        <w:rPr>
          <w:rFonts w:hint="cs"/>
          <w:noProof w:val="0"/>
          <w:rtl/>
          <w:lang w:eastAsia="en-US"/>
        </w:rPr>
        <w:t>ל</w:t>
      </w:r>
      <w:r w:rsidR="0023007A" w:rsidRPr="004F23EC">
        <w:rPr>
          <w:rFonts w:hint="cs"/>
          <w:noProof w:val="0"/>
          <w:rtl/>
          <w:lang w:eastAsia="en-US"/>
        </w:rPr>
        <w:t>מכרז</w:t>
      </w:r>
      <w:r w:rsidR="00C3516F" w:rsidRPr="004F23EC">
        <w:rPr>
          <w:noProof w:val="0"/>
          <w:rtl/>
          <w:lang w:eastAsia="en-US"/>
        </w:rPr>
        <w:t>, ובנוסף לכל הצהרה או התחייבות אחרת הכלולים במסמכי ה</w:t>
      </w:r>
      <w:r w:rsidR="0023007A" w:rsidRPr="004F23EC">
        <w:rPr>
          <w:rFonts w:hint="cs"/>
          <w:noProof w:val="0"/>
          <w:rtl/>
          <w:lang w:eastAsia="en-US"/>
        </w:rPr>
        <w:t>מכרז</w:t>
      </w:r>
      <w:r w:rsidR="00C3516F" w:rsidRPr="004F23EC">
        <w:rPr>
          <w:noProof w:val="0"/>
          <w:rtl/>
          <w:lang w:eastAsia="en-US"/>
        </w:rPr>
        <w:t xml:space="preserve">, מצהיר המציע ו/או מתחייב בהתאם לאמור בנספח </w:t>
      </w:r>
      <w:r w:rsidR="00430FAF">
        <w:rPr>
          <w:rFonts w:hint="cs"/>
          <w:noProof w:val="0"/>
          <w:rtl/>
          <w:lang w:eastAsia="en-US"/>
        </w:rPr>
        <w:t>ב</w:t>
      </w:r>
      <w:r w:rsidR="00C3516F" w:rsidRPr="004F23EC">
        <w:rPr>
          <w:noProof w:val="0"/>
          <w:rtl/>
          <w:lang w:eastAsia="en-US"/>
        </w:rPr>
        <w:t xml:space="preserve">'. עצם הגשת ההצעה על ידי מציע כמוה כאישור והתחייבות מצדו לכל המפורט בנספח </w:t>
      </w:r>
      <w:r w:rsidR="00430FAF">
        <w:rPr>
          <w:rFonts w:hint="cs"/>
          <w:noProof w:val="0"/>
          <w:rtl/>
          <w:lang w:eastAsia="en-US"/>
        </w:rPr>
        <w:t>ב</w:t>
      </w:r>
      <w:r w:rsidR="00C3516F" w:rsidRPr="004F23EC">
        <w:rPr>
          <w:noProof w:val="0"/>
          <w:rtl/>
          <w:lang w:eastAsia="en-US"/>
        </w:rPr>
        <w:t>', בין אם חתם על נספח זה ובין אם לאו.</w:t>
      </w:r>
    </w:p>
    <w:p w:rsidR="00C3516F" w:rsidRPr="004F23EC" w:rsidRDefault="00BA02EA" w:rsidP="001C0B54">
      <w:pPr>
        <w:numPr>
          <w:ilvl w:val="0"/>
          <w:numId w:val="16"/>
        </w:numPr>
        <w:tabs>
          <w:tab w:val="clear" w:pos="1440"/>
          <w:tab w:val="left" w:pos="818"/>
        </w:tabs>
        <w:bidi/>
        <w:ind w:left="818"/>
        <w:jc w:val="both"/>
        <w:rPr>
          <w:lang w:eastAsia="en-US"/>
        </w:rPr>
      </w:pPr>
      <w:r w:rsidRPr="004F23EC">
        <w:rPr>
          <w:noProof w:val="0"/>
          <w:rtl/>
          <w:lang w:eastAsia="en-US"/>
        </w:rPr>
        <w:t>התברר למ</w:t>
      </w:r>
      <w:r w:rsidRPr="004F23EC">
        <w:rPr>
          <w:rFonts w:hint="cs"/>
          <w:noProof w:val="0"/>
          <w:rtl/>
          <w:lang w:eastAsia="en-US"/>
        </w:rPr>
        <w:t>שרד</w:t>
      </w:r>
      <w:r w:rsidR="00C3516F" w:rsidRPr="004F23EC">
        <w:rPr>
          <w:noProof w:val="0"/>
          <w:rtl/>
          <w:lang w:eastAsia="en-US"/>
        </w:rPr>
        <w:t xml:space="preserve">, בין </w:t>
      </w:r>
      <w:r w:rsidR="00CD65F1" w:rsidRPr="004F23EC">
        <w:rPr>
          <w:noProof w:val="0"/>
          <w:rtl/>
          <w:lang w:eastAsia="en-US"/>
        </w:rPr>
        <w:t>באמצעות המציע ובין</w:t>
      </w:r>
      <w:r w:rsidR="00C3516F" w:rsidRPr="004F23EC">
        <w:rPr>
          <w:noProof w:val="0"/>
          <w:rtl/>
          <w:lang w:eastAsia="en-US"/>
        </w:rPr>
        <w:t xml:space="preserve"> בדרך אחרת, כי הצהרה מהצהרות המציע או </w:t>
      </w:r>
      <w:r w:rsidRPr="004F23EC">
        <w:rPr>
          <w:noProof w:val="0"/>
          <w:rtl/>
          <w:lang w:eastAsia="en-US"/>
        </w:rPr>
        <w:t>מצג אחר שהציג המציע כלפי המ</w:t>
      </w:r>
      <w:r w:rsidRPr="004F23EC">
        <w:rPr>
          <w:rFonts w:hint="cs"/>
          <w:noProof w:val="0"/>
          <w:rtl/>
          <w:lang w:eastAsia="en-US"/>
        </w:rPr>
        <w:t>שרד</w:t>
      </w:r>
      <w:r w:rsidR="00C3516F" w:rsidRPr="004F23EC">
        <w:rPr>
          <w:noProof w:val="0"/>
          <w:rtl/>
          <w:lang w:eastAsia="en-US"/>
        </w:rPr>
        <w:t xml:space="preserve"> במסגרת הצעתו, אינם</w:t>
      </w:r>
      <w:r w:rsidRPr="004F23EC">
        <w:rPr>
          <w:noProof w:val="0"/>
          <w:rtl/>
          <w:lang w:eastAsia="en-US"/>
        </w:rPr>
        <w:t xml:space="preserve"> נכונים, מלאים או מדויקים, רשאי המ</w:t>
      </w:r>
      <w:r w:rsidRPr="004F23EC">
        <w:rPr>
          <w:rFonts w:hint="cs"/>
          <w:noProof w:val="0"/>
          <w:rtl/>
          <w:lang w:eastAsia="en-US"/>
        </w:rPr>
        <w:t>שרד</w:t>
      </w:r>
      <w:r w:rsidRPr="004F23EC">
        <w:rPr>
          <w:noProof w:val="0"/>
          <w:rtl/>
          <w:lang w:eastAsia="en-US"/>
        </w:rPr>
        <w:t xml:space="preserve"> לפסול את ההצעה, ואם בחר</w:t>
      </w:r>
      <w:r w:rsidR="00C3516F" w:rsidRPr="004F23EC">
        <w:rPr>
          <w:noProof w:val="0"/>
          <w:rtl/>
          <w:lang w:eastAsia="en-US"/>
        </w:rPr>
        <w:t xml:space="preserve"> בה כהצעה הזוכה </w:t>
      </w:r>
      <w:r w:rsidR="00572DFC" w:rsidRPr="004F23EC">
        <w:rPr>
          <w:noProof w:val="0"/>
          <w:rtl/>
          <w:lang w:eastAsia="en-US"/>
        </w:rPr>
        <w:t>–</w:t>
      </w:r>
      <w:r w:rsidR="00C3516F" w:rsidRPr="004F23EC">
        <w:rPr>
          <w:noProof w:val="0"/>
          <w:rtl/>
          <w:lang w:eastAsia="en-US"/>
        </w:rPr>
        <w:t xml:space="preserve"> לבטל את הזכייה.</w:t>
      </w:r>
    </w:p>
    <w:p w:rsidR="00C3516F" w:rsidRPr="004F23EC" w:rsidRDefault="00C3516F" w:rsidP="00EE4932">
      <w:pPr>
        <w:numPr>
          <w:ilvl w:val="0"/>
          <w:numId w:val="16"/>
        </w:numPr>
        <w:tabs>
          <w:tab w:val="clear" w:pos="1440"/>
          <w:tab w:val="left" w:pos="818"/>
        </w:tabs>
        <w:bidi/>
        <w:ind w:left="818"/>
        <w:jc w:val="both"/>
        <w:rPr>
          <w:lang w:eastAsia="en-US"/>
        </w:rPr>
      </w:pPr>
      <w:r w:rsidRPr="004F23EC">
        <w:rPr>
          <w:noProof w:val="0"/>
          <w:rtl/>
          <w:lang w:eastAsia="en-US"/>
        </w:rPr>
        <w:t xml:space="preserve">במקרה </w:t>
      </w:r>
      <w:r w:rsidR="00EE4932">
        <w:rPr>
          <w:rFonts w:hint="cs"/>
          <w:noProof w:val="0"/>
          <w:rtl/>
          <w:lang w:eastAsia="en-US"/>
        </w:rPr>
        <w:t>ה</w:t>
      </w:r>
      <w:r w:rsidRPr="004F23EC">
        <w:rPr>
          <w:noProof w:val="0"/>
          <w:rtl/>
          <w:lang w:eastAsia="en-US"/>
        </w:rPr>
        <w:t xml:space="preserve">אמור בסעיף קטן ב' לעיל, </w:t>
      </w:r>
      <w:proofErr w:type="spellStart"/>
      <w:r w:rsidRPr="004F23EC">
        <w:rPr>
          <w:noProof w:val="0"/>
          <w:rtl/>
          <w:lang w:eastAsia="en-US"/>
        </w:rPr>
        <w:t>ישא</w:t>
      </w:r>
      <w:proofErr w:type="spellEnd"/>
      <w:r w:rsidRPr="004F23EC">
        <w:rPr>
          <w:noProof w:val="0"/>
          <w:rtl/>
          <w:lang w:eastAsia="en-US"/>
        </w:rPr>
        <w:t xml:space="preserve"> המ</w:t>
      </w:r>
      <w:r w:rsidR="001377A9" w:rsidRPr="004F23EC">
        <w:rPr>
          <w:noProof w:val="0"/>
          <w:rtl/>
          <w:lang w:eastAsia="en-US"/>
        </w:rPr>
        <w:t>ציע באחריות לכל נזק שייגרם ל</w:t>
      </w:r>
      <w:r w:rsidR="001377A9" w:rsidRPr="004F23EC">
        <w:rPr>
          <w:rFonts w:hint="cs"/>
          <w:noProof w:val="0"/>
          <w:rtl/>
          <w:lang w:eastAsia="en-US"/>
        </w:rPr>
        <w:t>משרד</w:t>
      </w:r>
      <w:r w:rsidRPr="004F23EC">
        <w:rPr>
          <w:noProof w:val="0"/>
          <w:rtl/>
          <w:lang w:eastAsia="en-US"/>
        </w:rPr>
        <w:t xml:space="preserve"> </w:t>
      </w:r>
      <w:r w:rsidR="00572DFC" w:rsidRPr="004F23EC">
        <w:rPr>
          <w:noProof w:val="0"/>
          <w:rtl/>
          <w:lang w:eastAsia="en-US"/>
        </w:rPr>
        <w:t>–</w:t>
      </w:r>
      <w:r w:rsidR="00B6600D" w:rsidRPr="004F23EC">
        <w:rPr>
          <w:noProof w:val="0"/>
          <w:rtl/>
          <w:lang w:eastAsia="en-US"/>
        </w:rPr>
        <w:t xml:space="preserve"> אם ייגרם כתוצאה מכך</w:t>
      </w:r>
      <w:r w:rsidR="00B6600D" w:rsidRPr="004F23EC">
        <w:rPr>
          <w:rFonts w:hint="cs"/>
          <w:noProof w:val="0"/>
          <w:rtl/>
          <w:lang w:eastAsia="en-US"/>
        </w:rPr>
        <w:t>.</w:t>
      </w:r>
    </w:p>
    <w:p w:rsidR="00FD112F" w:rsidRPr="004F23EC" w:rsidRDefault="00FD112F" w:rsidP="00E1008A">
      <w:pPr>
        <w:bidi/>
        <w:jc w:val="both"/>
        <w:rPr>
          <w:noProof w:val="0"/>
          <w:rtl/>
          <w:lang w:eastAsia="en-US"/>
        </w:rPr>
      </w:pPr>
    </w:p>
    <w:p w:rsidR="00C3516F" w:rsidRPr="004F23EC" w:rsidRDefault="00B6600D" w:rsidP="00E1008A">
      <w:pPr>
        <w:pStyle w:val="7"/>
        <w:tabs>
          <w:tab w:val="left" w:pos="458"/>
        </w:tabs>
        <w:bidi/>
        <w:ind w:left="458" w:right="567" w:hanging="458"/>
      </w:pPr>
      <w:r w:rsidRPr="004F23EC">
        <w:rPr>
          <w:noProof w:val="0"/>
          <w:rtl/>
        </w:rPr>
        <w:t>עדכון פרטים</w:t>
      </w:r>
      <w:r w:rsidRPr="004F23EC">
        <w:rPr>
          <w:rFonts w:hint="cs"/>
          <w:noProof w:val="0"/>
          <w:rtl/>
        </w:rPr>
        <w:t xml:space="preserve">, </w:t>
      </w:r>
      <w:r w:rsidR="00C3516F" w:rsidRPr="004F23EC">
        <w:rPr>
          <w:noProof w:val="0"/>
          <w:rtl/>
        </w:rPr>
        <w:t>מס</w:t>
      </w:r>
      <w:r w:rsidR="001377A9" w:rsidRPr="004F23EC">
        <w:rPr>
          <w:noProof w:val="0"/>
          <w:rtl/>
        </w:rPr>
        <w:t>ירת פרטים נוספים ובירורי המ</w:t>
      </w:r>
      <w:r w:rsidR="001377A9" w:rsidRPr="004F23EC">
        <w:rPr>
          <w:rFonts w:hint="cs"/>
          <w:noProof w:val="0"/>
          <w:rtl/>
        </w:rPr>
        <w:t>שרד</w:t>
      </w:r>
    </w:p>
    <w:p w:rsidR="00C3516F" w:rsidRPr="004F23EC" w:rsidRDefault="001377A9" w:rsidP="00242774">
      <w:pPr>
        <w:pStyle w:val="afe"/>
        <w:numPr>
          <w:ilvl w:val="0"/>
          <w:numId w:val="57"/>
        </w:numPr>
        <w:bidi/>
        <w:ind w:left="793" w:hanging="425"/>
        <w:jc w:val="both"/>
        <w:rPr>
          <w:noProof w:val="0"/>
          <w:lang w:eastAsia="en-US"/>
        </w:rPr>
      </w:pPr>
      <w:r w:rsidRPr="004F23EC">
        <w:rPr>
          <w:noProof w:val="0"/>
          <w:rtl/>
          <w:lang w:eastAsia="en-US"/>
        </w:rPr>
        <w:t>ה</w:t>
      </w:r>
      <w:r w:rsidRPr="004F23EC">
        <w:rPr>
          <w:rFonts w:hint="cs"/>
          <w:noProof w:val="0"/>
          <w:rtl/>
          <w:lang w:eastAsia="en-US"/>
        </w:rPr>
        <w:t>משרד יה</w:t>
      </w:r>
      <w:r w:rsidRPr="004F23EC">
        <w:rPr>
          <w:noProof w:val="0"/>
          <w:rtl/>
          <w:lang w:eastAsia="en-US"/>
        </w:rPr>
        <w:t>א רשאי, לפי שיקול דעת</w:t>
      </w:r>
      <w:r w:rsidRPr="004F23EC">
        <w:rPr>
          <w:rFonts w:hint="cs"/>
          <w:noProof w:val="0"/>
          <w:rtl/>
          <w:lang w:eastAsia="en-US"/>
        </w:rPr>
        <w:t>ו</w:t>
      </w:r>
      <w:r w:rsidR="00C3516F" w:rsidRPr="004F23EC">
        <w:rPr>
          <w:noProof w:val="0"/>
          <w:rtl/>
          <w:lang w:eastAsia="en-US"/>
        </w:rPr>
        <w:t xml:space="preserve"> הבלעדי, לדרוש מן המציע פרט</w:t>
      </w:r>
      <w:r w:rsidRPr="004F23EC">
        <w:rPr>
          <w:noProof w:val="0"/>
          <w:rtl/>
          <w:lang w:eastAsia="en-US"/>
        </w:rPr>
        <w:t>ים, מסמכים וכל מידע אחר הנראה ל</w:t>
      </w:r>
      <w:r w:rsidRPr="004F23EC">
        <w:rPr>
          <w:rFonts w:hint="cs"/>
          <w:noProof w:val="0"/>
          <w:rtl/>
          <w:lang w:eastAsia="en-US"/>
        </w:rPr>
        <w:t>ו</w:t>
      </w:r>
      <w:r w:rsidR="00C3516F" w:rsidRPr="004F23EC">
        <w:rPr>
          <w:noProof w:val="0"/>
          <w:rtl/>
          <w:lang w:eastAsia="en-US"/>
        </w:rPr>
        <w:t xml:space="preserve"> נחוץ לשם בחינת הצעתו, לרבות השלמת מידע חסר, הבהרו</w:t>
      </w:r>
      <w:r w:rsidRPr="004F23EC">
        <w:rPr>
          <w:noProof w:val="0"/>
          <w:rtl/>
          <w:lang w:eastAsia="en-US"/>
        </w:rPr>
        <w:t>ת וכל מידע אחר או נוסף הנראים ל</w:t>
      </w:r>
      <w:r w:rsidRPr="004F23EC">
        <w:rPr>
          <w:rFonts w:hint="cs"/>
          <w:noProof w:val="0"/>
          <w:rtl/>
          <w:lang w:eastAsia="en-US"/>
        </w:rPr>
        <w:t>ו</w:t>
      </w:r>
      <w:r w:rsidRPr="004F23EC">
        <w:rPr>
          <w:noProof w:val="0"/>
          <w:rtl/>
          <w:lang w:eastAsia="en-US"/>
        </w:rPr>
        <w:t xml:space="preserve"> דרושים לפי שיקול דעת</w:t>
      </w:r>
      <w:r w:rsidRPr="004F23EC">
        <w:rPr>
          <w:rFonts w:hint="cs"/>
          <w:noProof w:val="0"/>
          <w:rtl/>
          <w:lang w:eastAsia="en-US"/>
        </w:rPr>
        <w:t>ו</w:t>
      </w:r>
      <w:r w:rsidR="00C3516F" w:rsidRPr="004F23EC">
        <w:rPr>
          <w:noProof w:val="0"/>
          <w:rtl/>
          <w:lang w:eastAsia="en-US"/>
        </w:rPr>
        <w:t xml:space="preserve"> הב</w:t>
      </w:r>
      <w:r w:rsidRPr="004F23EC">
        <w:rPr>
          <w:noProof w:val="0"/>
          <w:rtl/>
          <w:lang w:eastAsia="en-US"/>
        </w:rPr>
        <w:t>לעדי, והמציע מתחייב להמציא ל</w:t>
      </w:r>
      <w:r w:rsidRPr="004F23EC">
        <w:rPr>
          <w:rFonts w:hint="cs"/>
          <w:noProof w:val="0"/>
          <w:rtl/>
          <w:lang w:eastAsia="en-US"/>
        </w:rPr>
        <w:t>משרד</w:t>
      </w:r>
      <w:r w:rsidRPr="004F23EC">
        <w:rPr>
          <w:noProof w:val="0"/>
          <w:rtl/>
          <w:lang w:eastAsia="en-US"/>
        </w:rPr>
        <w:t>, מיד עם דרישת</w:t>
      </w:r>
      <w:r w:rsidRPr="004F23EC">
        <w:rPr>
          <w:rFonts w:hint="cs"/>
          <w:noProof w:val="0"/>
          <w:rtl/>
          <w:lang w:eastAsia="en-US"/>
        </w:rPr>
        <w:t>ו</w:t>
      </w:r>
      <w:r w:rsidR="00C3516F" w:rsidRPr="004F23EC">
        <w:rPr>
          <w:noProof w:val="0"/>
          <w:rtl/>
          <w:lang w:eastAsia="en-US"/>
        </w:rPr>
        <w:t xml:space="preserve">, את המידע הנדרש וזאת בין היתר לצורך עמידתו של המציע בתנאי הסף שפורטו לעיל. מבלי לגרוע </w:t>
      </w:r>
      <w:r w:rsidR="00C3516F" w:rsidRPr="00231EAF">
        <w:rPr>
          <w:noProof w:val="0"/>
          <w:rtl/>
          <w:lang w:eastAsia="en-US"/>
        </w:rPr>
        <w:t>מהאמור לעיל:</w:t>
      </w:r>
    </w:p>
    <w:p w:rsidR="00C3516F" w:rsidRPr="004F23EC" w:rsidRDefault="001377A9" w:rsidP="00242774">
      <w:pPr>
        <w:numPr>
          <w:ilvl w:val="0"/>
          <w:numId w:val="57"/>
        </w:numPr>
        <w:tabs>
          <w:tab w:val="left" w:pos="818"/>
        </w:tabs>
        <w:bidi/>
        <w:ind w:left="793" w:hanging="425"/>
        <w:jc w:val="both"/>
        <w:rPr>
          <w:lang w:eastAsia="en-US"/>
        </w:rPr>
      </w:pPr>
      <w:r w:rsidRPr="004F23EC">
        <w:rPr>
          <w:noProof w:val="0"/>
          <w:rtl/>
          <w:lang w:eastAsia="en-US"/>
        </w:rPr>
        <w:t>ה</w:t>
      </w:r>
      <w:r w:rsidRPr="004F23EC">
        <w:rPr>
          <w:rFonts w:hint="cs"/>
          <w:noProof w:val="0"/>
          <w:rtl/>
          <w:lang w:eastAsia="en-US"/>
        </w:rPr>
        <w:t>משרד</w:t>
      </w:r>
      <w:r w:rsidRPr="004F23EC">
        <w:rPr>
          <w:noProof w:val="0"/>
          <w:rtl/>
          <w:lang w:eastAsia="en-US"/>
        </w:rPr>
        <w:t xml:space="preserve"> רשאי, על פי שיקול דעת</w:t>
      </w:r>
      <w:r w:rsidRPr="004F23EC">
        <w:rPr>
          <w:rFonts w:hint="cs"/>
          <w:noProof w:val="0"/>
          <w:rtl/>
          <w:lang w:eastAsia="en-US"/>
        </w:rPr>
        <w:t>ו</w:t>
      </w:r>
      <w:r w:rsidR="00C3516F" w:rsidRPr="004F23EC">
        <w:rPr>
          <w:noProof w:val="0"/>
          <w:rtl/>
          <w:lang w:eastAsia="en-US"/>
        </w:rPr>
        <w:t xml:space="preserve">, לדרוש </w:t>
      </w:r>
      <w:proofErr w:type="spellStart"/>
      <w:r w:rsidR="00C3516F" w:rsidRPr="004F23EC">
        <w:rPr>
          <w:noProof w:val="0"/>
          <w:rtl/>
          <w:lang w:eastAsia="en-US"/>
        </w:rPr>
        <w:t>ממציע</w:t>
      </w:r>
      <w:proofErr w:type="spellEnd"/>
      <w:r w:rsidR="00C3516F" w:rsidRPr="004F23EC">
        <w:rPr>
          <w:noProof w:val="0"/>
          <w:rtl/>
          <w:lang w:eastAsia="en-US"/>
        </w:rPr>
        <w:t xml:space="preserve"> לגלות פרטים מלאים ומדויקים בדבר זהותו, עסקיו, מבנה ההון שלו, מקורות המימון שלו, או של בעלי עניין בו, שיטת התמחור / ניתוח המחירים לפיהם </w:t>
      </w:r>
      <w:proofErr w:type="spellStart"/>
      <w:r w:rsidR="00C3516F" w:rsidRPr="004F23EC">
        <w:rPr>
          <w:noProof w:val="0"/>
          <w:rtl/>
          <w:lang w:eastAsia="en-US"/>
        </w:rPr>
        <w:t>תימחר</w:t>
      </w:r>
      <w:proofErr w:type="spellEnd"/>
      <w:r w:rsidR="00C3516F" w:rsidRPr="004F23EC">
        <w:rPr>
          <w:noProof w:val="0"/>
          <w:rtl/>
          <w:lang w:eastAsia="en-US"/>
        </w:rPr>
        <w:t xml:space="preserve"> </w:t>
      </w:r>
      <w:r w:rsidR="00B6600D" w:rsidRPr="004F23EC">
        <w:rPr>
          <w:noProof w:val="0"/>
          <w:rtl/>
          <w:lang w:eastAsia="en-US"/>
        </w:rPr>
        <w:t>את הצעתו, וכן כל מידע אחר שלדעת</w:t>
      </w:r>
      <w:r w:rsidR="00B6600D" w:rsidRPr="004F23EC">
        <w:rPr>
          <w:rFonts w:hint="cs"/>
          <w:noProof w:val="0"/>
          <w:rtl/>
          <w:lang w:eastAsia="en-US"/>
        </w:rPr>
        <w:t>ו</w:t>
      </w:r>
      <w:r w:rsidR="00C3516F" w:rsidRPr="004F23EC">
        <w:rPr>
          <w:noProof w:val="0"/>
          <w:rtl/>
          <w:lang w:eastAsia="en-US"/>
        </w:rPr>
        <w:t xml:space="preserve"> יש עניין בגילויו. מציע אשר נמנע מלמסור את המידע </w:t>
      </w:r>
      <w:r w:rsidRPr="004F23EC">
        <w:rPr>
          <w:noProof w:val="0"/>
          <w:rtl/>
          <w:lang w:eastAsia="en-US"/>
        </w:rPr>
        <w:t>הדרוש במועד שקבע לכך ה</w:t>
      </w:r>
      <w:r w:rsidRPr="004F23EC">
        <w:rPr>
          <w:rFonts w:hint="cs"/>
          <w:noProof w:val="0"/>
          <w:rtl/>
          <w:lang w:eastAsia="en-US"/>
        </w:rPr>
        <w:t>משרד</w:t>
      </w:r>
      <w:r w:rsidR="00C3516F" w:rsidRPr="004F23EC">
        <w:rPr>
          <w:noProof w:val="0"/>
          <w:rtl/>
          <w:lang w:eastAsia="en-US"/>
        </w:rPr>
        <w:t xml:space="preserve">, או מסר מידע לא נכון </w:t>
      </w:r>
      <w:r w:rsidR="00572DFC" w:rsidRPr="004F23EC">
        <w:rPr>
          <w:noProof w:val="0"/>
          <w:rtl/>
          <w:lang w:eastAsia="en-US"/>
        </w:rPr>
        <w:t>–</w:t>
      </w:r>
      <w:r w:rsidRPr="004F23EC">
        <w:rPr>
          <w:noProof w:val="0"/>
          <w:rtl/>
          <w:lang w:eastAsia="en-US"/>
        </w:rPr>
        <w:t xml:space="preserve"> רשאי ה</w:t>
      </w:r>
      <w:r w:rsidRPr="004F23EC">
        <w:rPr>
          <w:rFonts w:hint="cs"/>
          <w:noProof w:val="0"/>
          <w:rtl/>
          <w:lang w:eastAsia="en-US"/>
        </w:rPr>
        <w:t>משרד</w:t>
      </w:r>
      <w:r w:rsidR="00C3516F" w:rsidRPr="004F23EC">
        <w:rPr>
          <w:noProof w:val="0"/>
          <w:rtl/>
          <w:lang w:eastAsia="en-US"/>
        </w:rPr>
        <w:t xml:space="preserve"> שלא לדון עוד בהצעתו או לפסלה. </w:t>
      </w:r>
    </w:p>
    <w:p w:rsidR="00C3516F" w:rsidRPr="004F23EC" w:rsidRDefault="001377A9" w:rsidP="00242774">
      <w:pPr>
        <w:numPr>
          <w:ilvl w:val="0"/>
          <w:numId w:val="57"/>
        </w:numPr>
        <w:tabs>
          <w:tab w:val="left" w:pos="818"/>
        </w:tabs>
        <w:bidi/>
        <w:ind w:left="793" w:hanging="425"/>
        <w:jc w:val="both"/>
        <w:rPr>
          <w:noProof w:val="0"/>
          <w:rtl/>
          <w:lang w:eastAsia="en-US"/>
        </w:rPr>
      </w:pPr>
      <w:r w:rsidRPr="004F23EC">
        <w:rPr>
          <w:noProof w:val="0"/>
          <w:rtl/>
          <w:lang w:eastAsia="en-US"/>
        </w:rPr>
        <w:t>נציגי ה</w:t>
      </w:r>
      <w:r w:rsidRPr="004F23EC">
        <w:rPr>
          <w:rFonts w:hint="cs"/>
          <w:noProof w:val="0"/>
          <w:rtl/>
          <w:lang w:eastAsia="en-US"/>
        </w:rPr>
        <w:t>משרד</w:t>
      </w:r>
      <w:r w:rsidRPr="004F23EC">
        <w:rPr>
          <w:noProof w:val="0"/>
          <w:rtl/>
          <w:lang w:eastAsia="en-US"/>
        </w:rPr>
        <w:t xml:space="preserve"> יהיו רשאים לבקר במשרדי המצי</w:t>
      </w:r>
      <w:r w:rsidRPr="004F23EC">
        <w:rPr>
          <w:rFonts w:hint="cs"/>
          <w:noProof w:val="0"/>
          <w:rtl/>
          <w:lang w:eastAsia="en-US"/>
        </w:rPr>
        <w:t>ע</w:t>
      </w:r>
      <w:r w:rsidR="00C3516F" w:rsidRPr="004F23EC">
        <w:rPr>
          <w:noProof w:val="0"/>
          <w:rtl/>
          <w:lang w:eastAsia="en-US"/>
        </w:rPr>
        <w:t xml:space="preserve"> ו/או לפנות לממליצים או ללקוחות אחרים של המציע</w:t>
      </w:r>
      <w:r w:rsidR="00364F30" w:rsidRPr="004F23EC">
        <w:rPr>
          <w:noProof w:val="0"/>
          <w:rtl/>
          <w:lang w:eastAsia="en-US"/>
        </w:rPr>
        <w:t xml:space="preserve"> לשם קבלת חוות דעת אודותיו. כן </w:t>
      </w:r>
      <w:r w:rsidR="00364F30" w:rsidRPr="004F23EC">
        <w:rPr>
          <w:rFonts w:hint="cs"/>
          <w:noProof w:val="0"/>
          <w:rtl/>
          <w:lang w:eastAsia="en-US"/>
        </w:rPr>
        <w:t>י</w:t>
      </w:r>
      <w:r w:rsidR="00364F30" w:rsidRPr="004F23EC">
        <w:rPr>
          <w:noProof w:val="0"/>
          <w:rtl/>
          <w:lang w:eastAsia="en-US"/>
        </w:rPr>
        <w:t>הא המ</w:t>
      </w:r>
      <w:r w:rsidR="00364F30" w:rsidRPr="004F23EC">
        <w:rPr>
          <w:rFonts w:hint="cs"/>
          <w:noProof w:val="0"/>
          <w:rtl/>
          <w:lang w:eastAsia="en-US"/>
        </w:rPr>
        <w:t>שרד</w:t>
      </w:r>
      <w:r w:rsidR="00364F30" w:rsidRPr="004F23EC">
        <w:rPr>
          <w:noProof w:val="0"/>
          <w:rtl/>
          <w:lang w:eastAsia="en-US"/>
        </w:rPr>
        <w:t xml:space="preserve"> רשאי</w:t>
      </w:r>
      <w:r w:rsidR="00C3516F" w:rsidRPr="004F23EC">
        <w:rPr>
          <w:noProof w:val="0"/>
          <w:rtl/>
          <w:lang w:eastAsia="en-US"/>
        </w:rPr>
        <w:t xml:space="preserve"> לפנות ולקבל חוות דעת, נתונים ופרטים אחרים אודות המציע</w:t>
      </w:r>
      <w:r w:rsidR="00364F30" w:rsidRPr="004F23EC">
        <w:rPr>
          <w:noProof w:val="0"/>
          <w:rtl/>
          <w:lang w:eastAsia="en-US"/>
        </w:rPr>
        <w:t xml:space="preserve"> מגורמים שלישיים, לפי שיקול דעת</w:t>
      </w:r>
      <w:r w:rsidR="00364F30" w:rsidRPr="004F23EC">
        <w:rPr>
          <w:rFonts w:hint="cs"/>
          <w:noProof w:val="0"/>
          <w:rtl/>
          <w:lang w:eastAsia="en-US"/>
        </w:rPr>
        <w:t>ו</w:t>
      </w:r>
      <w:r w:rsidR="00C3516F" w:rsidRPr="004F23EC">
        <w:rPr>
          <w:noProof w:val="0"/>
          <w:rtl/>
          <w:lang w:eastAsia="en-US"/>
        </w:rPr>
        <w:t xml:space="preserve">, לרבות חוות דעת אודות </w:t>
      </w:r>
      <w:r w:rsidR="00364F30" w:rsidRPr="004F23EC">
        <w:rPr>
          <w:noProof w:val="0"/>
          <w:rtl/>
          <w:lang w:eastAsia="en-US"/>
        </w:rPr>
        <w:t>מצבו הכלכלי של המציע</w:t>
      </w:r>
      <w:r w:rsidR="00364F30" w:rsidRPr="004F23EC">
        <w:rPr>
          <w:rFonts w:hint="cs"/>
          <w:noProof w:val="0"/>
          <w:rtl/>
          <w:lang w:eastAsia="en-US"/>
        </w:rPr>
        <w:t xml:space="preserve"> וכיוצא באלה</w:t>
      </w:r>
      <w:r w:rsidR="00C3516F" w:rsidRPr="004F23EC">
        <w:rPr>
          <w:noProof w:val="0"/>
          <w:rtl/>
          <w:lang w:eastAsia="en-US"/>
        </w:rPr>
        <w:t>.</w:t>
      </w:r>
    </w:p>
    <w:p w:rsidR="00C3516F" w:rsidRPr="004F23EC" w:rsidRDefault="00C3516F" w:rsidP="00242774">
      <w:pPr>
        <w:numPr>
          <w:ilvl w:val="0"/>
          <w:numId w:val="57"/>
        </w:numPr>
        <w:tabs>
          <w:tab w:val="left" w:pos="818"/>
        </w:tabs>
        <w:bidi/>
        <w:ind w:left="793" w:hanging="425"/>
        <w:jc w:val="both"/>
        <w:rPr>
          <w:lang w:eastAsia="en-US"/>
        </w:rPr>
      </w:pPr>
      <w:r w:rsidRPr="004F23EC">
        <w:rPr>
          <w:noProof w:val="0"/>
          <w:rtl/>
          <w:lang w:eastAsia="en-US"/>
        </w:rPr>
        <w:t>מבלי לגרוע ממחויבות המציע ב</w:t>
      </w:r>
      <w:r w:rsidR="00364F30" w:rsidRPr="004F23EC">
        <w:rPr>
          <w:noProof w:val="0"/>
          <w:rtl/>
          <w:lang w:eastAsia="en-US"/>
        </w:rPr>
        <w:t>הצעתו, חייב המציע לעדכן את ה</w:t>
      </w:r>
      <w:r w:rsidR="00364F30" w:rsidRPr="004F23EC">
        <w:rPr>
          <w:rFonts w:hint="cs"/>
          <w:noProof w:val="0"/>
          <w:rtl/>
          <w:lang w:eastAsia="en-US"/>
        </w:rPr>
        <w:t>משרד</w:t>
      </w:r>
      <w:r w:rsidRPr="004F23EC">
        <w:rPr>
          <w:noProof w:val="0"/>
          <w:rtl/>
          <w:lang w:eastAsia="en-US"/>
        </w:rPr>
        <w:t xml:space="preserve"> ללא דיחוי לגבי כל שינוי אשר</w:t>
      </w:r>
      <w:r w:rsidR="00364F30" w:rsidRPr="004F23EC">
        <w:rPr>
          <w:noProof w:val="0"/>
          <w:rtl/>
          <w:lang w:eastAsia="en-US"/>
        </w:rPr>
        <w:t xml:space="preserve"> יחול, אם יחול, במידע שמסר ל</w:t>
      </w:r>
      <w:r w:rsidR="00364F30" w:rsidRPr="004F23EC">
        <w:rPr>
          <w:rFonts w:hint="cs"/>
          <w:noProof w:val="0"/>
          <w:rtl/>
          <w:lang w:eastAsia="en-US"/>
        </w:rPr>
        <w:t>משרד</w:t>
      </w:r>
      <w:r w:rsidRPr="004F23EC">
        <w:rPr>
          <w:noProof w:val="0"/>
          <w:rtl/>
          <w:lang w:eastAsia="en-US"/>
        </w:rPr>
        <w:t>, בפרק הזמן שיחלוף מעת הגשת הצעתו ל</w:t>
      </w:r>
      <w:r w:rsidR="00B30064" w:rsidRPr="004F23EC">
        <w:rPr>
          <w:rFonts w:hint="cs"/>
          <w:noProof w:val="0"/>
          <w:rtl/>
          <w:lang w:eastAsia="en-US"/>
        </w:rPr>
        <w:t>מכרז</w:t>
      </w:r>
      <w:r w:rsidRPr="004F23EC">
        <w:rPr>
          <w:noProof w:val="0"/>
          <w:rtl/>
          <w:lang w:eastAsia="en-US"/>
        </w:rPr>
        <w:t xml:space="preserve"> ועד למועד פרסום החלטת ועדת המכרזים בדבר הזוכה ב</w:t>
      </w:r>
      <w:r w:rsidR="0023007A" w:rsidRPr="004F23EC">
        <w:rPr>
          <w:rFonts w:hint="cs"/>
          <w:noProof w:val="0"/>
          <w:rtl/>
          <w:lang w:eastAsia="en-US"/>
        </w:rPr>
        <w:t>מכרז</w:t>
      </w:r>
      <w:r w:rsidRPr="004F23EC">
        <w:rPr>
          <w:noProof w:val="0"/>
          <w:rtl/>
          <w:lang w:eastAsia="en-US"/>
        </w:rPr>
        <w:t xml:space="preserve">, ואם נקבע כזוכה </w:t>
      </w:r>
      <w:r w:rsidR="00572DFC" w:rsidRPr="004F23EC">
        <w:rPr>
          <w:noProof w:val="0"/>
          <w:rtl/>
          <w:lang w:eastAsia="en-US"/>
        </w:rPr>
        <w:t>–</w:t>
      </w:r>
      <w:r w:rsidRPr="004F23EC">
        <w:rPr>
          <w:noProof w:val="0"/>
          <w:rtl/>
          <w:lang w:eastAsia="en-US"/>
        </w:rPr>
        <w:t xml:space="preserve"> עד לחתימה על ההסכם.</w:t>
      </w:r>
    </w:p>
    <w:p w:rsidR="00FD112F" w:rsidRPr="004F23EC" w:rsidRDefault="00FD112F" w:rsidP="00E1008A">
      <w:pPr>
        <w:bidi/>
        <w:jc w:val="both"/>
        <w:rPr>
          <w:noProof w:val="0"/>
          <w:rtl/>
          <w:lang w:eastAsia="en-US"/>
        </w:rPr>
      </w:pPr>
    </w:p>
    <w:p w:rsidR="00C3516F" w:rsidRPr="004F23EC" w:rsidRDefault="00185065" w:rsidP="00E1008A">
      <w:pPr>
        <w:pStyle w:val="7"/>
        <w:tabs>
          <w:tab w:val="left" w:pos="458"/>
        </w:tabs>
        <w:bidi/>
        <w:ind w:left="458" w:right="567" w:hanging="458"/>
        <w:rPr>
          <w:rtl/>
        </w:rPr>
      </w:pPr>
      <w:r w:rsidRPr="004F23EC">
        <w:rPr>
          <w:rFonts w:hint="cs"/>
          <w:rtl/>
        </w:rPr>
        <w:t>עיון בהצעה הזוכה</w:t>
      </w:r>
    </w:p>
    <w:p w:rsidR="00185065" w:rsidRPr="004F23EC" w:rsidRDefault="00185065" w:rsidP="001C0B54">
      <w:pPr>
        <w:numPr>
          <w:ilvl w:val="1"/>
          <w:numId w:val="22"/>
        </w:numPr>
        <w:tabs>
          <w:tab w:val="num" w:pos="818"/>
        </w:tabs>
        <w:bidi/>
        <w:ind w:left="818" w:hanging="360"/>
        <w:jc w:val="both"/>
        <w:rPr>
          <w:lang w:eastAsia="en-US"/>
        </w:rPr>
      </w:pPr>
      <w:r w:rsidRPr="004F23EC">
        <w:rPr>
          <w:rtl/>
        </w:rPr>
        <w:t xml:space="preserve">בהתאם </w:t>
      </w:r>
      <w:r w:rsidRPr="004F23EC">
        <w:rPr>
          <w:rFonts w:hint="cs"/>
          <w:rtl/>
        </w:rPr>
        <w:t>ל</w:t>
      </w:r>
      <w:r w:rsidRPr="004F23EC">
        <w:rPr>
          <w:rtl/>
        </w:rPr>
        <w:t xml:space="preserve">תקנה 21(ה) לתקנות </w:t>
      </w:r>
      <w:r w:rsidRPr="004F23EC">
        <w:rPr>
          <w:rFonts w:hint="cs"/>
          <w:rtl/>
        </w:rPr>
        <w:t xml:space="preserve">חוק </w:t>
      </w:r>
      <w:r w:rsidRPr="004F23EC">
        <w:rPr>
          <w:rtl/>
        </w:rPr>
        <w:t xml:space="preserve">חובת המכרזים, התשנ"ג – 1993, עומדת למציעים, שלא זכו במכרז, הזכות לעיין </w:t>
      </w:r>
      <w:r w:rsidR="00516A7C" w:rsidRPr="004F23EC">
        <w:rPr>
          <w:rFonts w:hint="cs"/>
          <w:rtl/>
        </w:rPr>
        <w:t xml:space="preserve">בתוך 30 יום ממועד קבלת הודעה על תוצאות ההחלטה הסופית של ועדת המכרזים, </w:t>
      </w:r>
      <w:r w:rsidRPr="004F23EC">
        <w:rPr>
          <w:rtl/>
        </w:rPr>
        <w:t>בהצעה הזוכה</w:t>
      </w:r>
      <w:r w:rsidR="00516A7C" w:rsidRPr="004F23EC">
        <w:rPr>
          <w:rFonts w:hint="cs"/>
          <w:rtl/>
        </w:rPr>
        <w:t>, וכן</w:t>
      </w:r>
      <w:r w:rsidR="00516A7C" w:rsidRPr="004F23EC">
        <w:rPr>
          <w:noProof w:val="0"/>
          <w:rtl/>
          <w:lang w:eastAsia="en-US"/>
        </w:rPr>
        <w:t xml:space="preserve"> בהחלטה הסופית של ועדת המכרזים </w:t>
      </w:r>
      <w:r w:rsidR="00516A7C" w:rsidRPr="004F23EC">
        <w:rPr>
          <w:rFonts w:hint="cs"/>
          <w:noProof w:val="0"/>
          <w:rtl/>
          <w:lang w:eastAsia="en-US"/>
        </w:rPr>
        <w:t>ו</w:t>
      </w:r>
      <w:r w:rsidR="00516A7C" w:rsidRPr="004F23EC">
        <w:rPr>
          <w:noProof w:val="0"/>
          <w:rtl/>
          <w:lang w:eastAsia="en-US"/>
        </w:rPr>
        <w:t>בנימוקיה</w:t>
      </w:r>
      <w:r w:rsidR="00516A7C" w:rsidRPr="004F23EC">
        <w:rPr>
          <w:rFonts w:hint="cs"/>
          <w:noProof w:val="0"/>
          <w:rtl/>
          <w:lang w:eastAsia="en-US"/>
        </w:rPr>
        <w:t>,</w:t>
      </w:r>
      <w:r w:rsidR="00516A7C" w:rsidRPr="004F23EC">
        <w:rPr>
          <w:noProof w:val="0"/>
          <w:rtl/>
          <w:lang w:eastAsia="en-US"/>
        </w:rPr>
        <w:t xml:space="preserve"> למעט בחלקים של ההחלטה או ההצעה </w:t>
      </w:r>
      <w:r w:rsidR="00516A7C" w:rsidRPr="004F23EC">
        <w:rPr>
          <w:rFonts w:hint="cs"/>
          <w:noProof w:val="0"/>
          <w:rtl/>
          <w:lang w:eastAsia="en-US"/>
        </w:rPr>
        <w:t xml:space="preserve">וכן חוות דעת משפטיות, </w:t>
      </w:r>
      <w:r w:rsidR="00516A7C" w:rsidRPr="004F23EC">
        <w:rPr>
          <w:noProof w:val="0"/>
          <w:rtl/>
          <w:lang w:eastAsia="en-US"/>
        </w:rPr>
        <w:t>אשר בהם לא תתיר ועדת המכרזים לעיין, מהנימוקים המפורטים בתקנה 21(ה) לתקנות חובת המכרזים, התשנ"ג-1993</w:t>
      </w:r>
    </w:p>
    <w:p w:rsidR="00185065" w:rsidRPr="004F23EC" w:rsidRDefault="00185065" w:rsidP="001C0B54">
      <w:pPr>
        <w:numPr>
          <w:ilvl w:val="1"/>
          <w:numId w:val="22"/>
        </w:numPr>
        <w:tabs>
          <w:tab w:val="num" w:pos="818"/>
        </w:tabs>
        <w:bidi/>
        <w:ind w:left="818" w:hanging="360"/>
        <w:jc w:val="both"/>
        <w:rPr>
          <w:lang w:eastAsia="en-US"/>
        </w:rPr>
      </w:pPr>
      <w:r w:rsidRPr="004F23EC">
        <w:rPr>
          <w:rtl/>
        </w:rPr>
        <w:t>על המציע</w:t>
      </w:r>
      <w:r w:rsidRPr="004F23EC">
        <w:rPr>
          <w:rFonts w:hint="cs"/>
          <w:rtl/>
        </w:rPr>
        <w:t>ים</w:t>
      </w:r>
      <w:r w:rsidRPr="004F23EC">
        <w:rPr>
          <w:rtl/>
        </w:rPr>
        <w:t xml:space="preserve"> לציין במפורש ומראש אלו סעיפים בהצעת</w:t>
      </w:r>
      <w:r w:rsidRPr="004F23EC">
        <w:rPr>
          <w:rFonts w:hint="cs"/>
          <w:rtl/>
        </w:rPr>
        <w:t>ם</w:t>
      </w:r>
      <w:r w:rsidRPr="004F23EC">
        <w:rPr>
          <w:rtl/>
        </w:rPr>
        <w:t xml:space="preserve"> ה</w:t>
      </w:r>
      <w:r w:rsidRPr="004F23EC">
        <w:rPr>
          <w:rFonts w:hint="cs"/>
          <w:rtl/>
        </w:rPr>
        <w:t>ם</w:t>
      </w:r>
      <w:r w:rsidRPr="004F23EC">
        <w:rPr>
          <w:rtl/>
        </w:rPr>
        <w:t xml:space="preserve"> מבקש</w:t>
      </w:r>
      <w:r w:rsidRPr="004F23EC">
        <w:rPr>
          <w:rFonts w:hint="cs"/>
          <w:rtl/>
        </w:rPr>
        <w:t>ים</w:t>
      </w:r>
      <w:r w:rsidRPr="004F23EC">
        <w:rPr>
          <w:rtl/>
        </w:rPr>
        <w:t xml:space="preserve"> שיהיו חסויים בפני הצגה למציעים אחרים, מטעמי סוד מקצועי או מסחרי. מציע שלא יציין סעיפים כאלה, יראה כמי שהסכים לחשיפת הצעתו כולה. </w:t>
      </w:r>
      <w:r w:rsidRPr="004F23EC">
        <w:rPr>
          <w:rFonts w:hint="cs"/>
          <w:rtl/>
        </w:rPr>
        <w:t xml:space="preserve">מובהר בזאת, כי ההחלטה האם חלק כלשהו בהצעת המציע הזוכה יהיה חסוי, תהיה נתונה אך ורק לועדת המכרזים של המשרד. </w:t>
      </w:r>
    </w:p>
    <w:p w:rsidR="00185065" w:rsidRPr="004F23EC" w:rsidRDefault="00185065" w:rsidP="00662B2A">
      <w:pPr>
        <w:numPr>
          <w:ilvl w:val="1"/>
          <w:numId w:val="22"/>
        </w:numPr>
        <w:tabs>
          <w:tab w:val="num" w:pos="818"/>
        </w:tabs>
        <w:bidi/>
        <w:ind w:left="818" w:hanging="360"/>
        <w:jc w:val="both"/>
        <w:rPr>
          <w:lang w:eastAsia="en-US"/>
        </w:rPr>
      </w:pPr>
      <w:r w:rsidRPr="004F23EC">
        <w:rPr>
          <w:rFonts w:hint="cs"/>
          <w:rtl/>
        </w:rPr>
        <w:t>מובהר בזאת, כי כל נושא שמציע סימן כנושא שהוא מבקש להטיל עליו חיסיון, יהיה חסוי גם ביתר ההצעות, ככל שועדת המכרזים תקבל את טענת החיסיון.</w:t>
      </w:r>
    </w:p>
    <w:p w:rsidR="00185065" w:rsidRPr="004F23EC" w:rsidRDefault="00185065" w:rsidP="001C0B54">
      <w:pPr>
        <w:numPr>
          <w:ilvl w:val="1"/>
          <w:numId w:val="22"/>
        </w:numPr>
        <w:tabs>
          <w:tab w:val="num" w:pos="818"/>
        </w:tabs>
        <w:bidi/>
        <w:ind w:left="818" w:hanging="360"/>
        <w:rPr>
          <w:rtl/>
          <w:lang w:eastAsia="en-US"/>
        </w:rPr>
      </w:pPr>
      <w:r w:rsidRPr="004F23EC">
        <w:rPr>
          <w:rFonts w:hint="cs"/>
          <w:rtl/>
        </w:rPr>
        <w:t xml:space="preserve"> </w:t>
      </w:r>
      <w:r w:rsidRPr="004F23EC">
        <w:rPr>
          <w:rtl/>
        </w:rPr>
        <w:t>עלותה של ההצעה הזוכה תהיה פתוחה בפני כל המציעים, בכל מקרה.</w:t>
      </w:r>
    </w:p>
    <w:p w:rsidR="00FD112F" w:rsidRPr="004F23EC" w:rsidRDefault="00FD112F" w:rsidP="00E1008A">
      <w:pPr>
        <w:bidi/>
        <w:jc w:val="both"/>
        <w:rPr>
          <w:noProof w:val="0"/>
          <w:rtl/>
          <w:lang w:eastAsia="en-US"/>
        </w:rPr>
      </w:pPr>
    </w:p>
    <w:p w:rsidR="00C3516F" w:rsidRPr="004F23EC" w:rsidRDefault="00C3516F" w:rsidP="00E1008A">
      <w:pPr>
        <w:pStyle w:val="7"/>
        <w:tabs>
          <w:tab w:val="left" w:pos="458"/>
        </w:tabs>
        <w:bidi/>
        <w:ind w:left="458" w:right="567" w:hanging="458"/>
      </w:pPr>
      <w:r w:rsidRPr="004F23EC">
        <w:rPr>
          <w:noProof w:val="0"/>
          <w:rtl/>
        </w:rPr>
        <w:t>אחריות</w:t>
      </w:r>
    </w:p>
    <w:p w:rsidR="00FA4588" w:rsidRPr="004F23EC" w:rsidRDefault="00104F02" w:rsidP="00E1008A">
      <w:pPr>
        <w:numPr>
          <w:ilvl w:val="0"/>
          <w:numId w:val="5"/>
        </w:numPr>
        <w:tabs>
          <w:tab w:val="clear" w:pos="1080"/>
          <w:tab w:val="left" w:pos="818"/>
        </w:tabs>
        <w:bidi/>
        <w:ind w:left="818"/>
        <w:jc w:val="both"/>
        <w:rPr>
          <w:lang w:eastAsia="en-US"/>
        </w:rPr>
      </w:pPr>
      <w:r>
        <w:rPr>
          <w:rFonts w:hint="cs"/>
          <w:noProof w:val="0"/>
          <w:rtl/>
          <w:lang w:eastAsia="en-US"/>
        </w:rPr>
        <w:t>מ</w:t>
      </w:r>
      <w:r w:rsidR="00845DF7" w:rsidRPr="004F23EC">
        <w:rPr>
          <w:noProof w:val="0"/>
          <w:rtl/>
          <w:lang w:eastAsia="en-US"/>
        </w:rPr>
        <w:t>בלי לגרוע מהוראות כל דין, ה</w:t>
      </w:r>
      <w:r w:rsidR="00845DF7" w:rsidRPr="004F23EC">
        <w:rPr>
          <w:rFonts w:hint="cs"/>
          <w:noProof w:val="0"/>
          <w:rtl/>
          <w:lang w:eastAsia="en-US"/>
        </w:rPr>
        <w:t>משרד</w:t>
      </w:r>
      <w:r w:rsidR="00845DF7" w:rsidRPr="004F23EC">
        <w:rPr>
          <w:noProof w:val="0"/>
          <w:rtl/>
          <w:lang w:eastAsia="en-US"/>
        </w:rPr>
        <w:t xml:space="preserve"> ומי מטעמ</w:t>
      </w:r>
      <w:r w:rsidR="00845DF7" w:rsidRPr="004F23EC">
        <w:rPr>
          <w:rFonts w:hint="cs"/>
          <w:noProof w:val="0"/>
          <w:rtl/>
          <w:lang w:eastAsia="en-US"/>
        </w:rPr>
        <w:t>ו</w:t>
      </w:r>
      <w:r w:rsidR="00C3516F" w:rsidRPr="004F23EC">
        <w:rPr>
          <w:noProof w:val="0"/>
          <w:rtl/>
          <w:lang w:eastAsia="en-US"/>
        </w:rPr>
        <w:t xml:space="preserve">, לא </w:t>
      </w:r>
      <w:proofErr w:type="spellStart"/>
      <w:r w:rsidR="00C3516F" w:rsidRPr="004F23EC">
        <w:rPr>
          <w:noProof w:val="0"/>
          <w:rtl/>
          <w:lang w:eastAsia="en-US"/>
        </w:rPr>
        <w:t>ישאו</w:t>
      </w:r>
      <w:proofErr w:type="spellEnd"/>
      <w:r w:rsidR="00C3516F" w:rsidRPr="004F23EC">
        <w:rPr>
          <w:noProof w:val="0"/>
          <w:rtl/>
          <w:lang w:eastAsia="en-US"/>
        </w:rPr>
        <w:t xml:space="preserve"> בכל אחריות להוצאה או נזק שייגרמו למציע בקשר עם הצעתו במסגרת ה</w:t>
      </w:r>
      <w:r w:rsidR="0023007A" w:rsidRPr="004F23EC">
        <w:rPr>
          <w:rFonts w:hint="cs"/>
          <w:noProof w:val="0"/>
          <w:rtl/>
          <w:lang w:eastAsia="en-US"/>
        </w:rPr>
        <w:t>מכרז</w:t>
      </w:r>
      <w:r w:rsidR="008B0A79" w:rsidRPr="004F23EC">
        <w:rPr>
          <w:rFonts w:hint="cs"/>
          <w:noProof w:val="0"/>
          <w:rtl/>
          <w:lang w:eastAsia="en-US"/>
        </w:rPr>
        <w:t xml:space="preserve"> </w:t>
      </w:r>
      <w:r w:rsidR="00C3516F" w:rsidRPr="004F23EC">
        <w:rPr>
          <w:noProof w:val="0"/>
          <w:rtl/>
          <w:lang w:eastAsia="en-US"/>
        </w:rPr>
        <w:t>ו/או בקשר ל</w:t>
      </w:r>
      <w:r w:rsidR="0023007A" w:rsidRPr="004F23EC">
        <w:rPr>
          <w:rFonts w:hint="cs"/>
          <w:noProof w:val="0"/>
          <w:rtl/>
          <w:lang w:eastAsia="en-US"/>
        </w:rPr>
        <w:t>מכרז</w:t>
      </w:r>
      <w:r w:rsidR="008B0A79" w:rsidRPr="004F23EC">
        <w:rPr>
          <w:rFonts w:hint="cs"/>
          <w:rtl/>
          <w:lang w:eastAsia="en-US"/>
        </w:rPr>
        <w:t>.</w:t>
      </w:r>
    </w:p>
    <w:p w:rsidR="00C3516F" w:rsidRDefault="00C3516F" w:rsidP="00E1008A">
      <w:pPr>
        <w:numPr>
          <w:ilvl w:val="0"/>
          <w:numId w:val="5"/>
        </w:numPr>
        <w:tabs>
          <w:tab w:val="clear" w:pos="1080"/>
          <w:tab w:val="left" w:pos="818"/>
        </w:tabs>
        <w:bidi/>
        <w:ind w:left="818"/>
        <w:jc w:val="both"/>
        <w:rPr>
          <w:lang w:eastAsia="en-US"/>
        </w:rPr>
      </w:pPr>
      <w:r w:rsidRPr="004F23EC">
        <w:rPr>
          <w:noProof w:val="0"/>
          <w:rtl/>
          <w:lang w:eastAsia="en-US"/>
        </w:rPr>
        <w:t>בכל מקרה, לא יהיה המציע זכאי לפיצוי כלשהו או להחזר הוצאות כלשהן בקשר עם השתתפותו ב</w:t>
      </w:r>
      <w:r w:rsidR="0023007A" w:rsidRPr="004F23EC">
        <w:rPr>
          <w:rFonts w:hint="cs"/>
          <w:noProof w:val="0"/>
          <w:rtl/>
          <w:lang w:eastAsia="en-US"/>
        </w:rPr>
        <w:t>מכרז</w:t>
      </w:r>
      <w:r w:rsidRPr="004F23EC">
        <w:rPr>
          <w:noProof w:val="0"/>
          <w:rtl/>
          <w:lang w:eastAsia="en-US"/>
        </w:rPr>
        <w:t>, בין אם זכה ב</w:t>
      </w:r>
      <w:r w:rsidR="0023007A" w:rsidRPr="004F23EC">
        <w:rPr>
          <w:rFonts w:hint="cs"/>
          <w:noProof w:val="0"/>
          <w:rtl/>
          <w:lang w:eastAsia="en-US"/>
        </w:rPr>
        <w:t>מכרז</w:t>
      </w:r>
      <w:r w:rsidR="00D16954" w:rsidRPr="004F23EC">
        <w:rPr>
          <w:rFonts w:hint="cs"/>
          <w:noProof w:val="0"/>
          <w:rtl/>
          <w:lang w:eastAsia="en-US"/>
        </w:rPr>
        <w:t xml:space="preserve"> </w:t>
      </w:r>
      <w:r w:rsidRPr="004F23EC">
        <w:rPr>
          <w:noProof w:val="0"/>
          <w:rtl/>
          <w:lang w:eastAsia="en-US"/>
        </w:rPr>
        <w:t>ובין אם לאו, בין אם נבחר זוכה ב</w:t>
      </w:r>
      <w:r w:rsidR="0023007A" w:rsidRPr="004F23EC">
        <w:rPr>
          <w:rFonts w:hint="cs"/>
          <w:noProof w:val="0"/>
          <w:rtl/>
          <w:lang w:eastAsia="en-US"/>
        </w:rPr>
        <w:t>מכרז</w:t>
      </w:r>
      <w:r w:rsidR="00A6136D" w:rsidRPr="004F23EC">
        <w:rPr>
          <w:rFonts w:hint="cs"/>
          <w:noProof w:val="0"/>
          <w:rtl/>
          <w:lang w:eastAsia="en-US"/>
        </w:rPr>
        <w:t xml:space="preserve"> ובין אם</w:t>
      </w:r>
      <w:r w:rsidRPr="004F23EC">
        <w:rPr>
          <w:noProof w:val="0"/>
          <w:rtl/>
          <w:lang w:eastAsia="en-US"/>
        </w:rPr>
        <w:t xml:space="preserve"> בוטל</w:t>
      </w:r>
      <w:r w:rsidR="00D16954" w:rsidRPr="004F23EC">
        <w:rPr>
          <w:rFonts w:hint="cs"/>
          <w:noProof w:val="0"/>
          <w:rtl/>
          <w:lang w:eastAsia="en-US"/>
        </w:rPr>
        <w:t xml:space="preserve"> </w:t>
      </w:r>
      <w:r w:rsidR="00A6136D" w:rsidRPr="004F23EC">
        <w:rPr>
          <w:rFonts w:hint="cs"/>
          <w:noProof w:val="0"/>
          <w:rtl/>
          <w:lang w:eastAsia="en-US"/>
        </w:rPr>
        <w:t>ה</w:t>
      </w:r>
      <w:r w:rsidR="0023007A" w:rsidRPr="004F23EC">
        <w:rPr>
          <w:rFonts w:hint="cs"/>
          <w:noProof w:val="0"/>
          <w:rtl/>
          <w:lang w:eastAsia="en-US"/>
        </w:rPr>
        <w:t>מכרז</w:t>
      </w:r>
      <w:r w:rsidRPr="004F23EC">
        <w:rPr>
          <w:noProof w:val="0"/>
          <w:rtl/>
          <w:lang w:eastAsia="en-US"/>
        </w:rPr>
        <w:t xml:space="preserve"> </w:t>
      </w:r>
      <w:r w:rsidR="008A31AF" w:rsidRPr="004F23EC">
        <w:rPr>
          <w:rFonts w:hint="cs"/>
          <w:noProof w:val="0"/>
          <w:rtl/>
          <w:lang w:eastAsia="en-US"/>
        </w:rPr>
        <w:t>מ</w:t>
      </w:r>
      <w:r w:rsidR="00492FEA" w:rsidRPr="004F23EC">
        <w:rPr>
          <w:rFonts w:hint="cs"/>
          <w:noProof w:val="0"/>
          <w:rtl/>
          <w:lang w:eastAsia="en-US"/>
        </w:rPr>
        <w:t xml:space="preserve">כל </w:t>
      </w:r>
      <w:r w:rsidR="008A31AF" w:rsidRPr="004F23EC">
        <w:rPr>
          <w:rFonts w:hint="cs"/>
          <w:noProof w:val="0"/>
          <w:rtl/>
          <w:lang w:eastAsia="en-US"/>
        </w:rPr>
        <w:t>ס</w:t>
      </w:r>
      <w:r w:rsidRPr="004F23EC">
        <w:rPr>
          <w:noProof w:val="0"/>
          <w:rtl/>
          <w:lang w:eastAsia="en-US"/>
        </w:rPr>
        <w:t>יבה שהיא, אלא אם ובמי</w:t>
      </w:r>
      <w:r w:rsidR="008A31AF" w:rsidRPr="004F23EC">
        <w:rPr>
          <w:noProof w:val="0"/>
          <w:rtl/>
          <w:lang w:eastAsia="en-US"/>
        </w:rPr>
        <w:t xml:space="preserve">דה שנאמר במפורש אחרת במסמכי </w:t>
      </w:r>
      <w:r w:rsidR="0023007A" w:rsidRPr="004F23EC">
        <w:rPr>
          <w:rFonts w:hint="cs"/>
          <w:noProof w:val="0"/>
          <w:rtl/>
          <w:lang w:eastAsia="en-US"/>
        </w:rPr>
        <w:t>מכרז</w:t>
      </w:r>
      <w:r w:rsidR="008A31AF" w:rsidRPr="004F23EC">
        <w:rPr>
          <w:noProof w:val="0"/>
          <w:rtl/>
          <w:lang w:eastAsia="en-US"/>
        </w:rPr>
        <w:t xml:space="preserve"> ז</w:t>
      </w:r>
      <w:r w:rsidR="00B30064" w:rsidRPr="004F23EC">
        <w:rPr>
          <w:rFonts w:hint="cs"/>
          <w:noProof w:val="0"/>
          <w:rtl/>
          <w:lang w:eastAsia="en-US"/>
        </w:rPr>
        <w:t>ה</w:t>
      </w:r>
      <w:r w:rsidRPr="004F23EC">
        <w:rPr>
          <w:noProof w:val="0"/>
          <w:rtl/>
          <w:lang w:eastAsia="en-US"/>
        </w:rPr>
        <w:t>.</w:t>
      </w:r>
    </w:p>
    <w:p w:rsidR="00D5527C" w:rsidRDefault="00D5527C" w:rsidP="00D5527C">
      <w:pPr>
        <w:tabs>
          <w:tab w:val="left" w:pos="818"/>
        </w:tabs>
        <w:bidi/>
        <w:ind w:left="818" w:firstLine="0"/>
        <w:jc w:val="both"/>
        <w:rPr>
          <w:rtl/>
          <w:lang w:eastAsia="en-US"/>
        </w:rPr>
      </w:pPr>
    </w:p>
    <w:p w:rsidR="00C3516F" w:rsidRPr="00BA43A3" w:rsidRDefault="00C3516F" w:rsidP="00E1008A">
      <w:pPr>
        <w:pStyle w:val="7"/>
        <w:tabs>
          <w:tab w:val="left" w:pos="458"/>
        </w:tabs>
        <w:bidi/>
        <w:ind w:left="458" w:hanging="458"/>
        <w:rPr>
          <w:noProof w:val="0"/>
          <w:rtl/>
        </w:rPr>
      </w:pPr>
      <w:r w:rsidRPr="00BA43A3">
        <w:rPr>
          <w:noProof w:val="0"/>
          <w:rtl/>
        </w:rPr>
        <w:t>אמות מידה לבחירת ההצעה הזוכה</w:t>
      </w:r>
      <w:r w:rsidR="000224CD" w:rsidRPr="00BA43A3">
        <w:rPr>
          <w:rFonts w:hint="cs"/>
          <w:noProof w:val="0"/>
          <w:rtl/>
        </w:rPr>
        <w:t xml:space="preserve"> ושלבי בדיקת ההצעות</w:t>
      </w:r>
    </w:p>
    <w:p w:rsidR="000224CD" w:rsidRPr="004F23EC" w:rsidRDefault="000224CD" w:rsidP="001C0B54">
      <w:pPr>
        <w:numPr>
          <w:ilvl w:val="1"/>
          <w:numId w:val="22"/>
        </w:numPr>
        <w:tabs>
          <w:tab w:val="num" w:pos="818"/>
        </w:tabs>
        <w:bidi/>
        <w:spacing w:before="240"/>
        <w:ind w:left="818" w:hanging="360"/>
        <w:jc w:val="both"/>
        <w:rPr>
          <w:rtl/>
          <w:lang w:eastAsia="en-US"/>
        </w:rPr>
      </w:pPr>
      <w:r w:rsidRPr="004F23EC">
        <w:rPr>
          <w:rFonts w:hint="cs"/>
          <w:rtl/>
          <w:lang w:eastAsia="en-US"/>
        </w:rPr>
        <w:t>המשרד יבחר את הזוכה/ים, אשר יעמדו בתנאי הסף ויצרפו את כל המסמכים הנדרשים, לפי אמות ה</w:t>
      </w:r>
      <w:r w:rsidR="00C73DB9" w:rsidRPr="004F23EC">
        <w:rPr>
          <w:rFonts w:hint="cs"/>
          <w:rtl/>
          <w:lang w:eastAsia="en-US"/>
        </w:rPr>
        <w:t>מ</w:t>
      </w:r>
      <w:r w:rsidRPr="004F23EC">
        <w:rPr>
          <w:rFonts w:hint="cs"/>
          <w:rtl/>
          <w:lang w:eastAsia="en-US"/>
        </w:rPr>
        <w:t>ידה הבאות:</w:t>
      </w:r>
    </w:p>
    <w:p w:rsidR="000224CD" w:rsidRDefault="009F7493" w:rsidP="002C18E4">
      <w:pPr>
        <w:pStyle w:val="26"/>
        <w:bidi/>
        <w:spacing w:before="240"/>
        <w:jc w:val="both"/>
        <w:rPr>
          <w:rtl/>
          <w:lang w:eastAsia="en-US"/>
        </w:rPr>
      </w:pPr>
      <w:r>
        <w:rPr>
          <w:rFonts w:hint="cs"/>
          <w:rtl/>
          <w:lang w:eastAsia="en-US"/>
        </w:rPr>
        <w:t xml:space="preserve">       </w:t>
      </w:r>
      <w:r w:rsidR="00CC7B93" w:rsidRPr="004F23EC">
        <w:rPr>
          <w:rFonts w:hint="cs"/>
          <w:rtl/>
          <w:lang w:eastAsia="en-US"/>
        </w:rPr>
        <w:t>ההצעה הזוכה היא ההצעה שתקבל את</w:t>
      </w:r>
      <w:r w:rsidR="00CC7B93" w:rsidRPr="00F9041A">
        <w:rPr>
          <w:rFonts w:hint="cs"/>
          <w:u w:val="single"/>
          <w:rtl/>
          <w:lang w:eastAsia="en-US"/>
        </w:rPr>
        <w:t xml:space="preserve"> הציון המיטבי המשוקלל </w:t>
      </w:r>
      <w:r w:rsidR="00CC7B93" w:rsidRPr="004F23EC">
        <w:rPr>
          <w:rFonts w:hint="cs"/>
          <w:rtl/>
          <w:lang w:eastAsia="en-US"/>
        </w:rPr>
        <w:t>הגבוה ביותר מבין כל ההצעות</w:t>
      </w:r>
      <w:r w:rsidR="00735BA1" w:rsidRPr="004F23EC">
        <w:rPr>
          <w:rFonts w:hint="cs"/>
          <w:rtl/>
          <w:lang w:eastAsia="en-US"/>
        </w:rPr>
        <w:t xml:space="preserve">, </w:t>
      </w:r>
      <w:r w:rsidR="000224CD" w:rsidRPr="004F23EC">
        <w:rPr>
          <w:rFonts w:hint="cs"/>
          <w:rtl/>
          <w:lang w:eastAsia="en-US"/>
        </w:rPr>
        <w:t xml:space="preserve">כאשר </w:t>
      </w:r>
      <w:proofErr w:type="spellStart"/>
      <w:r w:rsidR="000224CD" w:rsidRPr="004F23EC">
        <w:rPr>
          <w:rFonts w:hint="cs"/>
          <w:rtl/>
          <w:lang w:eastAsia="en-US"/>
        </w:rPr>
        <w:t>מימד</w:t>
      </w:r>
      <w:proofErr w:type="spellEnd"/>
      <w:r w:rsidR="000224CD" w:rsidRPr="004F23EC">
        <w:rPr>
          <w:rFonts w:hint="cs"/>
          <w:rtl/>
          <w:lang w:eastAsia="en-US"/>
        </w:rPr>
        <w:t xml:space="preserve"> העלות יקבל משקל של </w:t>
      </w:r>
      <w:r w:rsidR="002C18E4">
        <w:rPr>
          <w:rFonts w:hint="cs"/>
          <w:rtl/>
          <w:lang w:eastAsia="en-US"/>
        </w:rPr>
        <w:t xml:space="preserve">70% </w:t>
      </w:r>
      <w:proofErr w:type="spellStart"/>
      <w:r w:rsidR="000224CD" w:rsidRPr="004F23EC">
        <w:rPr>
          <w:rFonts w:hint="cs"/>
          <w:rtl/>
          <w:lang w:eastAsia="en-US"/>
        </w:rPr>
        <w:t>ומימד</w:t>
      </w:r>
      <w:proofErr w:type="spellEnd"/>
      <w:r w:rsidR="000224CD" w:rsidRPr="004F23EC">
        <w:rPr>
          <w:rFonts w:hint="cs"/>
          <w:rtl/>
          <w:lang w:eastAsia="en-US"/>
        </w:rPr>
        <w:t xml:space="preserve"> ה</w:t>
      </w:r>
      <w:r w:rsidR="00B6600D" w:rsidRPr="004F23EC">
        <w:rPr>
          <w:rFonts w:hint="cs"/>
          <w:rtl/>
          <w:lang w:eastAsia="en-US"/>
        </w:rPr>
        <w:t>תועלת (איכות) יקבל משקל של</w:t>
      </w:r>
      <w:r w:rsidR="002C18E4">
        <w:rPr>
          <w:rFonts w:hint="cs"/>
          <w:rtl/>
          <w:lang w:eastAsia="en-US"/>
        </w:rPr>
        <w:t xml:space="preserve"> 30%</w:t>
      </w:r>
      <w:r w:rsidR="00735BA1" w:rsidRPr="004F23EC">
        <w:rPr>
          <w:rFonts w:hint="cs"/>
          <w:rtl/>
          <w:lang w:eastAsia="en-US"/>
        </w:rPr>
        <w:t>.</w:t>
      </w:r>
      <w:r w:rsidR="000224CD" w:rsidRPr="004F23EC">
        <w:rPr>
          <w:rFonts w:hint="cs"/>
          <w:rtl/>
          <w:lang w:eastAsia="en-US"/>
        </w:rPr>
        <w:t xml:space="preserve"> </w:t>
      </w:r>
    </w:p>
    <w:p w:rsidR="000224CD" w:rsidRPr="004F23EC" w:rsidRDefault="00C73DB9" w:rsidP="00E1008A">
      <w:pPr>
        <w:bidi/>
        <w:spacing w:before="240"/>
        <w:ind w:left="749" w:right="720" w:hanging="291"/>
        <w:rPr>
          <w:rtl/>
          <w:lang w:eastAsia="en-US"/>
        </w:rPr>
      </w:pPr>
      <w:r w:rsidRPr="004F23EC">
        <w:rPr>
          <w:rFonts w:hint="cs"/>
          <w:rtl/>
          <w:lang w:eastAsia="en-US"/>
        </w:rPr>
        <w:t>ב.</w:t>
      </w:r>
      <w:r w:rsidR="000224CD" w:rsidRPr="004F23EC">
        <w:rPr>
          <w:rFonts w:hint="cs"/>
          <w:rtl/>
          <w:lang w:eastAsia="en-US"/>
        </w:rPr>
        <w:tab/>
      </w:r>
      <w:r w:rsidR="00FB7EBE" w:rsidRPr="004F23EC">
        <w:rPr>
          <w:rFonts w:hint="cs"/>
          <w:rtl/>
          <w:lang w:eastAsia="en-US"/>
        </w:rPr>
        <w:t xml:space="preserve">  </w:t>
      </w:r>
      <w:r w:rsidR="000224CD" w:rsidRPr="004F23EC">
        <w:rPr>
          <w:rFonts w:hint="cs"/>
          <w:rtl/>
          <w:lang w:eastAsia="en-US"/>
        </w:rPr>
        <w:t>הליך בחירת הזוכים מורכב מארבעה שלבים:</w:t>
      </w:r>
    </w:p>
    <w:p w:rsidR="000224CD" w:rsidRPr="004F23EC" w:rsidRDefault="00C73DB9" w:rsidP="008D18A3">
      <w:pPr>
        <w:bidi/>
        <w:spacing w:before="240"/>
        <w:ind w:left="1076" w:right="360" w:hanging="327"/>
        <w:jc w:val="both"/>
        <w:rPr>
          <w:u w:val="single"/>
          <w:rtl/>
          <w:lang w:eastAsia="en-US"/>
        </w:rPr>
      </w:pPr>
      <w:r w:rsidRPr="009F334F">
        <w:rPr>
          <w:rFonts w:hint="cs"/>
          <w:b/>
          <w:bCs/>
          <w:rtl/>
          <w:lang w:eastAsia="en-US"/>
        </w:rPr>
        <w:t>1</w:t>
      </w:r>
      <w:r w:rsidRPr="004F23EC">
        <w:rPr>
          <w:rFonts w:hint="cs"/>
          <w:rtl/>
          <w:lang w:eastAsia="en-US"/>
        </w:rPr>
        <w:t>.</w:t>
      </w:r>
      <w:r w:rsidR="000224CD" w:rsidRPr="004F23EC">
        <w:rPr>
          <w:rFonts w:hint="cs"/>
          <w:rtl/>
          <w:lang w:eastAsia="en-US"/>
        </w:rPr>
        <w:tab/>
      </w:r>
      <w:r w:rsidR="000224CD" w:rsidRPr="004F23EC">
        <w:rPr>
          <w:rFonts w:hint="cs"/>
          <w:b/>
          <w:bCs/>
          <w:u w:val="single"/>
          <w:rtl/>
          <w:lang w:eastAsia="en-US"/>
        </w:rPr>
        <w:t>שלב ראשון</w:t>
      </w:r>
    </w:p>
    <w:p w:rsidR="000224CD" w:rsidRPr="004F23EC" w:rsidRDefault="008D18A3" w:rsidP="008D18A3">
      <w:pPr>
        <w:bidi/>
        <w:spacing w:before="240"/>
        <w:ind w:left="1076" w:hanging="327"/>
        <w:jc w:val="both"/>
        <w:rPr>
          <w:rtl/>
          <w:lang w:eastAsia="en-US"/>
        </w:rPr>
      </w:pPr>
      <w:r>
        <w:rPr>
          <w:rFonts w:hint="cs"/>
          <w:rtl/>
          <w:lang w:eastAsia="en-US"/>
        </w:rPr>
        <w:t xml:space="preserve">     </w:t>
      </w:r>
      <w:r w:rsidR="000224CD" w:rsidRPr="004F23EC">
        <w:rPr>
          <w:rFonts w:hint="cs"/>
          <w:rtl/>
          <w:lang w:eastAsia="en-US"/>
        </w:rPr>
        <w:t xml:space="preserve">בשלב הראשון יפתחו כל ההצעות אשר התקבלו עד למועד האחרון </w:t>
      </w:r>
      <w:r w:rsidR="00CC7B93" w:rsidRPr="004F23EC">
        <w:rPr>
          <w:rFonts w:hint="cs"/>
          <w:rtl/>
          <w:lang w:eastAsia="en-US"/>
        </w:rPr>
        <w:t xml:space="preserve">שנקבע </w:t>
      </w:r>
      <w:r w:rsidR="006F5351">
        <w:rPr>
          <w:rFonts w:hint="cs"/>
          <w:rtl/>
          <w:lang w:eastAsia="en-US"/>
        </w:rPr>
        <w:t xml:space="preserve">למסירת ההצעות, </w:t>
      </w:r>
      <w:r w:rsidR="000224CD" w:rsidRPr="004F23EC">
        <w:rPr>
          <w:rFonts w:hint="cs"/>
          <w:rtl/>
          <w:lang w:eastAsia="en-US"/>
        </w:rPr>
        <w:t>ותיבדק עמידת המציעים בכל תנאי הסף הנדרשים להגשת ההצעות:</w:t>
      </w:r>
    </w:p>
    <w:p w:rsidR="000224CD" w:rsidRPr="004F23EC" w:rsidRDefault="008D18A3" w:rsidP="008D18A3">
      <w:pPr>
        <w:bidi/>
        <w:spacing w:before="240"/>
        <w:ind w:left="1076" w:right="360" w:hanging="327"/>
        <w:jc w:val="both"/>
        <w:rPr>
          <w:rtl/>
          <w:lang w:eastAsia="en-US"/>
        </w:rPr>
      </w:pPr>
      <w:r>
        <w:rPr>
          <w:rFonts w:hint="cs"/>
          <w:rtl/>
          <w:lang w:eastAsia="en-US"/>
        </w:rPr>
        <w:t xml:space="preserve">     </w:t>
      </w:r>
      <w:r w:rsidR="000224CD" w:rsidRPr="004F23EC">
        <w:rPr>
          <w:rFonts w:hint="cs"/>
          <w:rtl/>
          <w:lang w:eastAsia="en-US"/>
        </w:rPr>
        <w:t xml:space="preserve">הצעה שלא תעמוד באחד התנאים המוקדמים, תפסל על הסף. </w:t>
      </w:r>
    </w:p>
    <w:p w:rsidR="000224CD" w:rsidRDefault="008D18A3" w:rsidP="008D18A3">
      <w:pPr>
        <w:bidi/>
        <w:spacing w:before="240"/>
        <w:ind w:left="1076" w:right="360" w:hanging="327"/>
        <w:jc w:val="both"/>
        <w:rPr>
          <w:u w:val="single"/>
          <w:rtl/>
          <w:lang w:eastAsia="en-US"/>
        </w:rPr>
      </w:pPr>
      <w:r>
        <w:rPr>
          <w:rFonts w:hint="cs"/>
          <w:rtl/>
          <w:lang w:eastAsia="en-US"/>
        </w:rPr>
        <w:t xml:space="preserve">      </w:t>
      </w:r>
      <w:r w:rsidR="000224CD" w:rsidRPr="004F23EC">
        <w:rPr>
          <w:rFonts w:hint="cs"/>
          <w:rtl/>
          <w:lang w:eastAsia="en-US"/>
        </w:rPr>
        <w:t>כל הצעה שתעמוד בתנאים המוקדמים, תעבור לשלב שני.</w:t>
      </w:r>
    </w:p>
    <w:p w:rsidR="000224CD" w:rsidRPr="004F23EC" w:rsidRDefault="000224CD" w:rsidP="0070481C">
      <w:pPr>
        <w:numPr>
          <w:ilvl w:val="0"/>
          <w:numId w:val="32"/>
        </w:numPr>
        <w:tabs>
          <w:tab w:val="left" w:pos="1416"/>
        </w:tabs>
        <w:bidi/>
        <w:spacing w:before="240"/>
        <w:ind w:right="716" w:hanging="13"/>
        <w:jc w:val="both"/>
        <w:rPr>
          <w:b/>
          <w:bCs/>
          <w:rtl/>
          <w:lang w:eastAsia="en-US"/>
        </w:rPr>
      </w:pPr>
      <w:r w:rsidRPr="004F23EC">
        <w:rPr>
          <w:rFonts w:hint="cs"/>
          <w:b/>
          <w:bCs/>
          <w:u w:val="single"/>
          <w:rtl/>
          <w:lang w:eastAsia="en-US"/>
        </w:rPr>
        <w:t>שלב שני</w:t>
      </w:r>
    </w:p>
    <w:p w:rsidR="000224CD" w:rsidRDefault="000224CD" w:rsidP="00E1008A">
      <w:pPr>
        <w:bidi/>
        <w:spacing w:before="240"/>
        <w:ind w:left="1416" w:firstLine="16"/>
        <w:jc w:val="both"/>
        <w:rPr>
          <w:rtl/>
          <w:lang w:eastAsia="en-US"/>
        </w:rPr>
      </w:pPr>
      <w:r w:rsidRPr="004F23EC">
        <w:rPr>
          <w:rFonts w:hint="cs"/>
          <w:rtl/>
          <w:lang w:eastAsia="en-US"/>
        </w:rPr>
        <w:t>שלב זה נועד לבחינת איכות ההצעות של המציעים השונים ומתן ניקוד בגין איכות לכל אחד מהמציעים, וזאת בהתאם לאמו</w:t>
      </w:r>
      <w:r w:rsidR="006A2FBC">
        <w:rPr>
          <w:rFonts w:hint="cs"/>
          <w:rtl/>
          <w:lang w:eastAsia="en-US"/>
        </w:rPr>
        <w:t>ת המידה ולמשקולות המפורטים להלן.</w:t>
      </w:r>
    </w:p>
    <w:p w:rsidR="006227E1" w:rsidRPr="004F23EC" w:rsidRDefault="00CC7B93" w:rsidP="002C18E4">
      <w:pPr>
        <w:bidi/>
        <w:ind w:left="1134"/>
        <w:jc w:val="both"/>
        <w:rPr>
          <w:rFonts w:ascii="Arial" w:hAnsi="Arial"/>
          <w:rtl/>
          <w:lang w:eastAsia="en-US"/>
        </w:rPr>
      </w:pPr>
      <w:r w:rsidRPr="004F23EC">
        <w:rPr>
          <w:rFonts w:ascii="Arial" w:hAnsi="Arial" w:hint="cs"/>
          <w:rtl/>
          <w:lang w:eastAsia="en-US"/>
        </w:rPr>
        <w:t>מרכיב ה</w:t>
      </w:r>
      <w:r w:rsidR="006227E1" w:rsidRPr="004F23EC">
        <w:rPr>
          <w:rFonts w:ascii="Arial" w:hAnsi="Arial" w:hint="cs"/>
          <w:rtl/>
          <w:lang w:eastAsia="en-US"/>
        </w:rPr>
        <w:t xml:space="preserve">איכות </w:t>
      </w:r>
      <w:r w:rsidR="006227E1" w:rsidRPr="004F23EC">
        <w:rPr>
          <w:rFonts w:ascii="Arial" w:hAnsi="Arial"/>
          <w:rtl/>
          <w:lang w:eastAsia="en-US"/>
        </w:rPr>
        <w:t>–</w:t>
      </w:r>
      <w:r w:rsidR="006227E1" w:rsidRPr="004F23EC">
        <w:rPr>
          <w:rFonts w:ascii="Arial" w:hAnsi="Arial" w:hint="cs"/>
          <w:rtl/>
          <w:lang w:eastAsia="en-US"/>
        </w:rPr>
        <w:t xml:space="preserve"> </w:t>
      </w:r>
      <w:r w:rsidR="002C18E4">
        <w:rPr>
          <w:rFonts w:ascii="Arial" w:hAnsi="Arial" w:hint="cs"/>
          <w:rtl/>
          <w:lang w:eastAsia="en-US"/>
        </w:rPr>
        <w:t>30</w:t>
      </w:r>
      <w:r w:rsidR="00A14DD3">
        <w:rPr>
          <w:rFonts w:ascii="Arial" w:hAnsi="Arial" w:hint="cs"/>
          <w:rtl/>
          <w:lang w:eastAsia="en-US"/>
        </w:rPr>
        <w:t xml:space="preserve">% </w:t>
      </w:r>
      <w:r w:rsidR="00531F17" w:rsidRPr="004F23EC">
        <w:rPr>
          <w:rFonts w:ascii="Arial" w:hAnsi="Arial" w:hint="cs"/>
          <w:rtl/>
          <w:lang w:eastAsia="en-US"/>
        </w:rPr>
        <w:t>כמפורט להלן</w:t>
      </w:r>
      <w:r w:rsidR="006227E1" w:rsidRPr="004F23EC">
        <w:rPr>
          <w:rFonts w:ascii="Arial" w:hAnsi="Arial" w:hint="cs"/>
          <w:rtl/>
          <w:lang w:eastAsia="en-US"/>
        </w:rPr>
        <w:t>:</w:t>
      </w:r>
    </w:p>
    <w:tbl>
      <w:tblPr>
        <w:bidiVisual/>
        <w:tblW w:w="8125" w:type="dxa"/>
        <w:tblInd w:w="4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37"/>
        <w:gridCol w:w="4600"/>
        <w:gridCol w:w="1288"/>
      </w:tblGrid>
      <w:tr w:rsidR="00F22899" w:rsidRPr="005B5465" w:rsidTr="00F22899">
        <w:trPr>
          <w:trHeight w:val="402"/>
          <w:tblHeader/>
        </w:trPr>
        <w:tc>
          <w:tcPr>
            <w:tcW w:w="2237" w:type="dxa"/>
            <w:shd w:val="clear" w:color="000000" w:fill="F2F2F2"/>
            <w:noWrap/>
            <w:vAlign w:val="center"/>
          </w:tcPr>
          <w:p w:rsidR="00F22899" w:rsidRPr="005B5465" w:rsidRDefault="00F22899" w:rsidP="002722C1">
            <w:pPr>
              <w:bidi/>
              <w:spacing w:line="240" w:lineRule="auto"/>
              <w:ind w:left="0" w:right="567" w:firstLine="0"/>
              <w:jc w:val="center"/>
              <w:rPr>
                <w:rFonts w:ascii="Arial" w:hAnsi="Arial"/>
                <w:b/>
                <w:bCs/>
                <w:noProof w:val="0"/>
                <w:color w:val="000000"/>
                <w:sz w:val="22"/>
                <w:szCs w:val="22"/>
                <w:lang w:eastAsia="en-US"/>
              </w:rPr>
            </w:pPr>
            <w:r w:rsidRPr="005B5465">
              <w:rPr>
                <w:rFonts w:ascii="Arial" w:hAnsi="Arial"/>
                <w:b/>
                <w:bCs/>
                <w:noProof w:val="0"/>
                <w:color w:val="000000"/>
                <w:sz w:val="22"/>
                <w:szCs w:val="22"/>
                <w:rtl/>
                <w:lang w:eastAsia="en-US"/>
              </w:rPr>
              <w:t>אמת מידה</w:t>
            </w:r>
          </w:p>
        </w:tc>
        <w:tc>
          <w:tcPr>
            <w:tcW w:w="4600" w:type="dxa"/>
            <w:shd w:val="clear" w:color="000000" w:fill="F2F2F2"/>
            <w:vAlign w:val="center"/>
          </w:tcPr>
          <w:p w:rsidR="00F22899" w:rsidRPr="005B5465" w:rsidRDefault="00F22899" w:rsidP="002722C1">
            <w:pPr>
              <w:bidi/>
              <w:spacing w:line="240" w:lineRule="auto"/>
              <w:ind w:left="0" w:right="567" w:firstLine="0"/>
              <w:jc w:val="center"/>
              <w:rPr>
                <w:rFonts w:ascii="Arial" w:hAnsi="Arial"/>
                <w:b/>
                <w:bCs/>
                <w:noProof w:val="0"/>
                <w:color w:val="000000"/>
                <w:sz w:val="22"/>
                <w:szCs w:val="22"/>
                <w:lang w:eastAsia="en-US"/>
              </w:rPr>
            </w:pPr>
            <w:r w:rsidRPr="005B5465">
              <w:rPr>
                <w:rFonts w:ascii="Arial" w:hAnsi="Arial"/>
                <w:b/>
                <w:bCs/>
                <w:noProof w:val="0"/>
                <w:color w:val="000000"/>
                <w:sz w:val="22"/>
                <w:szCs w:val="22"/>
                <w:rtl/>
                <w:lang w:eastAsia="en-US"/>
              </w:rPr>
              <w:t>תבחינים</w:t>
            </w:r>
          </w:p>
        </w:tc>
        <w:tc>
          <w:tcPr>
            <w:tcW w:w="1288" w:type="dxa"/>
            <w:shd w:val="clear" w:color="000000" w:fill="F2F2F2"/>
            <w:noWrap/>
            <w:vAlign w:val="center"/>
          </w:tcPr>
          <w:p w:rsidR="00F22899" w:rsidRPr="005B5465" w:rsidRDefault="00F22899" w:rsidP="00BB37C0">
            <w:pPr>
              <w:tabs>
                <w:tab w:val="left" w:pos="966"/>
              </w:tabs>
              <w:bidi/>
              <w:spacing w:line="240" w:lineRule="auto"/>
              <w:ind w:left="0" w:firstLine="0"/>
              <w:jc w:val="center"/>
              <w:rPr>
                <w:rFonts w:ascii="Arial" w:hAnsi="Arial"/>
                <w:b/>
                <w:bCs/>
                <w:noProof w:val="0"/>
                <w:color w:val="000000"/>
                <w:sz w:val="22"/>
                <w:szCs w:val="22"/>
                <w:lang w:eastAsia="en-US"/>
              </w:rPr>
            </w:pPr>
            <w:r w:rsidRPr="005B5465">
              <w:rPr>
                <w:rFonts w:ascii="Arial" w:hAnsi="Arial"/>
                <w:b/>
                <w:bCs/>
                <w:noProof w:val="0"/>
                <w:color w:val="000000"/>
                <w:sz w:val="22"/>
                <w:szCs w:val="22"/>
                <w:rtl/>
                <w:lang w:eastAsia="en-US"/>
              </w:rPr>
              <w:t xml:space="preserve">משקל </w:t>
            </w:r>
            <w:r w:rsidRPr="005B5465">
              <w:rPr>
                <w:rFonts w:ascii="Arial" w:hAnsi="Arial" w:hint="cs"/>
                <w:b/>
                <w:bCs/>
                <w:noProof w:val="0"/>
                <w:color w:val="000000"/>
                <w:sz w:val="22"/>
                <w:szCs w:val="22"/>
                <w:rtl/>
                <w:lang w:eastAsia="en-US"/>
              </w:rPr>
              <w:t>מקסימלי</w:t>
            </w:r>
          </w:p>
        </w:tc>
      </w:tr>
      <w:tr w:rsidR="00F22899" w:rsidRPr="005B5465" w:rsidTr="00F22899">
        <w:trPr>
          <w:trHeight w:val="630"/>
        </w:trPr>
        <w:tc>
          <w:tcPr>
            <w:tcW w:w="2237" w:type="dxa"/>
            <w:shd w:val="clear" w:color="auto" w:fill="auto"/>
            <w:noWrap/>
          </w:tcPr>
          <w:p w:rsidR="00F22899" w:rsidRPr="005B5465" w:rsidRDefault="00F22899" w:rsidP="00D44006">
            <w:pPr>
              <w:bidi/>
              <w:ind w:left="0" w:right="567" w:firstLine="0"/>
              <w:jc w:val="center"/>
              <w:rPr>
                <w:rFonts w:ascii="Arial" w:hAnsi="Arial"/>
                <w:b/>
                <w:bCs/>
                <w:noProof w:val="0"/>
                <w:color w:val="000000"/>
                <w:sz w:val="22"/>
                <w:szCs w:val="22"/>
                <w:lang w:eastAsia="en-US"/>
              </w:rPr>
            </w:pPr>
            <w:r w:rsidRPr="005B5465">
              <w:rPr>
                <w:rFonts w:ascii="Arial" w:hAnsi="Arial"/>
                <w:b/>
                <w:bCs/>
                <w:noProof w:val="0"/>
                <w:color w:val="000000"/>
                <w:sz w:val="22"/>
                <w:szCs w:val="22"/>
                <w:rtl/>
                <w:lang w:eastAsia="en-US"/>
              </w:rPr>
              <w:t>ניסיון</w:t>
            </w:r>
            <w:r w:rsidR="00AE48FB" w:rsidRPr="005B5465">
              <w:rPr>
                <w:rFonts w:ascii="Arial" w:hAnsi="Arial" w:hint="cs"/>
                <w:b/>
                <w:bCs/>
                <w:noProof w:val="0"/>
                <w:color w:val="000000"/>
                <w:sz w:val="22"/>
                <w:szCs w:val="22"/>
                <w:rtl/>
                <w:lang w:eastAsia="en-US"/>
              </w:rPr>
              <w:t xml:space="preserve"> </w:t>
            </w:r>
            <w:r w:rsidR="006875F9" w:rsidRPr="005B5465">
              <w:rPr>
                <w:rFonts w:ascii="Arial" w:hAnsi="Arial" w:hint="cs"/>
                <w:b/>
                <w:bCs/>
                <w:noProof w:val="0"/>
                <w:color w:val="000000"/>
                <w:sz w:val="22"/>
                <w:szCs w:val="22"/>
                <w:rtl/>
                <w:lang w:eastAsia="en-US"/>
              </w:rPr>
              <w:t>המציע</w:t>
            </w:r>
            <w:r w:rsidR="00AE48FB" w:rsidRPr="005B5465">
              <w:rPr>
                <w:rFonts w:ascii="Arial" w:hAnsi="Arial" w:hint="cs"/>
                <w:b/>
                <w:bCs/>
                <w:noProof w:val="0"/>
                <w:color w:val="000000"/>
                <w:sz w:val="22"/>
                <w:szCs w:val="22"/>
                <w:rtl/>
                <w:lang w:eastAsia="en-US"/>
              </w:rPr>
              <w:t xml:space="preserve"> </w:t>
            </w:r>
            <w:r w:rsidR="00D44006" w:rsidRPr="005B5465">
              <w:rPr>
                <w:rFonts w:ascii="Arial" w:hAnsi="Arial" w:hint="cs"/>
                <w:b/>
                <w:bCs/>
                <w:noProof w:val="0"/>
                <w:color w:val="000000"/>
                <w:sz w:val="22"/>
                <w:szCs w:val="22"/>
                <w:rtl/>
                <w:lang w:eastAsia="en-US"/>
              </w:rPr>
              <w:t xml:space="preserve">בענף התיירות </w:t>
            </w:r>
            <w:r w:rsidR="00EA2EA9" w:rsidRPr="005B5465">
              <w:rPr>
                <w:rFonts w:ascii="Arial" w:hAnsi="Arial" w:hint="cs"/>
                <w:b/>
                <w:bCs/>
                <w:noProof w:val="0"/>
                <w:color w:val="000000"/>
                <w:sz w:val="22"/>
                <w:szCs w:val="22"/>
                <w:rtl/>
                <w:lang w:eastAsia="en-US"/>
              </w:rPr>
              <w:t xml:space="preserve">במהלך </w:t>
            </w:r>
            <w:r w:rsidR="00D44006" w:rsidRPr="005B5465">
              <w:rPr>
                <w:rFonts w:ascii="Arial" w:hAnsi="Arial" w:hint="cs"/>
                <w:b/>
                <w:bCs/>
                <w:noProof w:val="0"/>
                <w:color w:val="000000"/>
                <w:sz w:val="22"/>
                <w:szCs w:val="22"/>
                <w:rtl/>
                <w:lang w:eastAsia="en-US"/>
              </w:rPr>
              <w:t>שלוש</w:t>
            </w:r>
            <w:r w:rsidR="00EA2EA9" w:rsidRPr="005B5465">
              <w:rPr>
                <w:rFonts w:ascii="Arial" w:hAnsi="Arial" w:hint="cs"/>
                <w:b/>
                <w:bCs/>
                <w:noProof w:val="0"/>
                <w:color w:val="000000"/>
                <w:sz w:val="22"/>
                <w:szCs w:val="22"/>
                <w:rtl/>
                <w:lang w:eastAsia="en-US"/>
              </w:rPr>
              <w:t xml:space="preserve"> (</w:t>
            </w:r>
            <w:r w:rsidR="00D44006" w:rsidRPr="005B5465">
              <w:rPr>
                <w:rFonts w:ascii="Arial" w:hAnsi="Arial" w:hint="cs"/>
                <w:b/>
                <w:bCs/>
                <w:noProof w:val="0"/>
                <w:color w:val="000000"/>
                <w:sz w:val="22"/>
                <w:szCs w:val="22"/>
                <w:rtl/>
                <w:lang w:eastAsia="en-US"/>
              </w:rPr>
              <w:t>3</w:t>
            </w:r>
            <w:r w:rsidR="00EA2EA9" w:rsidRPr="005B5465">
              <w:rPr>
                <w:rFonts w:ascii="Arial" w:hAnsi="Arial" w:hint="cs"/>
                <w:b/>
                <w:bCs/>
                <w:noProof w:val="0"/>
                <w:color w:val="000000"/>
                <w:sz w:val="22"/>
                <w:szCs w:val="22"/>
                <w:rtl/>
                <w:lang w:eastAsia="en-US"/>
              </w:rPr>
              <w:t>) השנים האחרונות</w:t>
            </w:r>
          </w:p>
        </w:tc>
        <w:tc>
          <w:tcPr>
            <w:tcW w:w="4600" w:type="dxa"/>
            <w:shd w:val="clear" w:color="auto" w:fill="auto"/>
            <w:vAlign w:val="center"/>
          </w:tcPr>
          <w:p w:rsidR="00F22899" w:rsidRPr="005B5465" w:rsidRDefault="00F22899" w:rsidP="00C10A09">
            <w:pPr>
              <w:bidi/>
              <w:ind w:left="0" w:right="567" w:firstLine="0"/>
              <w:jc w:val="both"/>
              <w:rPr>
                <w:rFonts w:ascii="Arial" w:hAnsi="Arial"/>
                <w:noProof w:val="0"/>
                <w:color w:val="000000"/>
                <w:sz w:val="22"/>
                <w:szCs w:val="22"/>
                <w:lang w:eastAsia="en-US"/>
              </w:rPr>
            </w:pPr>
            <w:r w:rsidRPr="005B5465">
              <w:rPr>
                <w:rFonts w:ascii="Arial" w:hAnsi="Arial"/>
                <w:noProof w:val="0"/>
                <w:sz w:val="22"/>
                <w:szCs w:val="22"/>
                <w:rtl/>
                <w:lang w:eastAsia="en-US"/>
              </w:rPr>
              <w:t>עבור כל שנ</w:t>
            </w:r>
            <w:r w:rsidRPr="005B5465">
              <w:rPr>
                <w:rFonts w:ascii="Arial" w:hAnsi="Arial" w:hint="cs"/>
                <w:noProof w:val="0"/>
                <w:sz w:val="22"/>
                <w:szCs w:val="22"/>
                <w:rtl/>
                <w:lang w:eastAsia="en-US"/>
              </w:rPr>
              <w:t xml:space="preserve">ת ניסיון </w:t>
            </w:r>
            <w:r w:rsidRPr="005B5465">
              <w:rPr>
                <w:rFonts w:ascii="Arial" w:hAnsi="Arial"/>
                <w:noProof w:val="0"/>
                <w:sz w:val="22"/>
                <w:szCs w:val="22"/>
                <w:rtl/>
                <w:lang w:eastAsia="en-US"/>
              </w:rPr>
              <w:t xml:space="preserve">נוספת </w:t>
            </w:r>
            <w:r w:rsidRPr="005B5465">
              <w:rPr>
                <w:rFonts w:ascii="Arial" w:hAnsi="Arial" w:hint="cs"/>
                <w:noProof w:val="0"/>
                <w:sz w:val="22"/>
                <w:szCs w:val="22"/>
                <w:rtl/>
                <w:lang w:eastAsia="en-US"/>
              </w:rPr>
              <w:t>של המציע</w:t>
            </w:r>
            <w:r w:rsidRPr="005B5465">
              <w:rPr>
                <w:rFonts w:ascii="Arial" w:hAnsi="Arial"/>
                <w:noProof w:val="0"/>
                <w:sz w:val="22"/>
                <w:szCs w:val="22"/>
                <w:rtl/>
                <w:lang w:eastAsia="en-US"/>
              </w:rPr>
              <w:t xml:space="preserve"> מעל </w:t>
            </w:r>
            <w:r w:rsidR="00CC5C5D" w:rsidRPr="005B5465">
              <w:rPr>
                <w:rFonts w:ascii="Arial" w:hAnsi="Arial" w:hint="cs"/>
                <w:noProof w:val="0"/>
                <w:sz w:val="22"/>
                <w:szCs w:val="22"/>
                <w:rtl/>
                <w:lang w:eastAsia="en-US"/>
              </w:rPr>
              <w:t>לשלוש</w:t>
            </w:r>
            <w:r w:rsidRPr="005B5465">
              <w:rPr>
                <w:rFonts w:ascii="Arial" w:hAnsi="Arial" w:hint="cs"/>
                <w:noProof w:val="0"/>
                <w:sz w:val="22"/>
                <w:szCs w:val="22"/>
                <w:rtl/>
                <w:lang w:eastAsia="en-US"/>
              </w:rPr>
              <w:t xml:space="preserve"> שנים</w:t>
            </w:r>
            <w:r w:rsidRPr="005B5465">
              <w:rPr>
                <w:rFonts w:ascii="Arial" w:hAnsi="Arial"/>
                <w:noProof w:val="0"/>
                <w:sz w:val="22"/>
                <w:szCs w:val="22"/>
                <w:rtl/>
                <w:lang w:eastAsia="en-US"/>
              </w:rPr>
              <w:t xml:space="preserve"> יקבל המציע עוד </w:t>
            </w:r>
            <w:r w:rsidR="001A061F" w:rsidRPr="005B5465">
              <w:rPr>
                <w:rFonts w:ascii="Arial" w:hAnsi="Arial" w:hint="cs"/>
                <w:noProof w:val="0"/>
                <w:sz w:val="22"/>
                <w:szCs w:val="22"/>
                <w:rtl/>
                <w:lang w:eastAsia="en-US"/>
              </w:rPr>
              <w:t xml:space="preserve">4 </w:t>
            </w:r>
            <w:r w:rsidRPr="005B5465">
              <w:rPr>
                <w:rFonts w:ascii="Arial" w:hAnsi="Arial"/>
                <w:noProof w:val="0"/>
                <w:sz w:val="22"/>
                <w:szCs w:val="22"/>
                <w:rtl/>
                <w:lang w:eastAsia="en-US"/>
              </w:rPr>
              <w:t>נקודות ועד ל</w:t>
            </w:r>
            <w:r w:rsidRPr="005B5465">
              <w:rPr>
                <w:rFonts w:ascii="Arial" w:hAnsi="Arial" w:hint="cs"/>
                <w:noProof w:val="0"/>
                <w:sz w:val="22"/>
                <w:szCs w:val="22"/>
                <w:rtl/>
                <w:lang w:eastAsia="en-US"/>
              </w:rPr>
              <w:t xml:space="preserve">סה"כ </w:t>
            </w:r>
            <w:r w:rsidRPr="005B5465">
              <w:rPr>
                <w:rFonts w:ascii="Arial" w:hAnsi="Arial"/>
                <w:noProof w:val="0"/>
                <w:sz w:val="22"/>
                <w:szCs w:val="22"/>
                <w:rtl/>
                <w:lang w:eastAsia="en-US"/>
              </w:rPr>
              <w:t>של</w:t>
            </w:r>
            <w:r w:rsidRPr="005B5465">
              <w:rPr>
                <w:rFonts w:ascii="Arial" w:hAnsi="Arial" w:hint="cs"/>
                <w:noProof w:val="0"/>
                <w:sz w:val="22"/>
                <w:szCs w:val="22"/>
                <w:rtl/>
                <w:lang w:eastAsia="en-US"/>
              </w:rPr>
              <w:t xml:space="preserve"> </w:t>
            </w:r>
            <w:r w:rsidR="001A061F" w:rsidRPr="005B5465">
              <w:rPr>
                <w:rFonts w:ascii="Arial" w:hAnsi="Arial" w:hint="cs"/>
                <w:noProof w:val="0"/>
                <w:sz w:val="22"/>
                <w:szCs w:val="22"/>
                <w:rtl/>
                <w:lang w:eastAsia="en-US"/>
              </w:rPr>
              <w:t>20</w:t>
            </w:r>
            <w:r w:rsidRPr="005B5465">
              <w:rPr>
                <w:rFonts w:ascii="Arial" w:hAnsi="Arial" w:hint="cs"/>
                <w:noProof w:val="0"/>
                <w:sz w:val="22"/>
                <w:szCs w:val="22"/>
                <w:rtl/>
                <w:lang w:eastAsia="en-US"/>
              </w:rPr>
              <w:t xml:space="preserve"> </w:t>
            </w:r>
            <w:r w:rsidRPr="005B5465">
              <w:rPr>
                <w:rFonts w:ascii="Arial" w:hAnsi="Arial"/>
                <w:noProof w:val="0"/>
                <w:sz w:val="22"/>
                <w:szCs w:val="22"/>
                <w:rtl/>
                <w:lang w:eastAsia="en-US"/>
              </w:rPr>
              <w:t>נקודות</w:t>
            </w:r>
            <w:r w:rsidRPr="005B5465">
              <w:rPr>
                <w:rFonts w:ascii="Arial" w:hAnsi="Arial" w:hint="cs"/>
                <w:noProof w:val="0"/>
                <w:sz w:val="22"/>
                <w:szCs w:val="22"/>
                <w:rtl/>
                <w:lang w:eastAsia="en-US"/>
              </w:rPr>
              <w:t>.</w:t>
            </w:r>
          </w:p>
        </w:tc>
        <w:tc>
          <w:tcPr>
            <w:tcW w:w="1288" w:type="dxa"/>
            <w:shd w:val="clear" w:color="auto" w:fill="auto"/>
            <w:noWrap/>
            <w:vAlign w:val="center"/>
          </w:tcPr>
          <w:p w:rsidR="00F22899" w:rsidRPr="00D81C48" w:rsidRDefault="00D81C48" w:rsidP="005C1935">
            <w:pPr>
              <w:bidi/>
              <w:spacing w:line="240" w:lineRule="auto"/>
              <w:ind w:left="0" w:right="-125" w:firstLine="0"/>
              <w:jc w:val="center"/>
              <w:rPr>
                <w:rFonts w:ascii="Arial" w:hAnsi="Arial"/>
                <w:noProof w:val="0"/>
                <w:color w:val="000000"/>
                <w:sz w:val="22"/>
                <w:szCs w:val="22"/>
                <w:rtl/>
                <w:lang w:eastAsia="en-US"/>
              </w:rPr>
            </w:pPr>
            <w:r>
              <w:rPr>
                <w:rFonts w:ascii="Arial" w:hAnsi="Arial" w:hint="cs"/>
                <w:noProof w:val="0"/>
                <w:color w:val="000000"/>
                <w:sz w:val="22"/>
                <w:szCs w:val="22"/>
                <w:rtl/>
                <w:lang w:eastAsia="en-US"/>
              </w:rPr>
              <w:t>15%</w:t>
            </w:r>
          </w:p>
        </w:tc>
      </w:tr>
      <w:tr w:rsidR="00777AAE" w:rsidRPr="005B5465" w:rsidTr="00777AAE">
        <w:trPr>
          <w:trHeight w:val="825"/>
        </w:trPr>
        <w:tc>
          <w:tcPr>
            <w:tcW w:w="2237" w:type="dxa"/>
            <w:shd w:val="clear" w:color="auto" w:fill="auto"/>
            <w:noWrap/>
            <w:vAlign w:val="center"/>
          </w:tcPr>
          <w:p w:rsidR="00777AAE" w:rsidRPr="005B5465" w:rsidRDefault="00777AAE" w:rsidP="00C97751">
            <w:pPr>
              <w:bidi/>
              <w:spacing w:line="240" w:lineRule="auto"/>
              <w:ind w:left="0" w:right="567" w:firstLine="0"/>
              <w:jc w:val="center"/>
              <w:rPr>
                <w:rFonts w:ascii="Arial" w:hAnsi="Arial"/>
                <w:b/>
                <w:bCs/>
                <w:noProof w:val="0"/>
                <w:color w:val="000000"/>
                <w:sz w:val="22"/>
                <w:szCs w:val="22"/>
                <w:rtl/>
                <w:lang w:eastAsia="en-US"/>
              </w:rPr>
            </w:pPr>
            <w:r w:rsidRPr="005B5465">
              <w:rPr>
                <w:rFonts w:ascii="Arial" w:hAnsi="Arial" w:hint="cs"/>
                <w:b/>
                <w:bCs/>
                <w:noProof w:val="0"/>
                <w:color w:val="000000"/>
                <w:sz w:val="22"/>
                <w:szCs w:val="22"/>
                <w:rtl/>
                <w:lang w:eastAsia="en-US"/>
              </w:rPr>
              <w:t xml:space="preserve">מספר </w:t>
            </w:r>
            <w:r w:rsidR="00C97751" w:rsidRPr="005B5465">
              <w:rPr>
                <w:rFonts w:ascii="Arial" w:hAnsi="Arial" w:hint="cs"/>
                <w:b/>
                <w:bCs/>
                <w:noProof w:val="0"/>
                <w:color w:val="000000"/>
                <w:sz w:val="22"/>
                <w:szCs w:val="22"/>
                <w:rtl/>
                <w:lang w:eastAsia="en-US"/>
              </w:rPr>
              <w:t>הנופשים שארגן המציע</w:t>
            </w:r>
            <w:r w:rsidRPr="005B5465">
              <w:rPr>
                <w:rFonts w:ascii="Arial" w:hAnsi="Arial" w:hint="cs"/>
                <w:b/>
                <w:bCs/>
                <w:noProof w:val="0"/>
                <w:color w:val="000000"/>
                <w:sz w:val="22"/>
                <w:szCs w:val="22"/>
                <w:rtl/>
                <w:lang w:eastAsia="en-US"/>
              </w:rPr>
              <w:t xml:space="preserve"> </w:t>
            </w:r>
            <w:r w:rsidR="0039346E" w:rsidRPr="005B5465">
              <w:rPr>
                <w:rFonts w:ascii="Arial" w:hAnsi="Arial" w:hint="cs"/>
                <w:b/>
                <w:bCs/>
                <w:noProof w:val="0"/>
                <w:color w:val="000000"/>
                <w:sz w:val="22"/>
                <w:szCs w:val="22"/>
                <w:rtl/>
                <w:lang w:eastAsia="en-US"/>
              </w:rPr>
              <w:t>כמפורט בסעיף 3(</w:t>
            </w:r>
            <w:r w:rsidR="00C97751" w:rsidRPr="005B5465">
              <w:rPr>
                <w:rFonts w:ascii="Arial" w:hAnsi="Arial" w:hint="cs"/>
                <w:b/>
                <w:bCs/>
                <w:noProof w:val="0"/>
                <w:color w:val="000000"/>
                <w:sz w:val="22"/>
                <w:szCs w:val="22"/>
                <w:rtl/>
                <w:lang w:eastAsia="en-US"/>
              </w:rPr>
              <w:t>ג</w:t>
            </w:r>
            <w:r w:rsidR="0039346E" w:rsidRPr="005B5465">
              <w:rPr>
                <w:rFonts w:ascii="Arial" w:hAnsi="Arial" w:hint="cs"/>
                <w:b/>
                <w:bCs/>
                <w:noProof w:val="0"/>
                <w:color w:val="000000"/>
                <w:sz w:val="22"/>
                <w:szCs w:val="22"/>
                <w:rtl/>
                <w:lang w:eastAsia="en-US"/>
              </w:rPr>
              <w:t>) לתנאי הסף</w:t>
            </w:r>
          </w:p>
        </w:tc>
        <w:tc>
          <w:tcPr>
            <w:tcW w:w="4600" w:type="dxa"/>
            <w:shd w:val="clear" w:color="auto" w:fill="auto"/>
            <w:vAlign w:val="center"/>
          </w:tcPr>
          <w:p w:rsidR="00777AAE" w:rsidRPr="005B5465" w:rsidRDefault="00777AAE" w:rsidP="00242774">
            <w:pPr>
              <w:numPr>
                <w:ilvl w:val="0"/>
                <w:numId w:val="46"/>
              </w:numPr>
              <w:bidi/>
              <w:ind w:left="253" w:right="567" w:hanging="253"/>
              <w:jc w:val="both"/>
              <w:rPr>
                <w:rFonts w:ascii="Arial" w:hAnsi="Arial"/>
                <w:noProof w:val="0"/>
                <w:sz w:val="22"/>
                <w:szCs w:val="22"/>
                <w:lang w:eastAsia="en-US"/>
              </w:rPr>
            </w:pPr>
            <w:r w:rsidRPr="005B5465">
              <w:rPr>
                <w:rFonts w:ascii="Arial" w:hAnsi="Arial" w:hint="cs"/>
                <w:noProof w:val="0"/>
                <w:sz w:val="22"/>
                <w:szCs w:val="22"/>
                <w:rtl/>
                <w:lang w:eastAsia="en-US"/>
              </w:rPr>
              <w:t xml:space="preserve">מעל  </w:t>
            </w:r>
            <w:r w:rsidR="00C97751" w:rsidRPr="005B5465">
              <w:rPr>
                <w:rFonts w:ascii="Arial" w:hAnsi="Arial" w:hint="cs"/>
                <w:noProof w:val="0"/>
                <w:sz w:val="22"/>
                <w:szCs w:val="22"/>
                <w:rtl/>
                <w:lang w:eastAsia="en-US"/>
              </w:rPr>
              <w:t xml:space="preserve">3 נופשים </w:t>
            </w:r>
            <w:r w:rsidRPr="005B5465">
              <w:rPr>
                <w:rFonts w:ascii="Arial" w:hAnsi="Arial" w:hint="cs"/>
                <w:noProof w:val="0"/>
                <w:sz w:val="22"/>
                <w:szCs w:val="22"/>
                <w:rtl/>
                <w:lang w:eastAsia="en-US"/>
              </w:rPr>
              <w:t xml:space="preserve"> ועד</w:t>
            </w:r>
            <w:r w:rsidR="00C97751" w:rsidRPr="005B5465">
              <w:rPr>
                <w:rFonts w:ascii="Arial" w:hAnsi="Arial" w:hint="cs"/>
                <w:noProof w:val="0"/>
                <w:sz w:val="22"/>
                <w:szCs w:val="22"/>
                <w:rtl/>
                <w:lang w:eastAsia="en-US"/>
              </w:rPr>
              <w:t xml:space="preserve"> 5 נופשים </w:t>
            </w:r>
            <w:r w:rsidRPr="005B5465">
              <w:rPr>
                <w:rFonts w:ascii="Arial" w:hAnsi="Arial" w:hint="cs"/>
                <w:noProof w:val="0"/>
                <w:sz w:val="22"/>
                <w:szCs w:val="22"/>
                <w:rtl/>
                <w:lang w:eastAsia="en-US"/>
              </w:rPr>
              <w:t>-</w:t>
            </w:r>
            <w:r w:rsidR="001A061F" w:rsidRPr="005B5465">
              <w:rPr>
                <w:rFonts w:ascii="Arial" w:hAnsi="Arial" w:hint="cs"/>
                <w:noProof w:val="0"/>
                <w:sz w:val="22"/>
                <w:szCs w:val="22"/>
                <w:rtl/>
                <w:lang w:eastAsia="en-US"/>
              </w:rPr>
              <w:t xml:space="preserve">5 </w:t>
            </w:r>
            <w:r w:rsidRPr="005B5465">
              <w:rPr>
                <w:rFonts w:ascii="Arial" w:hAnsi="Arial" w:hint="cs"/>
                <w:noProof w:val="0"/>
                <w:sz w:val="22"/>
                <w:szCs w:val="22"/>
                <w:rtl/>
                <w:lang w:eastAsia="en-US"/>
              </w:rPr>
              <w:t>נקודות.</w:t>
            </w:r>
          </w:p>
          <w:p w:rsidR="00D60CFC" w:rsidRPr="005B5465" w:rsidRDefault="008F3A2D" w:rsidP="00242774">
            <w:pPr>
              <w:numPr>
                <w:ilvl w:val="0"/>
                <w:numId w:val="46"/>
              </w:numPr>
              <w:bidi/>
              <w:ind w:left="253" w:right="567" w:hanging="253"/>
              <w:jc w:val="both"/>
              <w:rPr>
                <w:rFonts w:ascii="Arial" w:hAnsi="Arial"/>
                <w:noProof w:val="0"/>
                <w:sz w:val="22"/>
                <w:szCs w:val="22"/>
                <w:lang w:eastAsia="en-US"/>
              </w:rPr>
            </w:pPr>
            <w:r w:rsidRPr="005B5465">
              <w:rPr>
                <w:rFonts w:ascii="Arial" w:hAnsi="Arial" w:hint="cs"/>
                <w:noProof w:val="0"/>
                <w:sz w:val="22"/>
                <w:szCs w:val="22"/>
                <w:rtl/>
                <w:lang w:eastAsia="en-US"/>
              </w:rPr>
              <w:t xml:space="preserve">מעל  </w:t>
            </w:r>
            <w:r w:rsidR="00C97751" w:rsidRPr="005B5465">
              <w:rPr>
                <w:rFonts w:ascii="Arial" w:hAnsi="Arial" w:hint="cs"/>
                <w:noProof w:val="0"/>
                <w:sz w:val="22"/>
                <w:szCs w:val="22"/>
                <w:rtl/>
                <w:lang w:eastAsia="en-US"/>
              </w:rPr>
              <w:t>5</w:t>
            </w:r>
            <w:r w:rsidRPr="005B5465">
              <w:rPr>
                <w:rFonts w:ascii="Arial" w:hAnsi="Arial" w:hint="cs"/>
                <w:noProof w:val="0"/>
                <w:sz w:val="22"/>
                <w:szCs w:val="22"/>
                <w:rtl/>
                <w:lang w:eastAsia="en-US"/>
              </w:rPr>
              <w:t xml:space="preserve"> </w:t>
            </w:r>
            <w:r w:rsidR="00C97751" w:rsidRPr="005B5465">
              <w:rPr>
                <w:rFonts w:ascii="Arial" w:hAnsi="Arial" w:hint="cs"/>
                <w:noProof w:val="0"/>
                <w:sz w:val="22"/>
                <w:szCs w:val="22"/>
                <w:rtl/>
                <w:lang w:eastAsia="en-US"/>
              </w:rPr>
              <w:t>נופשים</w:t>
            </w:r>
            <w:r w:rsidR="00E73BD1" w:rsidRPr="005B5465">
              <w:rPr>
                <w:rFonts w:ascii="Arial" w:hAnsi="Arial" w:hint="cs"/>
                <w:noProof w:val="0"/>
                <w:sz w:val="22"/>
                <w:szCs w:val="22"/>
                <w:rtl/>
                <w:lang w:eastAsia="en-US"/>
              </w:rPr>
              <w:t xml:space="preserve"> ועד </w:t>
            </w:r>
            <w:r w:rsidR="00C97751" w:rsidRPr="005B5465">
              <w:rPr>
                <w:rFonts w:ascii="Arial" w:hAnsi="Arial" w:hint="cs"/>
                <w:noProof w:val="0"/>
                <w:sz w:val="22"/>
                <w:szCs w:val="22"/>
                <w:rtl/>
                <w:lang w:eastAsia="en-US"/>
              </w:rPr>
              <w:t>8</w:t>
            </w:r>
            <w:r w:rsidR="00E73BD1" w:rsidRPr="005B5465">
              <w:rPr>
                <w:rFonts w:ascii="Arial" w:hAnsi="Arial" w:hint="cs"/>
                <w:noProof w:val="0"/>
                <w:sz w:val="22"/>
                <w:szCs w:val="22"/>
                <w:rtl/>
                <w:lang w:eastAsia="en-US"/>
              </w:rPr>
              <w:t xml:space="preserve"> </w:t>
            </w:r>
            <w:r w:rsidR="00C97751" w:rsidRPr="005B5465">
              <w:rPr>
                <w:rFonts w:ascii="Arial" w:hAnsi="Arial" w:hint="cs"/>
                <w:noProof w:val="0"/>
                <w:sz w:val="22"/>
                <w:szCs w:val="22"/>
                <w:rtl/>
                <w:lang w:eastAsia="en-US"/>
              </w:rPr>
              <w:t>נופשים</w:t>
            </w:r>
            <w:r w:rsidR="00E73BD1" w:rsidRPr="005B5465">
              <w:rPr>
                <w:rFonts w:ascii="Arial" w:hAnsi="Arial" w:hint="cs"/>
                <w:noProof w:val="0"/>
                <w:sz w:val="22"/>
                <w:szCs w:val="22"/>
                <w:rtl/>
                <w:lang w:eastAsia="en-US"/>
              </w:rPr>
              <w:t xml:space="preserve"> </w:t>
            </w:r>
            <w:r w:rsidRPr="005B5465">
              <w:rPr>
                <w:rFonts w:ascii="Arial" w:hAnsi="Arial" w:hint="cs"/>
                <w:noProof w:val="0"/>
                <w:sz w:val="22"/>
                <w:szCs w:val="22"/>
                <w:rtl/>
                <w:lang w:eastAsia="en-US"/>
              </w:rPr>
              <w:t>-</w:t>
            </w:r>
            <w:r w:rsidR="00E73BD1" w:rsidRPr="005B5465">
              <w:rPr>
                <w:rFonts w:ascii="Arial" w:hAnsi="Arial" w:hint="cs"/>
                <w:noProof w:val="0"/>
                <w:sz w:val="22"/>
                <w:szCs w:val="22"/>
                <w:rtl/>
                <w:lang w:eastAsia="en-US"/>
              </w:rPr>
              <w:t>7</w:t>
            </w:r>
            <w:r w:rsidRPr="005B5465">
              <w:rPr>
                <w:rFonts w:ascii="Arial" w:hAnsi="Arial" w:hint="cs"/>
                <w:noProof w:val="0"/>
                <w:sz w:val="22"/>
                <w:szCs w:val="22"/>
                <w:rtl/>
                <w:lang w:eastAsia="en-US"/>
              </w:rPr>
              <w:t xml:space="preserve"> נקודות.</w:t>
            </w:r>
          </w:p>
          <w:p w:rsidR="00777AAE" w:rsidRPr="005B5465" w:rsidRDefault="00011F12" w:rsidP="00242774">
            <w:pPr>
              <w:numPr>
                <w:ilvl w:val="0"/>
                <w:numId w:val="46"/>
              </w:numPr>
              <w:bidi/>
              <w:ind w:left="253" w:right="567" w:hanging="253"/>
              <w:jc w:val="both"/>
              <w:rPr>
                <w:rFonts w:ascii="Arial" w:hAnsi="Arial"/>
                <w:noProof w:val="0"/>
                <w:color w:val="000000"/>
                <w:sz w:val="22"/>
                <w:szCs w:val="22"/>
                <w:rtl/>
                <w:lang w:eastAsia="en-US"/>
              </w:rPr>
            </w:pPr>
            <w:r w:rsidRPr="005B5465">
              <w:rPr>
                <w:rFonts w:ascii="Arial" w:hAnsi="Arial" w:hint="cs"/>
                <w:noProof w:val="0"/>
                <w:sz w:val="22"/>
                <w:szCs w:val="22"/>
                <w:rtl/>
                <w:lang w:eastAsia="en-US"/>
              </w:rPr>
              <w:t>ל</w:t>
            </w:r>
            <w:r w:rsidR="00777AAE" w:rsidRPr="005B5465">
              <w:rPr>
                <w:rFonts w:ascii="Arial" w:hAnsi="Arial" w:hint="cs"/>
                <w:noProof w:val="0"/>
                <w:sz w:val="22"/>
                <w:szCs w:val="22"/>
                <w:rtl/>
                <w:lang w:eastAsia="en-US"/>
              </w:rPr>
              <w:t>מעלה</w:t>
            </w:r>
            <w:r w:rsidRPr="005B5465">
              <w:rPr>
                <w:rFonts w:ascii="Arial" w:hAnsi="Arial" w:hint="cs"/>
                <w:noProof w:val="0"/>
                <w:sz w:val="22"/>
                <w:szCs w:val="22"/>
                <w:rtl/>
                <w:lang w:eastAsia="en-US"/>
              </w:rPr>
              <w:t xml:space="preserve"> מ-</w:t>
            </w:r>
            <w:r w:rsidR="00C97751" w:rsidRPr="005B5465">
              <w:rPr>
                <w:rFonts w:ascii="Arial" w:hAnsi="Arial" w:hint="cs"/>
                <w:noProof w:val="0"/>
                <w:sz w:val="22"/>
                <w:szCs w:val="22"/>
                <w:rtl/>
                <w:lang w:eastAsia="en-US"/>
              </w:rPr>
              <w:t>8</w:t>
            </w:r>
            <w:r w:rsidR="00A6443B" w:rsidRPr="005B5465">
              <w:rPr>
                <w:rFonts w:ascii="Arial" w:hAnsi="Arial" w:hint="cs"/>
                <w:noProof w:val="0"/>
                <w:sz w:val="22"/>
                <w:szCs w:val="22"/>
                <w:rtl/>
                <w:lang w:eastAsia="en-US"/>
              </w:rPr>
              <w:t xml:space="preserve"> </w:t>
            </w:r>
            <w:r w:rsidR="00C97751" w:rsidRPr="005B5465">
              <w:rPr>
                <w:rFonts w:ascii="Arial" w:hAnsi="Arial" w:hint="cs"/>
                <w:noProof w:val="0"/>
                <w:sz w:val="22"/>
                <w:szCs w:val="22"/>
                <w:rtl/>
                <w:lang w:eastAsia="en-US"/>
              </w:rPr>
              <w:t xml:space="preserve">נופשים </w:t>
            </w:r>
            <w:r w:rsidR="00777AAE" w:rsidRPr="005B5465">
              <w:rPr>
                <w:rFonts w:ascii="Arial" w:hAnsi="Arial" w:hint="cs"/>
                <w:noProof w:val="0"/>
                <w:sz w:val="22"/>
                <w:szCs w:val="22"/>
                <w:rtl/>
                <w:lang w:eastAsia="en-US"/>
              </w:rPr>
              <w:t xml:space="preserve">- </w:t>
            </w:r>
            <w:r w:rsidR="001A061F" w:rsidRPr="005B5465">
              <w:rPr>
                <w:rFonts w:ascii="Arial" w:hAnsi="Arial" w:hint="cs"/>
                <w:noProof w:val="0"/>
                <w:sz w:val="22"/>
                <w:szCs w:val="22"/>
                <w:rtl/>
                <w:lang w:eastAsia="en-US"/>
              </w:rPr>
              <w:t>10</w:t>
            </w:r>
            <w:r w:rsidR="00777AAE" w:rsidRPr="005B5465">
              <w:rPr>
                <w:rFonts w:ascii="Arial" w:hAnsi="Arial" w:hint="cs"/>
                <w:noProof w:val="0"/>
                <w:sz w:val="22"/>
                <w:szCs w:val="22"/>
                <w:rtl/>
                <w:lang w:eastAsia="en-US"/>
              </w:rPr>
              <w:t xml:space="preserve"> נקודות.</w:t>
            </w:r>
          </w:p>
        </w:tc>
        <w:tc>
          <w:tcPr>
            <w:tcW w:w="1288" w:type="dxa"/>
            <w:shd w:val="clear" w:color="auto" w:fill="auto"/>
            <w:noWrap/>
            <w:vAlign w:val="center"/>
          </w:tcPr>
          <w:p w:rsidR="00777AAE" w:rsidRPr="005B5465" w:rsidRDefault="001A061F" w:rsidP="00BB37C0">
            <w:pPr>
              <w:bidi/>
              <w:spacing w:line="240" w:lineRule="auto"/>
              <w:ind w:left="0" w:right="-125" w:firstLine="0"/>
              <w:jc w:val="center"/>
              <w:rPr>
                <w:rFonts w:ascii="Arial" w:hAnsi="Arial"/>
                <w:noProof w:val="0"/>
                <w:color w:val="000000"/>
                <w:sz w:val="22"/>
                <w:szCs w:val="22"/>
                <w:rtl/>
                <w:lang w:eastAsia="en-US"/>
              </w:rPr>
            </w:pPr>
            <w:r w:rsidRPr="005B5465">
              <w:rPr>
                <w:rFonts w:ascii="Arial" w:hAnsi="Arial" w:hint="cs"/>
                <w:noProof w:val="0"/>
                <w:color w:val="000000"/>
                <w:sz w:val="22"/>
                <w:szCs w:val="22"/>
                <w:rtl/>
                <w:lang w:eastAsia="en-US"/>
              </w:rPr>
              <w:t>10</w:t>
            </w:r>
            <w:r w:rsidR="00EF3D2F" w:rsidRPr="005B5465">
              <w:rPr>
                <w:rFonts w:ascii="Arial" w:hAnsi="Arial" w:hint="cs"/>
                <w:noProof w:val="0"/>
                <w:color w:val="000000"/>
                <w:sz w:val="22"/>
                <w:szCs w:val="22"/>
                <w:rtl/>
                <w:lang w:eastAsia="en-US"/>
              </w:rPr>
              <w:t>%</w:t>
            </w:r>
          </w:p>
        </w:tc>
      </w:tr>
      <w:tr w:rsidR="008F3D5F" w:rsidRPr="005B5465" w:rsidTr="00F22899">
        <w:trPr>
          <w:trHeight w:val="480"/>
        </w:trPr>
        <w:tc>
          <w:tcPr>
            <w:tcW w:w="2237" w:type="dxa"/>
            <w:vMerge w:val="restart"/>
            <w:shd w:val="clear" w:color="auto" w:fill="auto"/>
            <w:noWrap/>
            <w:vAlign w:val="center"/>
          </w:tcPr>
          <w:p w:rsidR="008F3D5F" w:rsidRPr="005B5465" w:rsidRDefault="008F3D5F" w:rsidP="002722C1">
            <w:pPr>
              <w:bidi/>
              <w:spacing w:line="240" w:lineRule="auto"/>
              <w:ind w:left="0" w:right="567" w:firstLine="0"/>
              <w:jc w:val="center"/>
              <w:rPr>
                <w:rFonts w:ascii="Arial" w:hAnsi="Arial"/>
                <w:b/>
                <w:bCs/>
                <w:noProof w:val="0"/>
                <w:color w:val="000000"/>
                <w:sz w:val="22"/>
                <w:szCs w:val="22"/>
                <w:rtl/>
                <w:lang w:eastAsia="en-US"/>
              </w:rPr>
            </w:pPr>
            <w:r w:rsidRPr="005B5465">
              <w:rPr>
                <w:rFonts w:ascii="Arial" w:hAnsi="Arial" w:hint="cs"/>
                <w:b/>
                <w:bCs/>
                <w:noProof w:val="0"/>
                <w:color w:val="000000"/>
                <w:sz w:val="22"/>
                <w:szCs w:val="22"/>
                <w:rtl/>
                <w:lang w:eastAsia="en-US"/>
              </w:rPr>
              <w:t>התכנית המוצעת</w:t>
            </w:r>
          </w:p>
          <w:p w:rsidR="008F3D5F" w:rsidRPr="005B5465" w:rsidRDefault="008F3D5F" w:rsidP="005B5465">
            <w:pPr>
              <w:bidi/>
              <w:spacing w:line="240" w:lineRule="auto"/>
              <w:ind w:left="0" w:right="567" w:firstLine="0"/>
              <w:jc w:val="center"/>
              <w:rPr>
                <w:rFonts w:ascii="Arial" w:hAnsi="Arial"/>
                <w:noProof w:val="0"/>
                <w:color w:val="000000"/>
                <w:sz w:val="22"/>
                <w:szCs w:val="22"/>
                <w:lang w:eastAsia="en-US"/>
              </w:rPr>
            </w:pPr>
            <w:r w:rsidRPr="005B5465">
              <w:rPr>
                <w:rFonts w:ascii="Arial" w:hAnsi="Arial" w:hint="cs"/>
                <w:noProof w:val="0"/>
                <w:color w:val="000000"/>
                <w:sz w:val="22"/>
                <w:szCs w:val="22"/>
                <w:rtl/>
                <w:lang w:eastAsia="en-US"/>
              </w:rPr>
              <w:t xml:space="preserve">(ניקוד זה יינתן בהתאם להתרשמות </w:t>
            </w:r>
            <w:r w:rsidR="008E4A8B" w:rsidRPr="005B5465">
              <w:rPr>
                <w:rFonts w:ascii="Arial" w:hAnsi="Arial" w:hint="cs"/>
                <w:noProof w:val="0"/>
                <w:color w:val="000000"/>
                <w:sz w:val="22"/>
                <w:szCs w:val="22"/>
                <w:rtl/>
                <w:lang w:eastAsia="en-US"/>
              </w:rPr>
              <w:t xml:space="preserve">כל אחד מחברי </w:t>
            </w:r>
            <w:r w:rsidR="005B5465">
              <w:rPr>
                <w:rFonts w:ascii="Arial" w:hAnsi="Arial" w:hint="cs"/>
                <w:noProof w:val="0"/>
                <w:color w:val="000000"/>
                <w:sz w:val="22"/>
                <w:szCs w:val="22"/>
                <w:rtl/>
                <w:lang w:eastAsia="en-US"/>
              </w:rPr>
              <w:t>הוועדה שתבחן את ההצעות.</w:t>
            </w:r>
            <w:r w:rsidR="008E4A8B" w:rsidRPr="005B5465">
              <w:rPr>
                <w:rFonts w:ascii="Arial" w:hAnsi="Arial" w:hint="cs"/>
                <w:noProof w:val="0"/>
                <w:color w:val="000000"/>
                <w:sz w:val="22"/>
                <w:szCs w:val="22"/>
                <w:rtl/>
                <w:lang w:eastAsia="en-US"/>
              </w:rPr>
              <w:t xml:space="preserve"> </w:t>
            </w:r>
            <w:r w:rsidR="005B5465">
              <w:rPr>
                <w:rFonts w:ascii="Arial" w:hAnsi="Arial" w:hint="cs"/>
                <w:noProof w:val="0"/>
                <w:color w:val="000000"/>
                <w:sz w:val="22"/>
                <w:szCs w:val="22"/>
                <w:rtl/>
                <w:lang w:eastAsia="en-US"/>
              </w:rPr>
              <w:t>הציון לאמת מידה זו,  יהיה הציון הממוצע בין הניקוד של חברי הוועדה השונים).</w:t>
            </w:r>
          </w:p>
          <w:p w:rsidR="008F3D5F" w:rsidRPr="005B5465" w:rsidRDefault="008F3D5F" w:rsidP="004651E4">
            <w:pPr>
              <w:bidi/>
              <w:spacing w:line="240" w:lineRule="auto"/>
              <w:ind w:left="0" w:right="567"/>
              <w:jc w:val="center"/>
              <w:rPr>
                <w:rFonts w:ascii="Arial" w:hAnsi="Arial"/>
                <w:b/>
                <w:bCs/>
                <w:noProof w:val="0"/>
                <w:color w:val="000000"/>
                <w:sz w:val="22"/>
                <w:szCs w:val="22"/>
                <w:lang w:eastAsia="en-US"/>
              </w:rPr>
            </w:pPr>
          </w:p>
        </w:tc>
        <w:tc>
          <w:tcPr>
            <w:tcW w:w="4600" w:type="dxa"/>
            <w:shd w:val="clear" w:color="auto" w:fill="auto"/>
            <w:vAlign w:val="center"/>
          </w:tcPr>
          <w:p w:rsidR="008F3D5F" w:rsidRPr="005B5465" w:rsidRDefault="008F3D5F" w:rsidP="0039346E">
            <w:pPr>
              <w:bidi/>
              <w:ind w:left="0" w:right="567" w:firstLine="0"/>
              <w:jc w:val="both"/>
              <w:rPr>
                <w:rFonts w:ascii="Arial" w:hAnsi="Arial"/>
                <w:noProof w:val="0"/>
                <w:sz w:val="22"/>
                <w:szCs w:val="22"/>
                <w:rtl/>
                <w:lang w:eastAsia="en-US"/>
              </w:rPr>
            </w:pPr>
            <w:r w:rsidRPr="005B5465">
              <w:rPr>
                <w:rFonts w:ascii="Arial" w:hAnsi="Arial" w:hint="cs"/>
                <w:noProof w:val="0"/>
                <w:sz w:val="22"/>
                <w:szCs w:val="22"/>
                <w:rtl/>
                <w:lang w:eastAsia="en-US"/>
              </w:rPr>
              <w:t>התאמת התכנית המוצעת לקהל היעד</w:t>
            </w:r>
          </w:p>
        </w:tc>
        <w:tc>
          <w:tcPr>
            <w:tcW w:w="1288" w:type="dxa"/>
            <w:shd w:val="clear" w:color="auto" w:fill="auto"/>
            <w:noWrap/>
            <w:vAlign w:val="center"/>
          </w:tcPr>
          <w:p w:rsidR="008F3D5F" w:rsidRPr="005B5465" w:rsidRDefault="005B5465" w:rsidP="004114A7">
            <w:pPr>
              <w:bidi/>
              <w:spacing w:line="240" w:lineRule="auto"/>
              <w:ind w:left="0" w:right="-125" w:firstLine="0"/>
              <w:jc w:val="center"/>
              <w:rPr>
                <w:rFonts w:ascii="Arial" w:hAnsi="Arial"/>
                <w:noProof w:val="0"/>
                <w:color w:val="000000"/>
                <w:sz w:val="22"/>
                <w:szCs w:val="22"/>
                <w:rtl/>
                <w:lang w:eastAsia="en-US"/>
              </w:rPr>
            </w:pPr>
            <w:r w:rsidRPr="005B5465">
              <w:rPr>
                <w:rFonts w:ascii="Arial" w:hAnsi="Arial" w:hint="cs"/>
                <w:noProof w:val="0"/>
                <w:color w:val="000000"/>
                <w:sz w:val="22"/>
                <w:szCs w:val="22"/>
                <w:rtl/>
                <w:lang w:eastAsia="en-US"/>
              </w:rPr>
              <w:t>15%</w:t>
            </w:r>
          </w:p>
        </w:tc>
      </w:tr>
      <w:tr w:rsidR="008F3D5F" w:rsidRPr="005B5465" w:rsidTr="00F22899">
        <w:trPr>
          <w:trHeight w:val="480"/>
        </w:trPr>
        <w:tc>
          <w:tcPr>
            <w:tcW w:w="2237" w:type="dxa"/>
            <w:vMerge/>
            <w:shd w:val="clear" w:color="auto" w:fill="auto"/>
            <w:noWrap/>
            <w:vAlign w:val="center"/>
          </w:tcPr>
          <w:p w:rsidR="008F3D5F" w:rsidRPr="005B5465" w:rsidRDefault="008F3D5F" w:rsidP="004651E4">
            <w:pPr>
              <w:bidi/>
              <w:spacing w:line="240" w:lineRule="auto"/>
              <w:ind w:left="0" w:right="567"/>
              <w:jc w:val="center"/>
              <w:rPr>
                <w:rFonts w:ascii="Arial" w:hAnsi="Arial"/>
                <w:b/>
                <w:bCs/>
                <w:noProof w:val="0"/>
                <w:color w:val="000000"/>
                <w:sz w:val="22"/>
                <w:szCs w:val="22"/>
                <w:rtl/>
                <w:lang w:eastAsia="en-US"/>
              </w:rPr>
            </w:pPr>
          </w:p>
        </w:tc>
        <w:tc>
          <w:tcPr>
            <w:tcW w:w="4600" w:type="dxa"/>
            <w:shd w:val="clear" w:color="auto" w:fill="auto"/>
            <w:vAlign w:val="center"/>
          </w:tcPr>
          <w:p w:rsidR="008F3D5F" w:rsidRPr="005B5465" w:rsidRDefault="008F3D5F" w:rsidP="00BF0424">
            <w:pPr>
              <w:bidi/>
              <w:ind w:left="0" w:right="567" w:firstLine="0"/>
              <w:jc w:val="both"/>
              <w:rPr>
                <w:rFonts w:ascii="Arial" w:hAnsi="Arial"/>
                <w:noProof w:val="0"/>
                <w:sz w:val="22"/>
                <w:szCs w:val="22"/>
                <w:rtl/>
                <w:lang w:eastAsia="en-US"/>
              </w:rPr>
            </w:pPr>
            <w:r w:rsidRPr="005B5465">
              <w:rPr>
                <w:rFonts w:ascii="Arial" w:hAnsi="Arial" w:hint="cs"/>
                <w:noProof w:val="0"/>
                <w:sz w:val="22"/>
                <w:szCs w:val="22"/>
                <w:rtl/>
                <w:lang w:eastAsia="en-US"/>
              </w:rPr>
              <w:t>גיוון התכנית המוצעת (פעילויות בתחומים שונים ומגוונים, קיומם של תוצרים מחלק מהפעילויות וכדומה)</w:t>
            </w:r>
          </w:p>
        </w:tc>
        <w:tc>
          <w:tcPr>
            <w:tcW w:w="1288" w:type="dxa"/>
            <w:shd w:val="clear" w:color="auto" w:fill="auto"/>
            <w:noWrap/>
            <w:vAlign w:val="center"/>
          </w:tcPr>
          <w:p w:rsidR="008F3D5F" w:rsidRPr="005B5465" w:rsidRDefault="002C18E4" w:rsidP="004114A7">
            <w:pPr>
              <w:bidi/>
              <w:spacing w:line="240" w:lineRule="auto"/>
              <w:ind w:left="0" w:right="-125" w:firstLine="0"/>
              <w:jc w:val="center"/>
              <w:rPr>
                <w:rFonts w:ascii="Arial" w:hAnsi="Arial"/>
                <w:noProof w:val="0"/>
                <w:color w:val="000000"/>
                <w:sz w:val="22"/>
                <w:szCs w:val="22"/>
                <w:rtl/>
                <w:lang w:eastAsia="en-US"/>
              </w:rPr>
            </w:pPr>
            <w:r>
              <w:rPr>
                <w:rFonts w:ascii="Arial" w:hAnsi="Arial" w:hint="cs"/>
                <w:noProof w:val="0"/>
                <w:color w:val="000000"/>
                <w:sz w:val="22"/>
                <w:szCs w:val="22"/>
                <w:rtl/>
                <w:lang w:eastAsia="en-US"/>
              </w:rPr>
              <w:t>20</w:t>
            </w:r>
            <w:r w:rsidR="005B5465" w:rsidRPr="005B5465">
              <w:rPr>
                <w:rFonts w:ascii="Arial" w:hAnsi="Arial" w:hint="cs"/>
                <w:noProof w:val="0"/>
                <w:color w:val="000000"/>
                <w:sz w:val="22"/>
                <w:szCs w:val="22"/>
                <w:rtl/>
                <w:lang w:eastAsia="en-US"/>
              </w:rPr>
              <w:t>%</w:t>
            </w:r>
          </w:p>
        </w:tc>
      </w:tr>
      <w:tr w:rsidR="005B5465" w:rsidRPr="005B5465" w:rsidTr="00F22899">
        <w:trPr>
          <w:trHeight w:val="480"/>
        </w:trPr>
        <w:tc>
          <w:tcPr>
            <w:tcW w:w="2237" w:type="dxa"/>
            <w:vMerge/>
            <w:shd w:val="clear" w:color="auto" w:fill="auto"/>
            <w:noWrap/>
            <w:vAlign w:val="center"/>
          </w:tcPr>
          <w:p w:rsidR="005B5465" w:rsidRPr="005B5465" w:rsidRDefault="005B5465" w:rsidP="004651E4">
            <w:pPr>
              <w:bidi/>
              <w:spacing w:line="240" w:lineRule="auto"/>
              <w:ind w:left="0" w:right="567"/>
              <w:jc w:val="center"/>
              <w:rPr>
                <w:rFonts w:ascii="Arial" w:hAnsi="Arial"/>
                <w:b/>
                <w:bCs/>
                <w:noProof w:val="0"/>
                <w:color w:val="000000"/>
                <w:sz w:val="22"/>
                <w:szCs w:val="22"/>
                <w:rtl/>
                <w:lang w:eastAsia="en-US"/>
              </w:rPr>
            </w:pPr>
          </w:p>
        </w:tc>
        <w:tc>
          <w:tcPr>
            <w:tcW w:w="4600" w:type="dxa"/>
            <w:shd w:val="clear" w:color="auto" w:fill="auto"/>
            <w:vAlign w:val="center"/>
          </w:tcPr>
          <w:p w:rsidR="005B5465" w:rsidRPr="005B5465" w:rsidRDefault="005B5465" w:rsidP="00BF0424">
            <w:pPr>
              <w:bidi/>
              <w:ind w:left="0" w:right="567" w:firstLine="0"/>
              <w:jc w:val="both"/>
              <w:rPr>
                <w:rFonts w:ascii="Arial" w:hAnsi="Arial"/>
                <w:noProof w:val="0"/>
                <w:sz w:val="22"/>
                <w:szCs w:val="22"/>
                <w:rtl/>
                <w:lang w:eastAsia="en-US"/>
              </w:rPr>
            </w:pPr>
            <w:r w:rsidRPr="005B5465">
              <w:rPr>
                <w:rFonts w:ascii="Arial" w:hAnsi="Arial" w:hint="cs"/>
                <w:noProof w:val="0"/>
                <w:sz w:val="22"/>
                <w:szCs w:val="22"/>
                <w:rtl/>
                <w:lang w:eastAsia="en-US"/>
              </w:rPr>
              <w:t>תכנון, לו"ז וחלוקת ימי הפעילות (איזון בין משך הפעילות לבין משך המנוחה וכדומה)</w:t>
            </w:r>
          </w:p>
        </w:tc>
        <w:tc>
          <w:tcPr>
            <w:tcW w:w="1288" w:type="dxa"/>
            <w:shd w:val="clear" w:color="auto" w:fill="auto"/>
            <w:noWrap/>
            <w:vAlign w:val="center"/>
          </w:tcPr>
          <w:p w:rsidR="005B5465" w:rsidRPr="005B5465" w:rsidRDefault="002C18E4" w:rsidP="004114A7">
            <w:pPr>
              <w:bidi/>
              <w:spacing w:line="240" w:lineRule="auto"/>
              <w:ind w:left="0" w:right="-125" w:firstLine="0"/>
              <w:jc w:val="center"/>
              <w:rPr>
                <w:rFonts w:ascii="Arial" w:hAnsi="Arial"/>
                <w:noProof w:val="0"/>
                <w:color w:val="000000"/>
                <w:sz w:val="22"/>
                <w:szCs w:val="22"/>
                <w:rtl/>
                <w:lang w:eastAsia="en-US"/>
              </w:rPr>
            </w:pPr>
            <w:r>
              <w:rPr>
                <w:rFonts w:ascii="Arial" w:hAnsi="Arial" w:hint="cs"/>
                <w:noProof w:val="0"/>
                <w:color w:val="000000"/>
                <w:sz w:val="22"/>
                <w:szCs w:val="22"/>
                <w:rtl/>
                <w:lang w:eastAsia="en-US"/>
              </w:rPr>
              <w:t>20</w:t>
            </w:r>
            <w:r w:rsidR="005B5465" w:rsidRPr="005B5465">
              <w:rPr>
                <w:rFonts w:ascii="Arial" w:hAnsi="Arial" w:hint="cs"/>
                <w:noProof w:val="0"/>
                <w:color w:val="000000"/>
                <w:sz w:val="22"/>
                <w:szCs w:val="22"/>
                <w:rtl/>
                <w:lang w:eastAsia="en-US"/>
              </w:rPr>
              <w:t>%</w:t>
            </w:r>
          </w:p>
        </w:tc>
      </w:tr>
      <w:tr w:rsidR="00713882" w:rsidRPr="005B5465" w:rsidTr="00F22899">
        <w:trPr>
          <w:trHeight w:val="422"/>
        </w:trPr>
        <w:tc>
          <w:tcPr>
            <w:tcW w:w="2237" w:type="dxa"/>
            <w:shd w:val="clear" w:color="auto" w:fill="auto"/>
            <w:noWrap/>
            <w:vAlign w:val="center"/>
          </w:tcPr>
          <w:p w:rsidR="00713882" w:rsidRPr="005B5465" w:rsidRDefault="00713882" w:rsidP="002722C1">
            <w:pPr>
              <w:bidi/>
              <w:spacing w:line="240" w:lineRule="auto"/>
              <w:ind w:left="0" w:right="567" w:firstLine="0"/>
              <w:jc w:val="center"/>
              <w:rPr>
                <w:rFonts w:ascii="Arial" w:hAnsi="Arial"/>
                <w:b/>
                <w:bCs/>
                <w:noProof w:val="0"/>
                <w:color w:val="000000"/>
                <w:sz w:val="22"/>
                <w:szCs w:val="22"/>
                <w:rtl/>
                <w:lang w:eastAsia="en-US"/>
              </w:rPr>
            </w:pPr>
            <w:r w:rsidRPr="005B5465">
              <w:rPr>
                <w:rFonts w:ascii="Arial" w:hAnsi="Arial"/>
                <w:b/>
                <w:bCs/>
                <w:noProof w:val="0"/>
                <w:color w:val="000000"/>
                <w:sz w:val="22"/>
                <w:szCs w:val="22"/>
                <w:rtl/>
                <w:lang w:eastAsia="en-US"/>
              </w:rPr>
              <w:t>המלצות ושביעות רצון</w:t>
            </w:r>
          </w:p>
          <w:p w:rsidR="00713882" w:rsidRPr="005B5465" w:rsidRDefault="00713882" w:rsidP="002722C1">
            <w:pPr>
              <w:bidi/>
              <w:spacing w:line="240" w:lineRule="auto"/>
              <w:ind w:left="0" w:right="567" w:firstLine="0"/>
              <w:jc w:val="center"/>
              <w:rPr>
                <w:rFonts w:ascii="Arial" w:hAnsi="Arial"/>
                <w:b/>
                <w:bCs/>
                <w:noProof w:val="0"/>
                <w:color w:val="000000"/>
                <w:sz w:val="22"/>
                <w:szCs w:val="22"/>
                <w:rtl/>
                <w:lang w:eastAsia="en-US"/>
              </w:rPr>
            </w:pPr>
          </w:p>
        </w:tc>
        <w:tc>
          <w:tcPr>
            <w:tcW w:w="4600" w:type="dxa"/>
            <w:shd w:val="clear" w:color="auto" w:fill="auto"/>
            <w:vAlign w:val="center"/>
          </w:tcPr>
          <w:p w:rsidR="00713882" w:rsidRPr="005B5465" w:rsidRDefault="00713882" w:rsidP="008A2487">
            <w:pPr>
              <w:bidi/>
              <w:ind w:left="0" w:right="567" w:firstLine="0"/>
              <w:jc w:val="both"/>
              <w:rPr>
                <w:rFonts w:ascii="Arial" w:hAnsi="Arial"/>
                <w:noProof w:val="0"/>
                <w:color w:val="000000"/>
                <w:sz w:val="22"/>
                <w:szCs w:val="22"/>
                <w:rtl/>
                <w:lang w:eastAsia="en-US"/>
              </w:rPr>
            </w:pPr>
            <w:r w:rsidRPr="005B5465">
              <w:rPr>
                <w:rFonts w:ascii="Arial" w:hAnsi="Arial"/>
                <w:noProof w:val="0"/>
                <w:sz w:val="22"/>
                <w:szCs w:val="22"/>
                <w:rtl/>
                <w:lang w:eastAsia="en-US"/>
              </w:rPr>
              <w:t xml:space="preserve">לכל המלצה </w:t>
            </w:r>
            <w:r w:rsidRPr="005B5465">
              <w:rPr>
                <w:rFonts w:ascii="Arial" w:hAnsi="Arial"/>
                <w:noProof w:val="0"/>
                <w:sz w:val="22"/>
                <w:szCs w:val="22"/>
                <w:u w:val="single"/>
                <w:rtl/>
                <w:lang w:eastAsia="en-US"/>
              </w:rPr>
              <w:t xml:space="preserve">שתינתן </w:t>
            </w:r>
            <w:r w:rsidRPr="005B5465">
              <w:rPr>
                <w:rFonts w:ascii="Arial" w:hAnsi="Arial" w:hint="cs"/>
                <w:noProof w:val="0"/>
                <w:sz w:val="22"/>
                <w:szCs w:val="22"/>
                <w:u w:val="single"/>
                <w:rtl/>
                <w:lang w:eastAsia="en-US"/>
              </w:rPr>
              <w:t xml:space="preserve">בכתב ו/או </w:t>
            </w:r>
            <w:r w:rsidRPr="005B5465">
              <w:rPr>
                <w:rFonts w:ascii="Arial" w:hAnsi="Arial"/>
                <w:noProof w:val="0"/>
                <w:sz w:val="22"/>
                <w:szCs w:val="22"/>
                <w:u w:val="single"/>
                <w:rtl/>
                <w:lang w:eastAsia="en-US"/>
              </w:rPr>
              <w:t>בע"פ</w:t>
            </w:r>
            <w:r w:rsidRPr="005B5465">
              <w:rPr>
                <w:rFonts w:ascii="Arial" w:hAnsi="Arial"/>
                <w:noProof w:val="0"/>
                <w:sz w:val="22"/>
                <w:szCs w:val="22"/>
                <w:rtl/>
                <w:lang w:eastAsia="en-US"/>
              </w:rPr>
              <w:t xml:space="preserve"> יינתן ניקוד של עד</w:t>
            </w:r>
            <w:r w:rsidRPr="005B5465">
              <w:rPr>
                <w:rFonts w:ascii="Arial" w:hAnsi="Arial" w:hint="cs"/>
                <w:noProof w:val="0"/>
                <w:sz w:val="22"/>
                <w:szCs w:val="22"/>
                <w:rtl/>
                <w:lang w:eastAsia="en-US"/>
              </w:rPr>
              <w:t xml:space="preserve"> 3 </w:t>
            </w:r>
            <w:r w:rsidRPr="005B5465">
              <w:rPr>
                <w:rFonts w:ascii="Arial" w:hAnsi="Arial"/>
                <w:noProof w:val="0"/>
                <w:sz w:val="22"/>
                <w:szCs w:val="22"/>
                <w:rtl/>
                <w:lang w:eastAsia="en-US"/>
              </w:rPr>
              <w:t>נקודות</w:t>
            </w:r>
            <w:r w:rsidRPr="005B5465">
              <w:rPr>
                <w:rFonts w:ascii="Arial" w:hAnsi="Arial" w:hint="cs"/>
                <w:noProof w:val="0"/>
                <w:sz w:val="22"/>
                <w:szCs w:val="22"/>
                <w:rtl/>
                <w:lang w:eastAsia="en-US"/>
              </w:rPr>
              <w:t xml:space="preserve"> בהתאם להתרשמות ועדת המכרזים</w:t>
            </w:r>
            <w:r w:rsidRPr="005B5465">
              <w:rPr>
                <w:rFonts w:ascii="Arial" w:hAnsi="Arial"/>
                <w:noProof w:val="0"/>
                <w:sz w:val="22"/>
                <w:szCs w:val="22"/>
                <w:rtl/>
                <w:lang w:eastAsia="en-US"/>
              </w:rPr>
              <w:t xml:space="preserve"> ועד לסה"כ</w:t>
            </w:r>
            <w:r w:rsidRPr="005B5465">
              <w:rPr>
                <w:rFonts w:ascii="Arial" w:hAnsi="Arial" w:hint="cs"/>
                <w:noProof w:val="0"/>
                <w:sz w:val="22"/>
                <w:szCs w:val="22"/>
                <w:rtl/>
                <w:lang w:eastAsia="en-US"/>
              </w:rPr>
              <w:t xml:space="preserve"> של 15 </w:t>
            </w:r>
            <w:r w:rsidRPr="005B5465">
              <w:rPr>
                <w:rFonts w:ascii="Arial" w:hAnsi="Arial"/>
                <w:noProof w:val="0"/>
                <w:sz w:val="22"/>
                <w:szCs w:val="22"/>
                <w:rtl/>
                <w:lang w:eastAsia="en-US"/>
              </w:rPr>
              <w:t>נקודות.</w:t>
            </w:r>
          </w:p>
        </w:tc>
        <w:tc>
          <w:tcPr>
            <w:tcW w:w="1288" w:type="dxa"/>
            <w:shd w:val="clear" w:color="auto" w:fill="auto"/>
            <w:noWrap/>
            <w:vAlign w:val="center"/>
          </w:tcPr>
          <w:p w:rsidR="00713882" w:rsidRPr="005B5465" w:rsidRDefault="00713882" w:rsidP="008A2487">
            <w:pPr>
              <w:bidi/>
              <w:spacing w:line="240" w:lineRule="auto"/>
              <w:ind w:left="0" w:right="-125" w:firstLine="0"/>
              <w:jc w:val="center"/>
              <w:rPr>
                <w:rFonts w:ascii="Arial" w:hAnsi="Arial"/>
                <w:noProof w:val="0"/>
                <w:color w:val="000000"/>
                <w:sz w:val="22"/>
                <w:szCs w:val="22"/>
                <w:rtl/>
                <w:lang w:eastAsia="en-US"/>
              </w:rPr>
            </w:pPr>
            <w:r w:rsidRPr="005B5465">
              <w:rPr>
                <w:rFonts w:ascii="Arial" w:hAnsi="Arial" w:hint="cs"/>
                <w:noProof w:val="0"/>
                <w:color w:val="000000"/>
                <w:sz w:val="22"/>
                <w:szCs w:val="22"/>
                <w:rtl/>
                <w:lang w:eastAsia="en-US"/>
              </w:rPr>
              <w:t>15%</w:t>
            </w:r>
          </w:p>
        </w:tc>
      </w:tr>
      <w:tr w:rsidR="00713882" w:rsidRPr="005B5465" w:rsidTr="00F22899">
        <w:trPr>
          <w:trHeight w:val="422"/>
        </w:trPr>
        <w:tc>
          <w:tcPr>
            <w:tcW w:w="2237" w:type="dxa"/>
            <w:shd w:val="clear" w:color="auto" w:fill="auto"/>
            <w:noWrap/>
            <w:vAlign w:val="center"/>
          </w:tcPr>
          <w:p w:rsidR="00713882" w:rsidRPr="005B5465" w:rsidRDefault="00713882" w:rsidP="002722C1">
            <w:pPr>
              <w:bidi/>
              <w:spacing w:line="240" w:lineRule="auto"/>
              <w:ind w:left="0" w:right="567" w:firstLine="0"/>
              <w:jc w:val="center"/>
              <w:rPr>
                <w:rFonts w:ascii="Arial" w:hAnsi="Arial"/>
                <w:b/>
                <w:bCs/>
                <w:noProof w:val="0"/>
                <w:color w:val="000000"/>
                <w:sz w:val="22"/>
                <w:szCs w:val="22"/>
                <w:rtl/>
                <w:lang w:eastAsia="en-US"/>
              </w:rPr>
            </w:pPr>
            <w:r w:rsidRPr="005B5465">
              <w:rPr>
                <w:rFonts w:ascii="Arial" w:hAnsi="Arial" w:hint="cs"/>
                <w:b/>
                <w:bCs/>
                <w:noProof w:val="0"/>
                <w:color w:val="000000"/>
                <w:sz w:val="22"/>
                <w:szCs w:val="22"/>
                <w:rtl/>
                <w:lang w:eastAsia="en-US"/>
              </w:rPr>
              <w:t>התרשמות מאופן הגשת ההצעה</w:t>
            </w:r>
          </w:p>
          <w:p w:rsidR="00713882" w:rsidRPr="005B5465" w:rsidRDefault="00713882" w:rsidP="005A7406">
            <w:pPr>
              <w:bidi/>
              <w:spacing w:line="240" w:lineRule="auto"/>
              <w:ind w:left="0" w:right="567" w:firstLine="0"/>
              <w:jc w:val="center"/>
              <w:rPr>
                <w:rFonts w:ascii="Arial" w:hAnsi="Arial"/>
                <w:b/>
                <w:bCs/>
                <w:noProof w:val="0"/>
                <w:color w:val="000000"/>
                <w:sz w:val="22"/>
                <w:szCs w:val="22"/>
                <w:rtl/>
                <w:lang w:eastAsia="en-US"/>
              </w:rPr>
            </w:pPr>
          </w:p>
        </w:tc>
        <w:tc>
          <w:tcPr>
            <w:tcW w:w="4600" w:type="dxa"/>
            <w:shd w:val="clear" w:color="auto" w:fill="auto"/>
            <w:vAlign w:val="center"/>
          </w:tcPr>
          <w:p w:rsidR="00713882" w:rsidRPr="005B5465" w:rsidRDefault="00713882" w:rsidP="0052389E">
            <w:pPr>
              <w:bidi/>
              <w:ind w:left="0" w:right="567" w:firstLine="0"/>
              <w:jc w:val="both"/>
              <w:rPr>
                <w:rFonts w:ascii="Arial" w:hAnsi="Arial"/>
                <w:noProof w:val="0"/>
                <w:sz w:val="22"/>
                <w:szCs w:val="22"/>
                <w:rtl/>
                <w:lang w:eastAsia="en-US"/>
              </w:rPr>
            </w:pPr>
            <w:r w:rsidRPr="005B5465">
              <w:rPr>
                <w:rFonts w:ascii="Arial" w:hAnsi="Arial" w:hint="cs"/>
                <w:noProof w:val="0"/>
                <w:color w:val="000000"/>
                <w:sz w:val="22"/>
                <w:szCs w:val="22"/>
                <w:rtl/>
                <w:lang w:eastAsia="en-US"/>
              </w:rPr>
              <w:t xml:space="preserve">במסגרת רכיב זה ייבחן סדר, ארגון ובהירות ההצעה וכן האם ההצעה חסרה/ מלאה ועוד. </w:t>
            </w:r>
          </w:p>
        </w:tc>
        <w:tc>
          <w:tcPr>
            <w:tcW w:w="1288" w:type="dxa"/>
            <w:shd w:val="clear" w:color="auto" w:fill="auto"/>
            <w:noWrap/>
            <w:vAlign w:val="center"/>
          </w:tcPr>
          <w:p w:rsidR="00713882" w:rsidRPr="005B5465" w:rsidRDefault="00713882" w:rsidP="002065B9">
            <w:pPr>
              <w:bidi/>
              <w:spacing w:line="240" w:lineRule="auto"/>
              <w:ind w:left="0" w:right="-125" w:firstLine="0"/>
              <w:jc w:val="center"/>
              <w:rPr>
                <w:rFonts w:ascii="Arial" w:hAnsi="Arial"/>
                <w:noProof w:val="0"/>
                <w:color w:val="000000"/>
                <w:sz w:val="22"/>
                <w:szCs w:val="22"/>
                <w:rtl/>
                <w:lang w:eastAsia="en-US"/>
              </w:rPr>
            </w:pPr>
            <w:r w:rsidRPr="005B5465">
              <w:rPr>
                <w:rFonts w:ascii="Arial" w:hAnsi="Arial" w:hint="cs"/>
                <w:noProof w:val="0"/>
                <w:color w:val="000000"/>
                <w:sz w:val="22"/>
                <w:szCs w:val="22"/>
                <w:rtl/>
                <w:lang w:eastAsia="en-US"/>
              </w:rPr>
              <w:t>5%</w:t>
            </w:r>
          </w:p>
        </w:tc>
      </w:tr>
      <w:tr w:rsidR="00713882" w:rsidRPr="00F22899" w:rsidTr="00F22899">
        <w:trPr>
          <w:trHeight w:val="315"/>
        </w:trPr>
        <w:tc>
          <w:tcPr>
            <w:tcW w:w="6837" w:type="dxa"/>
            <w:gridSpan w:val="2"/>
            <w:shd w:val="clear" w:color="auto" w:fill="auto"/>
            <w:noWrap/>
            <w:vAlign w:val="center"/>
          </w:tcPr>
          <w:p w:rsidR="00713882" w:rsidRPr="005B5465" w:rsidDel="009108F6" w:rsidRDefault="00713882" w:rsidP="002722C1">
            <w:pPr>
              <w:tabs>
                <w:tab w:val="left" w:pos="8312"/>
              </w:tabs>
              <w:bidi/>
              <w:ind w:left="0" w:right="567" w:firstLine="0"/>
              <w:jc w:val="both"/>
              <w:rPr>
                <w:rFonts w:ascii="Arial" w:hAnsi="Arial"/>
                <w:color w:val="000000"/>
                <w:sz w:val="22"/>
                <w:szCs w:val="22"/>
                <w:lang w:eastAsia="en-US"/>
              </w:rPr>
            </w:pPr>
            <w:r w:rsidRPr="005B5465">
              <w:rPr>
                <w:rFonts w:ascii="Arial" w:hAnsi="Arial" w:hint="cs"/>
                <w:color w:val="000000"/>
                <w:sz w:val="22"/>
                <w:szCs w:val="22"/>
                <w:rtl/>
                <w:lang w:eastAsia="en-US"/>
              </w:rPr>
              <w:t>סה"כ</w:t>
            </w:r>
          </w:p>
        </w:tc>
        <w:tc>
          <w:tcPr>
            <w:tcW w:w="1288" w:type="dxa"/>
            <w:shd w:val="clear" w:color="auto" w:fill="auto"/>
            <w:noWrap/>
            <w:vAlign w:val="center"/>
          </w:tcPr>
          <w:p w:rsidR="00713882" w:rsidRPr="00F22899" w:rsidDel="009108F6" w:rsidRDefault="00713882" w:rsidP="00BB37C0">
            <w:pPr>
              <w:bidi/>
              <w:spacing w:line="240" w:lineRule="auto"/>
              <w:ind w:left="0" w:right="567" w:firstLine="0"/>
              <w:jc w:val="center"/>
              <w:rPr>
                <w:rFonts w:ascii="Arial" w:hAnsi="Arial"/>
                <w:b/>
                <w:bCs/>
                <w:noProof w:val="0"/>
                <w:color w:val="000000"/>
                <w:sz w:val="22"/>
                <w:szCs w:val="22"/>
                <w:lang w:eastAsia="en-US"/>
              </w:rPr>
            </w:pPr>
            <w:r w:rsidRPr="005B5465">
              <w:rPr>
                <w:rFonts w:ascii="Arial" w:hAnsi="Arial" w:hint="cs"/>
                <w:b/>
                <w:bCs/>
                <w:noProof w:val="0"/>
                <w:color w:val="000000"/>
                <w:sz w:val="22"/>
                <w:szCs w:val="22"/>
                <w:rtl/>
                <w:lang w:eastAsia="en-US"/>
              </w:rPr>
              <w:t>100%</w:t>
            </w:r>
          </w:p>
        </w:tc>
      </w:tr>
    </w:tbl>
    <w:p w:rsidR="000211A1" w:rsidRPr="004F23EC" w:rsidRDefault="000211A1" w:rsidP="000211A1">
      <w:pPr>
        <w:tabs>
          <w:tab w:val="left" w:pos="1604"/>
        </w:tabs>
        <w:bidi/>
        <w:ind w:left="1604"/>
        <w:jc w:val="both"/>
        <w:rPr>
          <w:b/>
          <w:bCs/>
          <w:rtl/>
        </w:rPr>
      </w:pPr>
    </w:p>
    <w:p w:rsidR="00447840" w:rsidRDefault="00C73DB9" w:rsidP="00E14291">
      <w:pPr>
        <w:tabs>
          <w:tab w:val="left" w:pos="1604"/>
        </w:tabs>
        <w:bidi/>
        <w:ind w:left="793" w:hanging="425"/>
        <w:jc w:val="both"/>
        <w:rPr>
          <w:b/>
          <w:bCs/>
          <w:rtl/>
        </w:rPr>
      </w:pPr>
      <w:r w:rsidRPr="004F23EC">
        <w:rPr>
          <w:rFonts w:hint="cs"/>
          <w:b/>
          <w:bCs/>
          <w:rtl/>
        </w:rPr>
        <w:t xml:space="preserve">* </w:t>
      </w:r>
      <w:r w:rsidR="00432D72">
        <w:rPr>
          <w:rFonts w:hint="cs"/>
          <w:b/>
          <w:bCs/>
          <w:rtl/>
        </w:rPr>
        <w:t xml:space="preserve">    </w:t>
      </w:r>
      <w:r w:rsidRPr="004F23EC">
        <w:rPr>
          <w:rFonts w:hint="cs"/>
          <w:b/>
          <w:bCs/>
          <w:rtl/>
        </w:rPr>
        <w:t>מקבלי ציון 70 ומעלה (מתוך ה-100 הנ"ל) יעברו לשלב השלישי.</w:t>
      </w:r>
      <w:r w:rsidR="00377D31">
        <w:rPr>
          <w:rFonts w:hint="cs"/>
          <w:b/>
          <w:bCs/>
          <w:rtl/>
        </w:rPr>
        <w:t xml:space="preserve"> במידה ואף מציע לא יקבל את הניקוד המינימאלי של 70 נקודות ועדת המכרזים של המשרד רשאית לקבוע כי ציון המינימום יהיה 60. </w:t>
      </w:r>
    </w:p>
    <w:p w:rsidR="00C73DB9" w:rsidRPr="004F23EC" w:rsidRDefault="00C73DB9" w:rsidP="0070481C">
      <w:pPr>
        <w:numPr>
          <w:ilvl w:val="0"/>
          <w:numId w:val="32"/>
        </w:numPr>
        <w:bidi/>
        <w:spacing w:before="240"/>
        <w:ind w:right="716" w:firstLine="8"/>
        <w:jc w:val="both"/>
        <w:rPr>
          <w:b/>
          <w:bCs/>
          <w:rtl/>
          <w:lang w:eastAsia="en-US"/>
        </w:rPr>
      </w:pPr>
      <w:r w:rsidRPr="004F23EC">
        <w:rPr>
          <w:rFonts w:hint="cs"/>
          <w:b/>
          <w:bCs/>
          <w:u w:val="single"/>
          <w:rtl/>
          <w:lang w:eastAsia="en-US"/>
        </w:rPr>
        <w:t>שלב שלישי</w:t>
      </w:r>
    </w:p>
    <w:p w:rsidR="00C73DB9" w:rsidRPr="004F23EC" w:rsidRDefault="00C73DB9" w:rsidP="00C65357">
      <w:pPr>
        <w:bidi/>
        <w:spacing w:before="240"/>
        <w:ind w:left="1132" w:firstLine="0"/>
        <w:jc w:val="both"/>
        <w:rPr>
          <w:rtl/>
          <w:lang w:eastAsia="en-US"/>
        </w:rPr>
      </w:pPr>
      <w:r w:rsidRPr="004F23EC">
        <w:rPr>
          <w:rFonts w:hint="cs"/>
          <w:rtl/>
        </w:rPr>
        <w:t>בשלב זה יפתחו מעטפות הצעות המחיר של המציעים שעברו את השלב הראשון והשני, וישוקלל המחיר</w:t>
      </w:r>
      <w:r w:rsidRPr="004F23EC">
        <w:rPr>
          <w:rFonts w:hint="cs"/>
          <w:rtl/>
          <w:lang w:eastAsia="en-US"/>
        </w:rPr>
        <w:t xml:space="preserve">. כל המציעים שהגיעו לשלב זה יקבלו ציון בגין המחיר שהציעו. ציון המחיר ייקבע כדלקמן:  </w:t>
      </w:r>
    </w:p>
    <w:p w:rsidR="00C73DB9" w:rsidRPr="004F23EC" w:rsidRDefault="00C73DB9" w:rsidP="0070481C">
      <w:pPr>
        <w:numPr>
          <w:ilvl w:val="2"/>
          <w:numId w:val="35"/>
        </w:numPr>
        <w:bidi/>
        <w:spacing w:before="240"/>
        <w:ind w:left="1360" w:hanging="284"/>
        <w:jc w:val="both"/>
      </w:pPr>
      <w:r w:rsidRPr="004F23EC">
        <w:rPr>
          <w:rtl/>
        </w:rPr>
        <w:t>ההצעה</w:t>
      </w:r>
      <w:r w:rsidRPr="004F23EC">
        <w:rPr>
          <w:rFonts w:hint="cs"/>
          <w:rtl/>
        </w:rPr>
        <w:t>,</w:t>
      </w:r>
      <w:r w:rsidRPr="004F23EC">
        <w:rPr>
          <w:rtl/>
        </w:rPr>
        <w:t xml:space="preserve"> אשר </w:t>
      </w:r>
      <w:r w:rsidRPr="004F23EC">
        <w:rPr>
          <w:rFonts w:hint="cs"/>
          <w:rtl/>
        </w:rPr>
        <w:t>ה</w:t>
      </w:r>
      <w:r w:rsidR="00B6600D" w:rsidRPr="004F23EC">
        <w:rPr>
          <w:rFonts w:hint="cs"/>
          <w:rtl/>
        </w:rPr>
        <w:t>מחיר המוצע</w:t>
      </w:r>
      <w:r w:rsidRPr="004F23EC">
        <w:rPr>
          <w:rtl/>
        </w:rPr>
        <w:t xml:space="preserve"> </w:t>
      </w:r>
      <w:r w:rsidR="00B6600D" w:rsidRPr="004F23EC">
        <w:rPr>
          <w:rFonts w:hint="cs"/>
          <w:rtl/>
        </w:rPr>
        <w:t xml:space="preserve">המשוקלל </w:t>
      </w:r>
      <w:r w:rsidRPr="004F23EC">
        <w:rPr>
          <w:rtl/>
        </w:rPr>
        <w:t xml:space="preserve">שלה </w:t>
      </w:r>
      <w:r w:rsidRPr="004F23EC">
        <w:rPr>
          <w:rFonts w:hint="cs"/>
          <w:rtl/>
        </w:rPr>
        <w:t>י</w:t>
      </w:r>
      <w:r w:rsidRPr="004F23EC">
        <w:rPr>
          <w:rtl/>
        </w:rPr>
        <w:t>היה הזול ביותר בין ההצעות, תקבל ציון 10</w:t>
      </w:r>
      <w:r w:rsidRPr="004F23EC">
        <w:rPr>
          <w:rFonts w:hint="cs"/>
          <w:rtl/>
        </w:rPr>
        <w:t>0%</w:t>
      </w:r>
      <w:r w:rsidRPr="004F23EC">
        <w:rPr>
          <w:rtl/>
        </w:rPr>
        <w:t xml:space="preserve"> לרכיב העלות</w:t>
      </w:r>
      <w:r w:rsidRPr="004F23EC">
        <w:rPr>
          <w:rFonts w:hint="cs"/>
          <w:rtl/>
        </w:rPr>
        <w:t xml:space="preserve"> ועלותה תקרא להלן "עלות הבסיס להשוואה בין ההצעות".</w:t>
      </w:r>
    </w:p>
    <w:p w:rsidR="00C73DB9" w:rsidRDefault="00C73DB9" w:rsidP="0070481C">
      <w:pPr>
        <w:numPr>
          <w:ilvl w:val="2"/>
          <w:numId w:val="35"/>
        </w:numPr>
        <w:bidi/>
        <w:spacing w:before="240"/>
        <w:ind w:left="1360" w:hanging="284"/>
        <w:jc w:val="both"/>
      </w:pPr>
      <w:r w:rsidRPr="004F23EC">
        <w:rPr>
          <w:rtl/>
        </w:rPr>
        <w:t xml:space="preserve">שאר ההצעות </w:t>
      </w:r>
      <w:r w:rsidRPr="004F23EC">
        <w:rPr>
          <w:rFonts w:hint="cs"/>
          <w:rtl/>
        </w:rPr>
        <w:t>יקבלו</w:t>
      </w:r>
      <w:r w:rsidRPr="004F23EC">
        <w:rPr>
          <w:rtl/>
        </w:rPr>
        <w:t xml:space="preserve"> ציון מחיר</w:t>
      </w:r>
      <w:r w:rsidRPr="004F23EC">
        <w:rPr>
          <w:rFonts w:hint="cs"/>
          <w:rtl/>
        </w:rPr>
        <w:t>,</w:t>
      </w:r>
      <w:r w:rsidRPr="004F23EC">
        <w:rPr>
          <w:rtl/>
        </w:rPr>
        <w:t xml:space="preserve"> </w:t>
      </w:r>
      <w:r w:rsidRPr="004F23EC">
        <w:rPr>
          <w:rFonts w:hint="cs"/>
          <w:rtl/>
        </w:rPr>
        <w:t xml:space="preserve">שיחושב ע"י חלוקה של </w:t>
      </w:r>
      <w:r w:rsidRPr="004F23EC">
        <w:rPr>
          <w:rtl/>
        </w:rPr>
        <w:t>"</w:t>
      </w:r>
      <w:r w:rsidRPr="004F23EC">
        <w:rPr>
          <w:rFonts w:hint="cs"/>
          <w:rtl/>
        </w:rPr>
        <w:t>עלות</w:t>
      </w:r>
      <w:r w:rsidRPr="004F23EC">
        <w:rPr>
          <w:rtl/>
        </w:rPr>
        <w:t xml:space="preserve"> </w:t>
      </w:r>
      <w:r w:rsidRPr="004F23EC">
        <w:rPr>
          <w:rFonts w:hint="cs"/>
          <w:rtl/>
        </w:rPr>
        <w:t>ה</w:t>
      </w:r>
      <w:r w:rsidRPr="004F23EC">
        <w:rPr>
          <w:rtl/>
        </w:rPr>
        <w:t>בסיס להשווא</w:t>
      </w:r>
      <w:r w:rsidRPr="004F23EC">
        <w:rPr>
          <w:rFonts w:hint="cs"/>
          <w:rtl/>
        </w:rPr>
        <w:t>ה</w:t>
      </w:r>
      <w:r w:rsidRPr="004F23EC">
        <w:rPr>
          <w:rtl/>
        </w:rPr>
        <w:t xml:space="preserve"> בין ההצעות", </w:t>
      </w:r>
      <w:r w:rsidRPr="004F23EC">
        <w:rPr>
          <w:rFonts w:hint="cs"/>
          <w:rtl/>
        </w:rPr>
        <w:t xml:space="preserve">בעלותה של </w:t>
      </w:r>
      <w:r w:rsidRPr="004F23EC">
        <w:rPr>
          <w:rtl/>
        </w:rPr>
        <w:t>ההצעה הנבדקת, ומוכפל ב-100.</w:t>
      </w:r>
    </w:p>
    <w:p w:rsidR="00C73DB9" w:rsidRPr="00BB571F" w:rsidRDefault="00C73DB9" w:rsidP="0070481C">
      <w:pPr>
        <w:numPr>
          <w:ilvl w:val="0"/>
          <w:numId w:val="32"/>
        </w:numPr>
        <w:bidi/>
        <w:spacing w:before="240"/>
        <w:ind w:right="716" w:firstLine="8"/>
        <w:jc w:val="both"/>
        <w:rPr>
          <w:b/>
          <w:bCs/>
          <w:u w:val="single"/>
          <w:rtl/>
          <w:lang w:eastAsia="en-US"/>
        </w:rPr>
      </w:pPr>
      <w:r w:rsidRPr="004F23EC">
        <w:rPr>
          <w:rFonts w:hint="cs"/>
          <w:b/>
          <w:bCs/>
          <w:u w:val="single"/>
          <w:rtl/>
          <w:lang w:eastAsia="en-US"/>
        </w:rPr>
        <w:t>שלב רביעי</w:t>
      </w:r>
    </w:p>
    <w:p w:rsidR="00C73DB9" w:rsidRPr="004F23EC" w:rsidRDefault="00C73DB9" w:rsidP="002C18E4">
      <w:pPr>
        <w:bidi/>
        <w:spacing w:before="240"/>
        <w:ind w:left="1132" w:firstLine="0"/>
        <w:jc w:val="both"/>
        <w:rPr>
          <w:rtl/>
          <w:lang w:eastAsia="en-US"/>
        </w:rPr>
      </w:pPr>
      <w:r w:rsidRPr="004F23EC">
        <w:rPr>
          <w:rFonts w:hint="cs"/>
          <w:rtl/>
          <w:lang w:eastAsia="en-US"/>
        </w:rPr>
        <w:t xml:space="preserve">לכל הצעה יחושב ציון משוקלל, לפי יחס של </w:t>
      </w:r>
      <w:r w:rsidR="002C18E4">
        <w:rPr>
          <w:rFonts w:hint="cs"/>
          <w:rtl/>
          <w:lang w:eastAsia="en-US"/>
        </w:rPr>
        <w:t xml:space="preserve">70% </w:t>
      </w:r>
      <w:r w:rsidRPr="004F23EC">
        <w:rPr>
          <w:rFonts w:hint="cs"/>
          <w:rtl/>
          <w:lang w:eastAsia="en-US"/>
        </w:rPr>
        <w:t xml:space="preserve"> מחיר ו- </w:t>
      </w:r>
      <w:r w:rsidR="002C18E4">
        <w:rPr>
          <w:rFonts w:hint="cs"/>
          <w:rtl/>
          <w:lang w:eastAsia="en-US"/>
        </w:rPr>
        <w:t>30%</w:t>
      </w:r>
      <w:r w:rsidRPr="004F23EC">
        <w:rPr>
          <w:rFonts w:hint="cs"/>
          <w:rtl/>
          <w:lang w:eastAsia="en-US"/>
        </w:rPr>
        <w:t xml:space="preserve"> איכות. ההצעות ידורגו בהתאם לציון המשוקלל. ההצעה שקיבלה את הציון המשוקלל הגבוה ביותר, תבחר כהצעה הזוכה. </w:t>
      </w:r>
    </w:p>
    <w:p w:rsidR="00C73DB9" w:rsidRPr="004F23EC" w:rsidRDefault="00C73DB9" w:rsidP="00C65357">
      <w:pPr>
        <w:bidi/>
        <w:spacing w:before="240"/>
        <w:ind w:left="1132" w:firstLine="0"/>
        <w:jc w:val="both"/>
        <w:rPr>
          <w:rtl/>
        </w:rPr>
      </w:pPr>
      <w:r w:rsidRPr="004F23EC">
        <w:rPr>
          <w:rFonts w:hint="cs"/>
          <w:rtl/>
        </w:rPr>
        <w:t>במקרה של ציון משוקלל זהה לשני מציעים שהשיגו את התוצאה</w:t>
      </w:r>
      <w:r w:rsidR="001B55D8">
        <w:rPr>
          <w:rFonts w:hint="cs"/>
          <w:rtl/>
        </w:rPr>
        <w:t xml:space="preserve"> הגבוהה ביותר, תיבחר ההצעה של ע</w:t>
      </w:r>
      <w:r w:rsidRPr="004F23EC">
        <w:rPr>
          <w:rFonts w:hint="cs"/>
          <w:rtl/>
        </w:rPr>
        <w:t>סק</w:t>
      </w:r>
      <w:r w:rsidRPr="004F23EC">
        <w:rPr>
          <w:rtl/>
        </w:rPr>
        <w:t xml:space="preserve"> </w:t>
      </w:r>
      <w:r w:rsidRPr="004F23EC">
        <w:rPr>
          <w:rFonts w:hint="cs"/>
          <w:rtl/>
        </w:rPr>
        <w:t xml:space="preserve">שבשליטת אישה, כאמור בסעיף 2ב לחוק חובת המכרזים, התשנ"ב-1992 (להלן: "החוק"). לצורך כך על עוסק כאמור לצרף </w:t>
      </w:r>
      <w:r w:rsidRPr="004F23EC">
        <w:rPr>
          <w:rFonts w:hint="cs"/>
          <w:b/>
          <w:bCs/>
          <w:u w:val="single"/>
          <w:rtl/>
        </w:rPr>
        <w:t>במסגרת הצעתו</w:t>
      </w:r>
      <w:r w:rsidRPr="004F23EC">
        <w:rPr>
          <w:rFonts w:hint="cs"/>
          <w:rtl/>
        </w:rPr>
        <w:t>, אישור ותצהיר, על-פי הנדרש בחוק</w:t>
      </w:r>
      <w:r w:rsidRPr="004F23EC">
        <w:rPr>
          <w:rtl/>
        </w:rPr>
        <w:t>.</w:t>
      </w:r>
    </w:p>
    <w:p w:rsidR="00C73DB9" w:rsidRDefault="00C73DB9" w:rsidP="00E1008A">
      <w:pPr>
        <w:bidi/>
        <w:spacing w:before="240"/>
        <w:ind w:left="1416"/>
        <w:jc w:val="both"/>
        <w:rPr>
          <w:rtl/>
        </w:rPr>
      </w:pPr>
    </w:p>
    <w:p w:rsidR="00344B12" w:rsidRPr="004F23EC" w:rsidRDefault="00DB7336" w:rsidP="00DB7336">
      <w:pPr>
        <w:pStyle w:val="7"/>
        <w:tabs>
          <w:tab w:val="left" w:pos="458"/>
        </w:tabs>
        <w:bidi/>
        <w:ind w:left="360" w:right="567" w:hanging="360"/>
        <w:rPr>
          <w:noProof w:val="0"/>
          <w:rtl/>
        </w:rPr>
      </w:pPr>
      <w:r>
        <w:rPr>
          <w:rFonts w:hint="cs"/>
          <w:noProof w:val="0"/>
          <w:rtl/>
        </w:rPr>
        <w:t>זכויות המשרד</w:t>
      </w:r>
    </w:p>
    <w:p w:rsidR="00DB7336" w:rsidRPr="00ED4356" w:rsidRDefault="00DB7336" w:rsidP="00242774">
      <w:pPr>
        <w:numPr>
          <w:ilvl w:val="0"/>
          <w:numId w:val="44"/>
        </w:numPr>
        <w:tabs>
          <w:tab w:val="clear" w:pos="1080"/>
          <w:tab w:val="num" w:pos="707"/>
        </w:tabs>
        <w:bidi/>
        <w:ind w:hanging="360"/>
        <w:jc w:val="both"/>
        <w:rPr>
          <w:rtl/>
        </w:rPr>
      </w:pPr>
      <w:r w:rsidRPr="00ED4356">
        <w:rPr>
          <w:rtl/>
        </w:rPr>
        <w:t xml:space="preserve">המשרד אינו מתחייב לקבל את ההצעה </w:t>
      </w:r>
      <w:r w:rsidR="00BC72A2">
        <w:rPr>
          <w:rFonts w:hint="cs"/>
          <w:rtl/>
        </w:rPr>
        <w:t>בעלת הציון המשוקלל הטוב ביותר</w:t>
      </w:r>
      <w:r w:rsidRPr="00ED4356">
        <w:rPr>
          <w:rtl/>
        </w:rPr>
        <w:t>, או כל הצעה שהיא</w:t>
      </w:r>
      <w:r w:rsidRPr="00ED4356">
        <w:rPr>
          <w:rFonts w:hint="cs"/>
          <w:rtl/>
        </w:rPr>
        <w:t>,</w:t>
      </w:r>
      <w:r w:rsidRPr="00ED4356">
        <w:rPr>
          <w:rtl/>
        </w:rPr>
        <w:t xml:space="preserve"> בשלמותה או חלקים ממנה.</w:t>
      </w:r>
    </w:p>
    <w:p w:rsidR="00DB7336" w:rsidRPr="00ED4356" w:rsidRDefault="00DB7336" w:rsidP="00242774">
      <w:pPr>
        <w:numPr>
          <w:ilvl w:val="0"/>
          <w:numId w:val="44"/>
        </w:numPr>
        <w:tabs>
          <w:tab w:val="clear" w:pos="1080"/>
          <w:tab w:val="num" w:pos="707"/>
        </w:tabs>
        <w:bidi/>
        <w:ind w:hanging="360"/>
        <w:jc w:val="both"/>
        <w:rPr>
          <w:rtl/>
        </w:rPr>
      </w:pPr>
      <w:r>
        <w:rPr>
          <w:rFonts w:hint="cs"/>
          <w:rtl/>
        </w:rPr>
        <w:t>ה</w:t>
      </w:r>
      <w:r w:rsidRPr="00ED4356">
        <w:rPr>
          <w:rtl/>
        </w:rPr>
        <w:t>משרד רשאי, לפי שיקול דעתו:</w:t>
      </w:r>
    </w:p>
    <w:p w:rsidR="00DB7336" w:rsidRPr="00ED4356" w:rsidRDefault="00DB7336" w:rsidP="00242774">
      <w:pPr>
        <w:numPr>
          <w:ilvl w:val="0"/>
          <w:numId w:val="43"/>
        </w:numPr>
        <w:tabs>
          <w:tab w:val="clear" w:pos="1065"/>
          <w:tab w:val="num" w:pos="935"/>
        </w:tabs>
        <w:bidi/>
        <w:ind w:left="1440" w:hanging="733"/>
        <w:jc w:val="both"/>
        <w:rPr>
          <w:noProof w:val="0"/>
          <w:snapToGrid w:val="0"/>
          <w:rtl/>
        </w:rPr>
      </w:pPr>
      <w:r w:rsidRPr="00ED4356">
        <w:rPr>
          <w:noProof w:val="0"/>
          <w:snapToGrid w:val="0"/>
          <w:rtl/>
        </w:rPr>
        <w:t xml:space="preserve">לבטל מכרז זה או לפרסם מכרז חדש או לא להתקשר בהסכם עם גורם כלשהו. </w:t>
      </w:r>
    </w:p>
    <w:p w:rsidR="00DB7336" w:rsidRPr="00ED4356" w:rsidRDefault="00DB7336" w:rsidP="00242774">
      <w:pPr>
        <w:numPr>
          <w:ilvl w:val="0"/>
          <w:numId w:val="43"/>
        </w:numPr>
        <w:tabs>
          <w:tab w:val="clear" w:pos="1065"/>
          <w:tab w:val="num" w:pos="935"/>
        </w:tabs>
        <w:bidi/>
        <w:ind w:left="935" w:hanging="228"/>
        <w:jc w:val="both"/>
        <w:rPr>
          <w:noProof w:val="0"/>
          <w:snapToGrid w:val="0"/>
          <w:rtl/>
        </w:rPr>
      </w:pPr>
      <w:r w:rsidRPr="00ED4356">
        <w:rPr>
          <w:noProof w:val="0"/>
          <w:snapToGrid w:val="0"/>
          <w:rtl/>
        </w:rPr>
        <w:t>לא להתחשב בכלל בהצעה שהיא בלתי סבירה מבחינת המחיר או האיכות, או שאין בה התייחסות מפורטת לסעיף מסעיפי המכרז, שלדעת המשרד מונע הערכת ההצעה כראוי.</w:t>
      </w:r>
    </w:p>
    <w:p w:rsidR="00DB7336" w:rsidRPr="00ED4356" w:rsidRDefault="00833A18" w:rsidP="00242774">
      <w:pPr>
        <w:numPr>
          <w:ilvl w:val="0"/>
          <w:numId w:val="43"/>
        </w:numPr>
        <w:tabs>
          <w:tab w:val="clear" w:pos="1065"/>
          <w:tab w:val="left" w:pos="793"/>
          <w:tab w:val="num" w:pos="1218"/>
        </w:tabs>
        <w:bidi/>
        <w:ind w:left="935" w:hanging="228"/>
        <w:jc w:val="both"/>
        <w:rPr>
          <w:noProof w:val="0"/>
          <w:snapToGrid w:val="0"/>
          <w:rtl/>
        </w:rPr>
      </w:pPr>
      <w:r>
        <w:rPr>
          <w:rFonts w:hint="cs"/>
          <w:noProof w:val="0"/>
          <w:snapToGrid w:val="0"/>
          <w:rtl/>
        </w:rPr>
        <w:t xml:space="preserve"> </w:t>
      </w:r>
      <w:r w:rsidR="00DB7336" w:rsidRPr="00ED4356">
        <w:rPr>
          <w:noProof w:val="0"/>
          <w:snapToGrid w:val="0"/>
          <w:rtl/>
        </w:rPr>
        <w:t xml:space="preserve">למשרד נשמרת הזכות לפנות במהלך הבדיקה אל המציע כדי לקבל הבהרות או כדי </w:t>
      </w:r>
      <w:r>
        <w:rPr>
          <w:rFonts w:hint="cs"/>
          <w:noProof w:val="0"/>
          <w:snapToGrid w:val="0"/>
          <w:rtl/>
        </w:rPr>
        <w:t xml:space="preserve">      </w:t>
      </w:r>
      <w:r w:rsidR="00DB7336" w:rsidRPr="00ED4356">
        <w:rPr>
          <w:noProof w:val="0"/>
          <w:snapToGrid w:val="0"/>
          <w:rtl/>
        </w:rPr>
        <w:t xml:space="preserve">להסיר </w:t>
      </w:r>
      <w:r w:rsidR="00DB7336">
        <w:rPr>
          <w:rFonts w:hint="cs"/>
          <w:noProof w:val="0"/>
          <w:snapToGrid w:val="0"/>
          <w:rtl/>
        </w:rPr>
        <w:t xml:space="preserve"> </w:t>
      </w:r>
      <w:r w:rsidR="00DB7336" w:rsidRPr="00ED4356">
        <w:rPr>
          <w:noProof w:val="0"/>
          <w:snapToGrid w:val="0"/>
          <w:rtl/>
        </w:rPr>
        <w:t xml:space="preserve">אי </w:t>
      </w:r>
      <w:proofErr w:type="spellStart"/>
      <w:r w:rsidR="00DB7336" w:rsidRPr="00ED4356">
        <w:rPr>
          <w:noProof w:val="0"/>
          <w:snapToGrid w:val="0"/>
          <w:rtl/>
        </w:rPr>
        <w:t>בהירויות</w:t>
      </w:r>
      <w:proofErr w:type="spellEnd"/>
      <w:r w:rsidR="00DB7336" w:rsidRPr="00ED4356">
        <w:rPr>
          <w:noProof w:val="0"/>
          <w:snapToGrid w:val="0"/>
          <w:rtl/>
        </w:rPr>
        <w:t xml:space="preserve">, בכפוף לחוק </w:t>
      </w:r>
      <w:r w:rsidR="00DB7336" w:rsidRPr="00ED4356">
        <w:rPr>
          <w:rFonts w:hint="cs"/>
          <w:noProof w:val="0"/>
          <w:snapToGrid w:val="0"/>
          <w:rtl/>
        </w:rPr>
        <w:t xml:space="preserve">חובת </w:t>
      </w:r>
      <w:r w:rsidR="00DB7336" w:rsidRPr="00ED4356">
        <w:rPr>
          <w:noProof w:val="0"/>
          <w:snapToGrid w:val="0"/>
          <w:rtl/>
        </w:rPr>
        <w:t xml:space="preserve">מכרזים, </w:t>
      </w:r>
      <w:proofErr w:type="spellStart"/>
      <w:r w:rsidR="00DB7336" w:rsidRPr="00ED4356">
        <w:rPr>
          <w:noProof w:val="0"/>
          <w:snapToGrid w:val="0"/>
          <w:rtl/>
        </w:rPr>
        <w:t>התשנ"ג</w:t>
      </w:r>
      <w:proofErr w:type="spellEnd"/>
      <w:r w:rsidR="00DB7336" w:rsidRPr="00ED4356">
        <w:rPr>
          <w:noProof w:val="0"/>
          <w:snapToGrid w:val="0"/>
          <w:rtl/>
        </w:rPr>
        <w:t xml:space="preserve"> – 1993.</w:t>
      </w:r>
    </w:p>
    <w:p w:rsidR="00DB7336" w:rsidRPr="00ED4356" w:rsidRDefault="00DB7336" w:rsidP="00242774">
      <w:pPr>
        <w:numPr>
          <w:ilvl w:val="0"/>
          <w:numId w:val="43"/>
        </w:numPr>
        <w:tabs>
          <w:tab w:val="clear" w:pos="1065"/>
          <w:tab w:val="left" w:pos="793"/>
          <w:tab w:val="num" w:pos="1218"/>
        </w:tabs>
        <w:bidi/>
        <w:ind w:left="935" w:hanging="228"/>
        <w:jc w:val="both"/>
        <w:rPr>
          <w:noProof w:val="0"/>
          <w:snapToGrid w:val="0"/>
          <w:rtl/>
        </w:rPr>
      </w:pPr>
      <w:r w:rsidRPr="00ED4356">
        <w:rPr>
          <w:noProof w:val="0"/>
          <w:snapToGrid w:val="0"/>
          <w:rtl/>
        </w:rPr>
        <w:t xml:space="preserve">לזמן לראיון מי </w:t>
      </w:r>
      <w:proofErr w:type="spellStart"/>
      <w:r w:rsidRPr="00ED4356">
        <w:rPr>
          <w:rFonts w:hint="cs"/>
          <w:noProof w:val="0"/>
          <w:snapToGrid w:val="0"/>
          <w:rtl/>
        </w:rPr>
        <w:t>מהמציעים</w:t>
      </w:r>
      <w:proofErr w:type="spellEnd"/>
      <w:r w:rsidRPr="00ED4356">
        <w:rPr>
          <w:noProof w:val="0"/>
          <w:snapToGrid w:val="0"/>
          <w:rtl/>
        </w:rPr>
        <w:t>, שימצא לנכון, לפי ש</w:t>
      </w:r>
      <w:r w:rsidRPr="00ED4356">
        <w:rPr>
          <w:rFonts w:hint="cs"/>
          <w:noProof w:val="0"/>
          <w:snapToGrid w:val="0"/>
          <w:rtl/>
        </w:rPr>
        <w:t>י</w:t>
      </w:r>
      <w:r w:rsidRPr="00ED4356">
        <w:rPr>
          <w:noProof w:val="0"/>
          <w:snapToGrid w:val="0"/>
          <w:rtl/>
        </w:rPr>
        <w:t>קול דעתו הבל</w:t>
      </w:r>
      <w:r w:rsidRPr="00ED4356">
        <w:rPr>
          <w:rFonts w:hint="cs"/>
          <w:noProof w:val="0"/>
          <w:snapToGrid w:val="0"/>
          <w:rtl/>
        </w:rPr>
        <w:t>ע</w:t>
      </w:r>
      <w:r w:rsidRPr="00ED4356">
        <w:rPr>
          <w:noProof w:val="0"/>
          <w:snapToGrid w:val="0"/>
          <w:rtl/>
        </w:rPr>
        <w:t>די.</w:t>
      </w:r>
    </w:p>
    <w:p w:rsidR="00AC6BD9" w:rsidRPr="00833A18" w:rsidRDefault="00DB7336" w:rsidP="00242774">
      <w:pPr>
        <w:numPr>
          <w:ilvl w:val="0"/>
          <w:numId w:val="43"/>
        </w:numPr>
        <w:tabs>
          <w:tab w:val="clear" w:pos="1065"/>
          <w:tab w:val="left" w:pos="793"/>
          <w:tab w:val="num" w:pos="1218"/>
        </w:tabs>
        <w:bidi/>
        <w:ind w:left="935" w:hanging="228"/>
        <w:jc w:val="both"/>
        <w:rPr>
          <w:noProof w:val="0"/>
          <w:snapToGrid w:val="0"/>
          <w:rtl/>
        </w:rPr>
      </w:pPr>
      <w:r w:rsidRPr="00AC6BD9">
        <w:rPr>
          <w:noProof w:val="0"/>
          <w:snapToGrid w:val="0"/>
          <w:rtl/>
        </w:rPr>
        <w:t>לשקול את אופן ביצוע התחייבויות המציע כלפי המשרד במסגרת התקשרויות קודמת ביניהם, לו היו כאלה.</w:t>
      </w:r>
      <w:r w:rsidR="00C20EA3" w:rsidRPr="00AC6BD9">
        <w:rPr>
          <w:rFonts w:hint="cs"/>
          <w:noProof w:val="0"/>
          <w:snapToGrid w:val="0"/>
          <w:rtl/>
        </w:rPr>
        <w:t xml:space="preserve"> המשרד רשאי לקחת בחשבון</w:t>
      </w:r>
      <w:r w:rsidR="00C20EA3" w:rsidRPr="00AC6BD9">
        <w:rPr>
          <w:noProof w:val="0"/>
          <w:snapToGrid w:val="0"/>
          <w:rtl/>
        </w:rPr>
        <w:t xml:space="preserve"> כאחד מהשיקולים המכריעים</w:t>
      </w:r>
      <w:r w:rsidR="00C20EA3" w:rsidRPr="00AC6BD9">
        <w:rPr>
          <w:rFonts w:hint="cs"/>
          <w:noProof w:val="0"/>
          <w:snapToGrid w:val="0"/>
          <w:rtl/>
        </w:rPr>
        <w:t xml:space="preserve">, את </w:t>
      </w:r>
      <w:r w:rsidR="00C20EA3" w:rsidRPr="00AC6BD9">
        <w:rPr>
          <w:noProof w:val="0"/>
          <w:snapToGrid w:val="0"/>
          <w:rtl/>
        </w:rPr>
        <w:t>אופן ביצוע התחייבויות המציע, לרבות עמידה בלוח זמנים</w:t>
      </w:r>
      <w:r w:rsidR="00C20EA3" w:rsidRPr="00AC6BD9">
        <w:rPr>
          <w:rFonts w:hint="cs"/>
          <w:noProof w:val="0"/>
          <w:snapToGrid w:val="0"/>
          <w:rtl/>
        </w:rPr>
        <w:t xml:space="preserve">, </w:t>
      </w:r>
      <w:r w:rsidR="00C20EA3" w:rsidRPr="00AC6BD9">
        <w:rPr>
          <w:noProof w:val="0"/>
          <w:snapToGrid w:val="0"/>
          <w:rtl/>
        </w:rPr>
        <w:t>איכות העבודות ורמת השירות.</w:t>
      </w:r>
      <w:r w:rsidR="00AC6BD9" w:rsidRPr="00833A18">
        <w:rPr>
          <w:noProof w:val="0"/>
          <w:snapToGrid w:val="0"/>
          <w:rtl/>
        </w:rPr>
        <w:t xml:space="preserve"> יובהר, כי ה</w:t>
      </w:r>
      <w:r w:rsidR="00AC6BD9" w:rsidRPr="00833A18">
        <w:rPr>
          <w:rFonts w:hint="cs"/>
          <w:noProof w:val="0"/>
          <w:snapToGrid w:val="0"/>
          <w:rtl/>
        </w:rPr>
        <w:t>משרד</w:t>
      </w:r>
      <w:r w:rsidR="00AC6BD9" w:rsidRPr="00833A18">
        <w:rPr>
          <w:noProof w:val="0"/>
          <w:snapToGrid w:val="0"/>
          <w:rtl/>
        </w:rPr>
        <w:t xml:space="preserve"> שומר לעצמ</w:t>
      </w:r>
      <w:r w:rsidR="00AC6BD9" w:rsidRPr="00833A18">
        <w:rPr>
          <w:rFonts w:hint="cs"/>
          <w:noProof w:val="0"/>
          <w:snapToGrid w:val="0"/>
          <w:rtl/>
        </w:rPr>
        <w:t>ו את</w:t>
      </w:r>
      <w:r w:rsidR="00AC6BD9" w:rsidRPr="00833A18">
        <w:rPr>
          <w:noProof w:val="0"/>
          <w:snapToGrid w:val="0"/>
          <w:rtl/>
        </w:rPr>
        <w:t xml:space="preserve"> הזכות שלא לבחור הצעת מציע כהצעה המתאימה ביותר, אם אותו מציע הפר הפרה מכל סוג שהוא, התחייבויות חוזיות קודמות שהיו לו כלפי ה</w:t>
      </w:r>
      <w:r w:rsidR="00AC6BD9" w:rsidRPr="00833A18">
        <w:rPr>
          <w:rFonts w:hint="cs"/>
          <w:noProof w:val="0"/>
          <w:snapToGrid w:val="0"/>
          <w:rtl/>
        </w:rPr>
        <w:t>משרד</w:t>
      </w:r>
      <w:r w:rsidR="00AC6BD9" w:rsidRPr="00833A18">
        <w:rPr>
          <w:noProof w:val="0"/>
          <w:snapToGrid w:val="0"/>
          <w:rtl/>
        </w:rPr>
        <w:t>, במהלך עשר השנים האחרונות, זאת אף אם הצעה זו תהא ה</w:t>
      </w:r>
      <w:r w:rsidR="00AC6BD9" w:rsidRPr="00833A18">
        <w:rPr>
          <w:rFonts w:hint="cs"/>
          <w:noProof w:val="0"/>
          <w:snapToGrid w:val="0"/>
          <w:rtl/>
        </w:rPr>
        <w:t>טובה</w:t>
      </w:r>
      <w:r w:rsidR="00AC6BD9" w:rsidRPr="00833A18">
        <w:rPr>
          <w:noProof w:val="0"/>
          <w:snapToGrid w:val="0"/>
          <w:rtl/>
        </w:rPr>
        <w:t xml:space="preserve"> ביותר.</w:t>
      </w:r>
    </w:p>
    <w:p w:rsidR="00DB7336" w:rsidRDefault="005A1DF5" w:rsidP="00242774">
      <w:pPr>
        <w:pStyle w:val="afe"/>
        <w:numPr>
          <w:ilvl w:val="0"/>
          <w:numId w:val="44"/>
        </w:numPr>
        <w:tabs>
          <w:tab w:val="left" w:pos="818"/>
          <w:tab w:val="left" w:pos="8929"/>
        </w:tabs>
        <w:bidi/>
        <w:ind w:left="849" w:hanging="481"/>
        <w:jc w:val="both"/>
        <w:rPr>
          <w:noProof w:val="0"/>
          <w:rtl/>
          <w:lang w:eastAsia="en-US"/>
        </w:rPr>
      </w:pPr>
      <w:r>
        <w:rPr>
          <w:rFonts w:hint="cs"/>
          <w:noProof w:val="0"/>
          <w:rtl/>
          <w:lang w:eastAsia="en-US"/>
        </w:rPr>
        <w:t xml:space="preserve"> </w:t>
      </w:r>
      <w:r w:rsidR="00DB7336" w:rsidRPr="00ED4356">
        <w:rPr>
          <w:noProof w:val="0"/>
          <w:rtl/>
          <w:lang w:eastAsia="en-US"/>
        </w:rPr>
        <w:t>המשרד רואה בהגשת ההצעה ע</w:t>
      </w:r>
      <w:r w:rsidR="00DB7336">
        <w:rPr>
          <w:rFonts w:hint="cs"/>
          <w:noProof w:val="0"/>
          <w:rtl/>
          <w:lang w:eastAsia="en-US"/>
        </w:rPr>
        <w:t>ל-</w:t>
      </w:r>
      <w:r w:rsidR="00DB7336" w:rsidRPr="00ED4356">
        <w:rPr>
          <w:noProof w:val="0"/>
          <w:rtl/>
          <w:lang w:eastAsia="en-US"/>
        </w:rPr>
        <w:t>י</w:t>
      </w:r>
      <w:r w:rsidR="00DB7336">
        <w:rPr>
          <w:rFonts w:hint="cs"/>
          <w:noProof w:val="0"/>
          <w:rtl/>
          <w:lang w:eastAsia="en-US"/>
        </w:rPr>
        <w:t>די</w:t>
      </w:r>
      <w:r w:rsidR="00DB7336" w:rsidRPr="00ED4356">
        <w:rPr>
          <w:rFonts w:hint="cs"/>
          <w:noProof w:val="0"/>
          <w:rtl/>
          <w:lang w:eastAsia="en-US"/>
        </w:rPr>
        <w:t xml:space="preserve"> </w:t>
      </w:r>
      <w:r w:rsidR="00DB7336" w:rsidRPr="00ED4356">
        <w:rPr>
          <w:noProof w:val="0"/>
          <w:rtl/>
          <w:lang w:eastAsia="en-US"/>
        </w:rPr>
        <w:t xml:space="preserve">המציע התחייבות מצדו לבצע גם חלק מן העבודה, </w:t>
      </w:r>
      <w:r>
        <w:rPr>
          <w:rFonts w:hint="cs"/>
          <w:noProof w:val="0"/>
          <w:rtl/>
          <w:lang w:eastAsia="en-US"/>
        </w:rPr>
        <w:t xml:space="preserve"> </w:t>
      </w:r>
      <w:r w:rsidR="00DB7336" w:rsidRPr="00ED4356">
        <w:rPr>
          <w:noProof w:val="0"/>
          <w:rtl/>
          <w:lang w:eastAsia="en-US"/>
        </w:rPr>
        <w:t>לפי</w:t>
      </w:r>
      <w:r w:rsidR="00E76F05">
        <w:rPr>
          <w:rFonts w:hint="cs"/>
          <w:noProof w:val="0"/>
          <w:rtl/>
          <w:lang w:eastAsia="en-US"/>
        </w:rPr>
        <w:t xml:space="preserve"> </w:t>
      </w:r>
      <w:r w:rsidR="00DB7336" w:rsidRPr="00ED4356">
        <w:rPr>
          <w:noProof w:val="0"/>
          <w:rtl/>
          <w:lang w:eastAsia="en-US"/>
        </w:rPr>
        <w:t>המחיר</w:t>
      </w:r>
      <w:r w:rsidR="00DB7336" w:rsidRPr="00ED4356">
        <w:rPr>
          <w:rFonts w:hint="cs"/>
          <w:noProof w:val="0"/>
          <w:rtl/>
          <w:lang w:eastAsia="en-US"/>
        </w:rPr>
        <w:t xml:space="preserve"> </w:t>
      </w:r>
      <w:r w:rsidR="00DB7336" w:rsidRPr="00ED4356">
        <w:rPr>
          <w:noProof w:val="0"/>
          <w:rtl/>
          <w:lang w:eastAsia="en-US"/>
        </w:rPr>
        <w:t xml:space="preserve">שנקבע בהצעתו של המציע לגבי אותו חלק </w:t>
      </w:r>
      <w:r w:rsidR="00DB7336" w:rsidRPr="00ED4356">
        <w:rPr>
          <w:rFonts w:hint="cs"/>
          <w:noProof w:val="0"/>
          <w:rtl/>
          <w:lang w:eastAsia="en-US"/>
        </w:rPr>
        <w:t>וה</w:t>
      </w:r>
      <w:r w:rsidR="00DB7336" w:rsidRPr="00ED4356">
        <w:rPr>
          <w:noProof w:val="0"/>
          <w:rtl/>
          <w:lang w:eastAsia="en-US"/>
        </w:rPr>
        <w:t>כל לפי שיקול דעתו הבל</w:t>
      </w:r>
      <w:r w:rsidR="00DB7336" w:rsidRPr="00ED4356">
        <w:rPr>
          <w:rFonts w:hint="cs"/>
          <w:noProof w:val="0"/>
          <w:rtl/>
          <w:lang w:eastAsia="en-US"/>
        </w:rPr>
        <w:t>ע</w:t>
      </w:r>
      <w:r w:rsidR="00DB7336" w:rsidRPr="00ED4356">
        <w:rPr>
          <w:noProof w:val="0"/>
          <w:rtl/>
          <w:lang w:eastAsia="en-US"/>
        </w:rPr>
        <w:t>די של</w:t>
      </w:r>
      <w:r>
        <w:rPr>
          <w:rFonts w:hint="cs"/>
          <w:noProof w:val="0"/>
          <w:rtl/>
          <w:lang w:eastAsia="en-US"/>
        </w:rPr>
        <w:t xml:space="preserve"> </w:t>
      </w:r>
      <w:r w:rsidR="00DB7336" w:rsidRPr="00ED4356">
        <w:rPr>
          <w:noProof w:val="0"/>
          <w:rtl/>
          <w:lang w:eastAsia="en-US"/>
        </w:rPr>
        <w:t>המשרד.</w:t>
      </w:r>
    </w:p>
    <w:p w:rsidR="00DB7336" w:rsidRDefault="00DB7336" w:rsidP="00242774">
      <w:pPr>
        <w:numPr>
          <w:ilvl w:val="0"/>
          <w:numId w:val="44"/>
        </w:numPr>
        <w:tabs>
          <w:tab w:val="left" w:pos="818"/>
        </w:tabs>
        <w:bidi/>
        <w:ind w:left="849" w:hanging="425"/>
        <w:jc w:val="both"/>
        <w:rPr>
          <w:noProof w:val="0"/>
          <w:lang w:eastAsia="en-US"/>
        </w:rPr>
      </w:pPr>
      <w:r w:rsidRPr="004F23EC">
        <w:rPr>
          <w:noProof w:val="0"/>
          <w:rtl/>
          <w:lang w:eastAsia="en-US"/>
        </w:rPr>
        <w:t>הצעה הכוללת פרטי מחירים שאינם סבירים (גבוהים או נמוכים באופן בלתי סביר) בהתייחס לאומדן העצמי של המ</w:t>
      </w:r>
      <w:r w:rsidRPr="004F23EC">
        <w:rPr>
          <w:rFonts w:hint="cs"/>
          <w:noProof w:val="0"/>
          <w:rtl/>
          <w:lang w:eastAsia="en-US"/>
        </w:rPr>
        <w:t>שרד</w:t>
      </w:r>
      <w:r w:rsidRPr="004F23EC">
        <w:rPr>
          <w:noProof w:val="0"/>
          <w:rtl/>
          <w:lang w:eastAsia="en-US"/>
        </w:rPr>
        <w:t xml:space="preserve"> (אם הוכן כזה) ו/או בהתייחס למחירי השוק באותה עת, עשויה </w:t>
      </w:r>
      <w:r w:rsidRPr="004F23EC">
        <w:rPr>
          <w:rFonts w:hint="cs"/>
          <w:noProof w:val="0"/>
          <w:rtl/>
          <w:lang w:eastAsia="en-US"/>
        </w:rPr>
        <w:t>ש</w:t>
      </w:r>
      <w:r w:rsidRPr="004F23EC">
        <w:rPr>
          <w:noProof w:val="0"/>
          <w:rtl/>
          <w:lang w:eastAsia="en-US"/>
        </w:rPr>
        <w:t xml:space="preserve">לא להיחשב כהצעה המתאימה ביותר, אף אם </w:t>
      </w:r>
      <w:r w:rsidR="0065681C">
        <w:rPr>
          <w:rFonts w:hint="cs"/>
          <w:noProof w:val="0"/>
          <w:rtl/>
          <w:lang w:eastAsia="en-US"/>
        </w:rPr>
        <w:t>ציונה המשוקלל</w:t>
      </w:r>
      <w:r w:rsidRPr="004F23EC">
        <w:rPr>
          <w:noProof w:val="0"/>
          <w:rtl/>
          <w:lang w:eastAsia="en-US"/>
        </w:rPr>
        <w:t xml:space="preserve"> יהא ה</w:t>
      </w:r>
      <w:r w:rsidR="0065681C">
        <w:rPr>
          <w:rFonts w:hint="cs"/>
          <w:noProof w:val="0"/>
          <w:rtl/>
          <w:lang w:eastAsia="en-US"/>
        </w:rPr>
        <w:t>גבוה</w:t>
      </w:r>
      <w:r w:rsidRPr="004F23EC">
        <w:rPr>
          <w:noProof w:val="0"/>
          <w:rtl/>
          <w:lang w:eastAsia="en-US"/>
        </w:rPr>
        <w:t xml:space="preserve"> ביותר מבין כל ההצעות שהוגשו.</w:t>
      </w:r>
    </w:p>
    <w:p w:rsidR="00DB7336" w:rsidRDefault="00DB7336" w:rsidP="00242774">
      <w:pPr>
        <w:numPr>
          <w:ilvl w:val="0"/>
          <w:numId w:val="44"/>
        </w:numPr>
        <w:tabs>
          <w:tab w:val="left" w:pos="818"/>
        </w:tabs>
        <w:bidi/>
        <w:ind w:left="849" w:hanging="425"/>
        <w:jc w:val="both"/>
        <w:rPr>
          <w:noProof w:val="0"/>
          <w:lang w:eastAsia="en-US"/>
        </w:rPr>
      </w:pPr>
      <w:r>
        <w:rPr>
          <w:rFonts w:hint="cs"/>
          <w:noProof w:val="0"/>
          <w:rtl/>
          <w:lang w:eastAsia="en-US"/>
        </w:rPr>
        <w:t xml:space="preserve">המשרד שומר לעצמו את הזכות לבטל את המכרז בכל מקרה בו </w:t>
      </w:r>
      <w:r w:rsidRPr="00A342C6">
        <w:rPr>
          <w:noProof w:val="0"/>
          <w:rtl/>
          <w:lang w:eastAsia="en-US"/>
        </w:rPr>
        <w:t>יש בסיס סביר להניח שהמציעים, כולם או חלקם, תיאמו הצעות או מחירים ו/או פעלו בניסיון ליצור הסדר כובל.</w:t>
      </w:r>
    </w:p>
    <w:p w:rsidR="00DB7336" w:rsidRPr="004F23EC" w:rsidRDefault="00DB7336" w:rsidP="00242774">
      <w:pPr>
        <w:numPr>
          <w:ilvl w:val="0"/>
          <w:numId w:val="44"/>
        </w:numPr>
        <w:tabs>
          <w:tab w:val="left" w:pos="818"/>
        </w:tabs>
        <w:bidi/>
        <w:ind w:left="849" w:hanging="425"/>
        <w:jc w:val="both"/>
        <w:rPr>
          <w:noProof w:val="0"/>
          <w:rtl/>
          <w:lang w:eastAsia="en-US"/>
        </w:rPr>
      </w:pPr>
      <w:r w:rsidRPr="004F23EC">
        <w:rPr>
          <w:noProof w:val="0"/>
          <w:rtl/>
          <w:lang w:eastAsia="en-US"/>
        </w:rPr>
        <w:t>ה</w:t>
      </w:r>
      <w:r w:rsidRPr="004F23EC">
        <w:rPr>
          <w:rFonts w:hint="cs"/>
          <w:noProof w:val="0"/>
          <w:rtl/>
          <w:lang w:eastAsia="en-US"/>
        </w:rPr>
        <w:t>משרד</w:t>
      </w:r>
      <w:r w:rsidRPr="004F23EC">
        <w:rPr>
          <w:noProof w:val="0"/>
          <w:rtl/>
          <w:lang w:eastAsia="en-US"/>
        </w:rPr>
        <w:t xml:space="preserve"> שומר לעצמ</w:t>
      </w:r>
      <w:r w:rsidRPr="004F23EC">
        <w:rPr>
          <w:rFonts w:hint="cs"/>
          <w:noProof w:val="0"/>
          <w:rtl/>
          <w:lang w:eastAsia="en-US"/>
        </w:rPr>
        <w:t>ו</w:t>
      </w:r>
      <w:r w:rsidRPr="004F23EC">
        <w:rPr>
          <w:noProof w:val="0"/>
          <w:rtl/>
          <w:lang w:eastAsia="en-US"/>
        </w:rPr>
        <w:t xml:space="preserve"> את הזכות שלא לבחור הצעת מציע שהוא או נושא משרה בו הורשע</w:t>
      </w:r>
      <w:r w:rsidRPr="004F23EC">
        <w:rPr>
          <w:rFonts w:hint="cs"/>
          <w:noProof w:val="0"/>
          <w:rtl/>
          <w:lang w:eastAsia="en-US"/>
        </w:rPr>
        <w:t>ו</w:t>
      </w:r>
      <w:r w:rsidRPr="004F23EC">
        <w:rPr>
          <w:noProof w:val="0"/>
          <w:rtl/>
          <w:lang w:eastAsia="en-US"/>
        </w:rPr>
        <w:t xml:space="preserve"> בעבירה מסוג עוון או פשע בשבע השנים האחרונות או שמתנהלים נגדו הליכים בשל עבירה כאמור, בשל מהותה, חומרתה או נסיבותיה של העבירה.</w:t>
      </w:r>
    </w:p>
    <w:p w:rsidR="00DB7336" w:rsidRPr="004F23EC" w:rsidRDefault="00DB7336" w:rsidP="00242774">
      <w:pPr>
        <w:numPr>
          <w:ilvl w:val="0"/>
          <w:numId w:val="44"/>
        </w:numPr>
        <w:tabs>
          <w:tab w:val="left" w:pos="818"/>
        </w:tabs>
        <w:bidi/>
        <w:ind w:left="849" w:hanging="425"/>
        <w:jc w:val="both"/>
        <w:rPr>
          <w:noProof w:val="0"/>
          <w:lang w:eastAsia="en-US"/>
        </w:rPr>
      </w:pPr>
      <w:r w:rsidRPr="004F23EC">
        <w:rPr>
          <w:noProof w:val="0"/>
          <w:rtl/>
          <w:lang w:eastAsia="en-US"/>
        </w:rPr>
        <w:t>המ</w:t>
      </w:r>
      <w:r w:rsidRPr="004F23EC">
        <w:rPr>
          <w:rFonts w:hint="cs"/>
          <w:noProof w:val="0"/>
          <w:rtl/>
          <w:lang w:eastAsia="en-US"/>
        </w:rPr>
        <w:t>שרד</w:t>
      </w:r>
      <w:r w:rsidRPr="004F23EC">
        <w:rPr>
          <w:noProof w:val="0"/>
          <w:rtl/>
          <w:lang w:eastAsia="en-US"/>
        </w:rPr>
        <w:t xml:space="preserve"> רשאי לקבל שתי הצעות או יותר ולפצל את אספקת השירותים בין המציעים על-פי שיקול דעת</w:t>
      </w:r>
      <w:r w:rsidRPr="004F23EC">
        <w:rPr>
          <w:rFonts w:hint="cs"/>
          <w:noProof w:val="0"/>
          <w:rtl/>
          <w:lang w:eastAsia="en-US"/>
        </w:rPr>
        <w:t>ו</w:t>
      </w:r>
      <w:r w:rsidRPr="004F23EC">
        <w:rPr>
          <w:noProof w:val="0"/>
          <w:rtl/>
          <w:lang w:eastAsia="en-US"/>
        </w:rPr>
        <w:t>.</w:t>
      </w:r>
    </w:p>
    <w:p w:rsidR="00DB7336" w:rsidRDefault="00DB7336" w:rsidP="00242774">
      <w:pPr>
        <w:numPr>
          <w:ilvl w:val="0"/>
          <w:numId w:val="44"/>
        </w:numPr>
        <w:tabs>
          <w:tab w:val="left" w:pos="818"/>
        </w:tabs>
        <w:bidi/>
        <w:ind w:left="849" w:hanging="425"/>
        <w:jc w:val="both"/>
        <w:rPr>
          <w:noProof w:val="0"/>
          <w:lang w:eastAsia="en-US"/>
        </w:rPr>
      </w:pPr>
      <w:r w:rsidRPr="002F1660">
        <w:rPr>
          <w:rFonts w:hint="cs"/>
          <w:noProof w:val="0"/>
          <w:rtl/>
          <w:lang w:eastAsia="en-US"/>
        </w:rPr>
        <w:t xml:space="preserve">במקרה </w:t>
      </w:r>
      <w:r w:rsidR="00B735C4" w:rsidRPr="002F1660">
        <w:rPr>
          <w:rFonts w:hint="cs"/>
          <w:noProof w:val="0"/>
          <w:rtl/>
          <w:lang w:eastAsia="en-US"/>
        </w:rPr>
        <w:t>בו שתי</w:t>
      </w:r>
      <w:r w:rsidR="0081031E" w:rsidRPr="002F1660">
        <w:rPr>
          <w:rFonts w:hint="cs"/>
          <w:noProof w:val="0"/>
          <w:rtl/>
          <w:lang w:eastAsia="en-US"/>
        </w:rPr>
        <w:t xml:space="preserve"> </w:t>
      </w:r>
      <w:r w:rsidR="00B735C4" w:rsidRPr="002F1660">
        <w:rPr>
          <w:rFonts w:hint="cs"/>
          <w:noProof w:val="0"/>
          <w:rtl/>
          <w:lang w:eastAsia="en-US"/>
        </w:rPr>
        <w:t xml:space="preserve">הצעות או יותר תקבלנה </w:t>
      </w:r>
      <w:r w:rsidRPr="002F1660">
        <w:rPr>
          <w:rFonts w:hint="cs"/>
          <w:noProof w:val="0"/>
          <w:rtl/>
          <w:lang w:eastAsia="en-US"/>
        </w:rPr>
        <w:t xml:space="preserve">ציון משוקלל </w:t>
      </w:r>
      <w:r w:rsidR="00B735C4" w:rsidRPr="002F1660">
        <w:rPr>
          <w:rFonts w:hint="cs"/>
          <w:noProof w:val="0"/>
          <w:rtl/>
          <w:lang w:eastAsia="en-US"/>
        </w:rPr>
        <w:t xml:space="preserve">זהה, </w:t>
      </w:r>
      <w:r w:rsidRPr="002F1660">
        <w:rPr>
          <w:rFonts w:hint="cs"/>
          <w:noProof w:val="0"/>
          <w:rtl/>
          <w:lang w:eastAsia="en-US"/>
        </w:rPr>
        <w:t xml:space="preserve"> </w:t>
      </w:r>
      <w:r w:rsidR="00B735C4" w:rsidRPr="002F1660">
        <w:rPr>
          <w:rFonts w:hint="cs"/>
          <w:noProof w:val="0"/>
          <w:rtl/>
          <w:lang w:eastAsia="en-US"/>
        </w:rPr>
        <w:t xml:space="preserve">ההצעה הכוללת את הצעת המחיר הזולה ביותר היא שתבחר כהצעה הזוכה, אלא-אם כן קיים פער משמעותי בין ציון האיכות שקיבלו ההצעות ואז תבחר ההצעה הזוכה בהתאם לשיקול </w:t>
      </w:r>
      <w:r w:rsidR="0081031E" w:rsidRPr="002F1660">
        <w:rPr>
          <w:rFonts w:hint="cs"/>
          <w:noProof w:val="0"/>
          <w:rtl/>
          <w:lang w:eastAsia="en-US"/>
        </w:rPr>
        <w:t>ה</w:t>
      </w:r>
      <w:r w:rsidR="00B735C4" w:rsidRPr="002F1660">
        <w:rPr>
          <w:rFonts w:hint="cs"/>
          <w:noProof w:val="0"/>
          <w:rtl/>
          <w:lang w:eastAsia="en-US"/>
        </w:rPr>
        <w:t>דעת של ועדת המכרזים במשרד.</w:t>
      </w:r>
    </w:p>
    <w:p w:rsidR="0069795E" w:rsidRPr="002F1660" w:rsidRDefault="0069795E" w:rsidP="0069795E">
      <w:pPr>
        <w:tabs>
          <w:tab w:val="left" w:pos="818"/>
        </w:tabs>
        <w:bidi/>
        <w:ind w:left="849" w:firstLine="0"/>
        <w:jc w:val="both"/>
        <w:rPr>
          <w:noProof w:val="0"/>
          <w:rtl/>
          <w:lang w:eastAsia="en-US"/>
        </w:rPr>
      </w:pPr>
    </w:p>
    <w:p w:rsidR="00C3516F" w:rsidRPr="004F23EC" w:rsidRDefault="00C3516F" w:rsidP="00BB37C0">
      <w:pPr>
        <w:pStyle w:val="7"/>
        <w:tabs>
          <w:tab w:val="left" w:pos="458"/>
        </w:tabs>
        <w:bidi/>
        <w:ind w:left="360" w:right="360" w:hanging="360"/>
        <w:rPr>
          <w:noProof w:val="0"/>
          <w:rtl/>
        </w:rPr>
      </w:pPr>
      <w:r w:rsidRPr="004F23EC">
        <w:rPr>
          <w:noProof w:val="0"/>
          <w:rtl/>
        </w:rPr>
        <w:t>הודעה על הזכייה</w:t>
      </w:r>
      <w:r w:rsidR="007502AE" w:rsidRPr="004F23EC">
        <w:rPr>
          <w:rFonts w:hint="cs"/>
          <w:noProof w:val="0"/>
          <w:rtl/>
        </w:rPr>
        <w:t xml:space="preserve"> והתקשרות בין הזוכה למשרד</w:t>
      </w:r>
    </w:p>
    <w:p w:rsidR="00C3516F" w:rsidRPr="004F23EC" w:rsidRDefault="00C3516F" w:rsidP="00DD636E">
      <w:pPr>
        <w:numPr>
          <w:ilvl w:val="0"/>
          <w:numId w:val="12"/>
        </w:numPr>
        <w:tabs>
          <w:tab w:val="clear" w:pos="1080"/>
          <w:tab w:val="left" w:pos="818"/>
        </w:tabs>
        <w:bidi/>
        <w:ind w:left="818" w:hanging="450"/>
        <w:jc w:val="both"/>
        <w:rPr>
          <w:lang w:eastAsia="en-US"/>
        </w:rPr>
      </w:pPr>
      <w:r w:rsidRPr="004F23EC">
        <w:rPr>
          <w:noProof w:val="0"/>
          <w:rtl/>
          <w:lang w:eastAsia="en-US"/>
        </w:rPr>
        <w:t>המ</w:t>
      </w:r>
      <w:r w:rsidR="00845DF7" w:rsidRPr="004F23EC">
        <w:rPr>
          <w:rFonts w:hint="cs"/>
          <w:noProof w:val="0"/>
          <w:rtl/>
          <w:lang w:eastAsia="en-US"/>
        </w:rPr>
        <w:t>שרד</w:t>
      </w:r>
      <w:r w:rsidR="00845DF7" w:rsidRPr="004F23EC">
        <w:rPr>
          <w:noProof w:val="0"/>
          <w:rtl/>
          <w:lang w:eastAsia="en-US"/>
        </w:rPr>
        <w:t xml:space="preserve"> </w:t>
      </w:r>
      <w:r w:rsidR="00845DF7" w:rsidRPr="004F23EC">
        <w:rPr>
          <w:rFonts w:hint="cs"/>
          <w:noProof w:val="0"/>
          <w:rtl/>
          <w:lang w:eastAsia="en-US"/>
        </w:rPr>
        <w:t>י</w:t>
      </w:r>
      <w:r w:rsidRPr="004F23EC">
        <w:rPr>
          <w:noProof w:val="0"/>
          <w:rtl/>
          <w:lang w:eastAsia="en-US"/>
        </w:rPr>
        <w:t>ודיע למציע אשר הצעתו זכתה ב</w:t>
      </w:r>
      <w:r w:rsidR="0023007A" w:rsidRPr="004F23EC">
        <w:rPr>
          <w:rFonts w:hint="cs"/>
          <w:noProof w:val="0"/>
          <w:rtl/>
          <w:lang w:eastAsia="en-US"/>
        </w:rPr>
        <w:t>מכרז</w:t>
      </w:r>
      <w:r w:rsidRPr="004F23EC">
        <w:rPr>
          <w:noProof w:val="0"/>
          <w:rtl/>
          <w:lang w:eastAsia="en-US"/>
        </w:rPr>
        <w:t xml:space="preserve"> על קבלת הצעתו וכן </w:t>
      </w:r>
      <w:r w:rsidR="00516A7C" w:rsidRPr="004F23EC">
        <w:rPr>
          <w:rFonts w:hint="cs"/>
          <w:noProof w:val="0"/>
          <w:rtl/>
          <w:lang w:eastAsia="en-US"/>
        </w:rPr>
        <w:t>ימסור</w:t>
      </w:r>
      <w:r w:rsidR="00516A7C" w:rsidRPr="004F23EC">
        <w:rPr>
          <w:noProof w:val="0"/>
          <w:rtl/>
          <w:lang w:eastAsia="en-US"/>
        </w:rPr>
        <w:t xml:space="preserve"> לזוכה </w:t>
      </w:r>
      <w:r w:rsidR="00516A7C" w:rsidRPr="004F23EC">
        <w:rPr>
          <w:rFonts w:hint="cs"/>
          <w:noProof w:val="0"/>
          <w:rtl/>
          <w:lang w:eastAsia="en-US"/>
        </w:rPr>
        <w:t>הסכם לחתימה</w:t>
      </w:r>
      <w:r w:rsidR="00B6600D" w:rsidRPr="004F23EC">
        <w:rPr>
          <w:rFonts w:hint="cs"/>
          <w:noProof w:val="0"/>
          <w:rtl/>
          <w:lang w:eastAsia="en-US"/>
        </w:rPr>
        <w:t xml:space="preserve">, בנוסח </w:t>
      </w:r>
      <w:r w:rsidR="007033B3">
        <w:rPr>
          <w:rFonts w:hint="cs"/>
          <w:noProof w:val="0"/>
          <w:rtl/>
          <w:lang w:eastAsia="en-US"/>
        </w:rPr>
        <w:t>ה</w:t>
      </w:r>
      <w:r w:rsidR="00B6600D" w:rsidRPr="004F23EC">
        <w:rPr>
          <w:rFonts w:hint="cs"/>
          <w:noProof w:val="0"/>
          <w:rtl/>
          <w:lang w:eastAsia="en-US"/>
        </w:rPr>
        <w:t xml:space="preserve">מצורף למפרט זה כחלק בלתי נפרד ממנו ומסומן </w:t>
      </w:r>
      <w:r w:rsidR="00B6600D" w:rsidRPr="00430FAF">
        <w:rPr>
          <w:rFonts w:hint="cs"/>
          <w:noProof w:val="0"/>
          <w:rtl/>
          <w:lang w:eastAsia="en-US"/>
        </w:rPr>
        <w:t>כ</w:t>
      </w:r>
      <w:r w:rsidR="00B6600D" w:rsidRPr="00430FAF">
        <w:rPr>
          <w:rFonts w:hint="cs"/>
          <w:noProof w:val="0"/>
          <w:u w:val="single"/>
          <w:rtl/>
          <w:lang w:eastAsia="en-US"/>
        </w:rPr>
        <w:t xml:space="preserve">נספח </w:t>
      </w:r>
      <w:r w:rsidR="00430FAF" w:rsidRPr="00430FAF">
        <w:rPr>
          <w:rFonts w:hint="cs"/>
          <w:noProof w:val="0"/>
          <w:u w:val="single"/>
          <w:rtl/>
          <w:lang w:eastAsia="en-US"/>
        </w:rPr>
        <w:t>י"</w:t>
      </w:r>
      <w:r w:rsidR="00DD636E">
        <w:rPr>
          <w:rFonts w:hint="cs"/>
          <w:noProof w:val="0"/>
          <w:u w:val="single"/>
          <w:rtl/>
          <w:lang w:eastAsia="en-US"/>
        </w:rPr>
        <w:t>ב</w:t>
      </w:r>
      <w:r w:rsidR="004E2F26" w:rsidRPr="00430FAF">
        <w:rPr>
          <w:noProof w:val="0"/>
          <w:rtl/>
          <w:lang w:eastAsia="en-US"/>
        </w:rPr>
        <w:t>.</w:t>
      </w:r>
      <w:r w:rsidR="004E2F26" w:rsidRPr="004F23EC">
        <w:rPr>
          <w:noProof w:val="0"/>
          <w:rtl/>
          <w:lang w:eastAsia="en-US"/>
        </w:rPr>
        <w:t xml:space="preserve"> </w:t>
      </w:r>
    </w:p>
    <w:p w:rsidR="00BC51E9" w:rsidRPr="00170ED6" w:rsidRDefault="00845DF7" w:rsidP="00DD636E">
      <w:pPr>
        <w:numPr>
          <w:ilvl w:val="0"/>
          <w:numId w:val="12"/>
        </w:numPr>
        <w:tabs>
          <w:tab w:val="clear" w:pos="1080"/>
          <w:tab w:val="num" w:pos="793"/>
        </w:tabs>
        <w:bidi/>
        <w:ind w:left="793" w:hanging="425"/>
        <w:jc w:val="both"/>
        <w:rPr>
          <w:noProof w:val="0"/>
          <w:lang w:eastAsia="en-US"/>
        </w:rPr>
      </w:pPr>
      <w:r w:rsidRPr="00170ED6">
        <w:rPr>
          <w:rFonts w:hint="cs"/>
          <w:noProof w:val="0"/>
          <w:rtl/>
          <w:lang w:eastAsia="en-US"/>
        </w:rPr>
        <w:t xml:space="preserve">תנאי לתחילת מתן השירותים הוא חתימה על הסכם התקשרות כנדרש </w:t>
      </w:r>
      <w:proofErr w:type="spellStart"/>
      <w:r w:rsidR="00B6600D" w:rsidRPr="00170ED6">
        <w:rPr>
          <w:rFonts w:hint="cs"/>
          <w:noProof w:val="0"/>
          <w:rtl/>
          <w:lang w:eastAsia="en-US"/>
        </w:rPr>
        <w:t>בס"ק</w:t>
      </w:r>
      <w:proofErr w:type="spellEnd"/>
      <w:r w:rsidR="00B6600D" w:rsidRPr="00170ED6">
        <w:rPr>
          <w:rFonts w:hint="cs"/>
          <w:noProof w:val="0"/>
          <w:rtl/>
          <w:lang w:eastAsia="en-US"/>
        </w:rPr>
        <w:t xml:space="preserve"> א' ש</w:t>
      </w:r>
      <w:r w:rsidRPr="00170ED6">
        <w:rPr>
          <w:rFonts w:hint="cs"/>
          <w:noProof w:val="0"/>
          <w:rtl/>
          <w:lang w:eastAsia="en-US"/>
        </w:rPr>
        <w:t xml:space="preserve">לעיל. </w:t>
      </w:r>
      <w:r w:rsidR="007502AE" w:rsidRPr="00170ED6">
        <w:rPr>
          <w:rFonts w:hint="cs"/>
          <w:noProof w:val="0"/>
          <w:rtl/>
          <w:lang w:eastAsia="en-US"/>
        </w:rPr>
        <w:t xml:space="preserve">המציע הזוכה יידרש להמציא למשרד במועד חתימת הסכם ההתקשרות ערבות ביצוע בנוסח </w:t>
      </w:r>
      <w:proofErr w:type="spellStart"/>
      <w:r w:rsidR="007502AE" w:rsidRPr="00170ED6">
        <w:rPr>
          <w:rFonts w:hint="cs"/>
          <w:noProof w:val="0"/>
          <w:rtl/>
          <w:lang w:eastAsia="en-US"/>
        </w:rPr>
        <w:t>המצ"ב</w:t>
      </w:r>
      <w:proofErr w:type="spellEnd"/>
      <w:r w:rsidR="007502AE" w:rsidRPr="00170ED6">
        <w:rPr>
          <w:rFonts w:hint="cs"/>
          <w:noProof w:val="0"/>
          <w:rtl/>
          <w:lang w:eastAsia="en-US"/>
        </w:rPr>
        <w:t xml:space="preserve"> </w:t>
      </w:r>
      <w:r w:rsidR="00170ED6" w:rsidRPr="00430FAF">
        <w:rPr>
          <w:rFonts w:hint="cs"/>
          <w:noProof w:val="0"/>
          <w:rtl/>
          <w:lang w:eastAsia="en-US"/>
        </w:rPr>
        <w:t>כנספח י"</w:t>
      </w:r>
      <w:r w:rsidR="00DD636E">
        <w:rPr>
          <w:rFonts w:hint="cs"/>
          <w:noProof w:val="0"/>
          <w:rtl/>
          <w:lang w:eastAsia="en-US"/>
        </w:rPr>
        <w:t xml:space="preserve">ג </w:t>
      </w:r>
      <w:r w:rsidR="00BC51E9" w:rsidRPr="00170ED6">
        <w:rPr>
          <w:rFonts w:hint="cs"/>
          <w:noProof w:val="0"/>
          <w:rtl/>
          <w:lang w:eastAsia="en-US"/>
        </w:rPr>
        <w:t xml:space="preserve">וכן </w:t>
      </w:r>
      <w:r w:rsidR="00BC51E9" w:rsidRPr="00170ED6">
        <w:rPr>
          <w:noProof w:val="0"/>
          <w:rtl/>
          <w:lang w:eastAsia="en-US"/>
        </w:rPr>
        <w:t xml:space="preserve">לחתום ולהחתים את כל המועסקים על ידו בביצוע השירותים נשוא מכרז זה על טופס הצהרת הסודיות, בנוסח </w:t>
      </w:r>
      <w:r w:rsidR="00BC51E9" w:rsidRPr="00170ED6">
        <w:rPr>
          <w:rFonts w:hint="cs"/>
          <w:noProof w:val="0"/>
          <w:rtl/>
          <w:lang w:eastAsia="en-US"/>
        </w:rPr>
        <w:t xml:space="preserve">המצורף </w:t>
      </w:r>
      <w:r w:rsidR="00BC51E9" w:rsidRPr="00430FAF">
        <w:rPr>
          <w:rFonts w:hint="cs"/>
          <w:noProof w:val="0"/>
          <w:rtl/>
          <w:lang w:eastAsia="en-US"/>
        </w:rPr>
        <w:t xml:space="preserve">כנספח </w:t>
      </w:r>
      <w:r w:rsidR="00430FAF" w:rsidRPr="00430FAF">
        <w:rPr>
          <w:rFonts w:hint="cs"/>
          <w:noProof w:val="0"/>
          <w:rtl/>
          <w:lang w:eastAsia="en-US"/>
        </w:rPr>
        <w:t>י</w:t>
      </w:r>
      <w:r w:rsidR="00946D66">
        <w:rPr>
          <w:rFonts w:hint="cs"/>
          <w:noProof w:val="0"/>
          <w:rtl/>
          <w:lang w:eastAsia="en-US"/>
        </w:rPr>
        <w:t>'</w:t>
      </w:r>
      <w:r w:rsidR="00BC51E9" w:rsidRPr="00430FAF">
        <w:rPr>
          <w:rFonts w:hint="cs"/>
          <w:noProof w:val="0"/>
          <w:rtl/>
          <w:lang w:eastAsia="en-US"/>
        </w:rPr>
        <w:t>.</w:t>
      </w:r>
    </w:p>
    <w:p w:rsidR="007C332C" w:rsidRPr="004F23EC" w:rsidRDefault="00C3516F" w:rsidP="00BB37C0">
      <w:pPr>
        <w:numPr>
          <w:ilvl w:val="0"/>
          <w:numId w:val="12"/>
        </w:numPr>
        <w:tabs>
          <w:tab w:val="clear" w:pos="1080"/>
          <w:tab w:val="left" w:pos="818"/>
        </w:tabs>
        <w:bidi/>
        <w:ind w:left="816" w:hanging="357"/>
        <w:jc w:val="both"/>
        <w:rPr>
          <w:noProof w:val="0"/>
          <w:lang w:eastAsia="en-US"/>
        </w:rPr>
      </w:pPr>
      <w:r w:rsidRPr="004F23EC">
        <w:rPr>
          <w:noProof w:val="0"/>
          <w:rtl/>
          <w:lang w:eastAsia="en-US"/>
        </w:rPr>
        <w:t>במקרה שהמ</w:t>
      </w:r>
      <w:r w:rsidR="00516A7C" w:rsidRPr="004F23EC">
        <w:rPr>
          <w:noProof w:val="0"/>
          <w:rtl/>
          <w:lang w:eastAsia="en-US"/>
        </w:rPr>
        <w:t xml:space="preserve">ציע הזוכה לא יחתום על </w:t>
      </w:r>
      <w:r w:rsidR="00516A7C" w:rsidRPr="004F23EC">
        <w:rPr>
          <w:rFonts w:hint="cs"/>
          <w:noProof w:val="0"/>
          <w:rtl/>
          <w:lang w:eastAsia="en-US"/>
        </w:rPr>
        <w:t>הסכם עם המשרד,</w:t>
      </w:r>
      <w:r w:rsidR="00845DF7" w:rsidRPr="004F23EC">
        <w:rPr>
          <w:noProof w:val="0"/>
          <w:rtl/>
          <w:lang w:eastAsia="en-US"/>
        </w:rPr>
        <w:t xml:space="preserve"> </w:t>
      </w:r>
      <w:r w:rsidR="00845DF7" w:rsidRPr="004F23EC">
        <w:rPr>
          <w:rFonts w:hint="cs"/>
          <w:noProof w:val="0"/>
          <w:rtl/>
          <w:lang w:eastAsia="en-US"/>
        </w:rPr>
        <w:t>י</w:t>
      </w:r>
      <w:r w:rsidR="00516A7C" w:rsidRPr="004F23EC">
        <w:rPr>
          <w:noProof w:val="0"/>
          <w:rtl/>
          <w:lang w:eastAsia="en-US"/>
        </w:rPr>
        <w:t>הא המ</w:t>
      </w:r>
      <w:r w:rsidR="00516A7C" w:rsidRPr="004F23EC">
        <w:rPr>
          <w:rFonts w:hint="cs"/>
          <w:noProof w:val="0"/>
          <w:rtl/>
          <w:lang w:eastAsia="en-US"/>
        </w:rPr>
        <w:t>שרד</w:t>
      </w:r>
      <w:r w:rsidR="00516A7C" w:rsidRPr="004F23EC">
        <w:rPr>
          <w:noProof w:val="0"/>
          <w:rtl/>
          <w:lang w:eastAsia="en-US"/>
        </w:rPr>
        <w:t xml:space="preserve"> רשאי</w:t>
      </w:r>
      <w:r w:rsidRPr="004F23EC">
        <w:rPr>
          <w:noProof w:val="0"/>
          <w:rtl/>
          <w:lang w:eastAsia="en-US"/>
        </w:rPr>
        <w:t xml:space="preserve"> לראות את ההצעה כבטלה מעיקרה ולבטל את זכייתו ב</w:t>
      </w:r>
      <w:r w:rsidR="0023007A" w:rsidRPr="004F23EC">
        <w:rPr>
          <w:rFonts w:hint="cs"/>
          <w:noProof w:val="0"/>
          <w:rtl/>
          <w:lang w:eastAsia="en-US"/>
        </w:rPr>
        <w:t>מכרז</w:t>
      </w:r>
      <w:r w:rsidRPr="004F23EC">
        <w:rPr>
          <w:noProof w:val="0"/>
          <w:rtl/>
          <w:lang w:eastAsia="en-US"/>
        </w:rPr>
        <w:t>.</w:t>
      </w:r>
    </w:p>
    <w:p w:rsidR="00C73DB9" w:rsidRPr="004F23EC" w:rsidRDefault="00C73DB9" w:rsidP="00BB37C0">
      <w:pPr>
        <w:numPr>
          <w:ilvl w:val="0"/>
          <w:numId w:val="12"/>
        </w:numPr>
        <w:tabs>
          <w:tab w:val="clear" w:pos="1080"/>
          <w:tab w:val="left" w:pos="818"/>
        </w:tabs>
        <w:bidi/>
        <w:ind w:left="816" w:hanging="357"/>
        <w:jc w:val="both"/>
        <w:rPr>
          <w:noProof w:val="0"/>
          <w:lang w:eastAsia="en-US"/>
        </w:rPr>
      </w:pPr>
      <w:r w:rsidRPr="004F23EC">
        <w:rPr>
          <w:rFonts w:hint="cs"/>
          <w:rtl/>
          <w:lang w:eastAsia="en-US"/>
        </w:rPr>
        <w:t>המשרד רשאי להכריז על המציע שהצעתו תזכה בניקוד השני בטיבו בשלב בדיקת ההצעות כ"זוכה שני".</w:t>
      </w:r>
    </w:p>
    <w:p w:rsidR="00C73DB9" w:rsidRDefault="00C73DB9" w:rsidP="00BB37C0">
      <w:pPr>
        <w:numPr>
          <w:ilvl w:val="0"/>
          <w:numId w:val="12"/>
        </w:numPr>
        <w:tabs>
          <w:tab w:val="clear" w:pos="1080"/>
          <w:tab w:val="left" w:pos="818"/>
        </w:tabs>
        <w:bidi/>
        <w:ind w:left="816" w:hanging="357"/>
        <w:jc w:val="both"/>
        <w:rPr>
          <w:noProof w:val="0"/>
          <w:lang w:eastAsia="en-US"/>
        </w:rPr>
      </w:pPr>
      <w:r w:rsidRPr="004F23EC">
        <w:rPr>
          <w:rFonts w:hint="cs"/>
          <w:rtl/>
          <w:lang w:eastAsia="en-US"/>
        </w:rPr>
        <w:t xml:space="preserve">במידה והמשרד יחליט להפסיק את ההתקשרות עם הזוכה במכרז בשל אי שביעות רצון מתפקודו, רשאי המשרד, על פי שיקול דעתו הבלעדי, </w:t>
      </w:r>
      <w:r w:rsidR="00C50AFE" w:rsidRPr="004F23EC">
        <w:rPr>
          <w:rFonts w:hint="cs"/>
          <w:rtl/>
          <w:lang w:eastAsia="en-US"/>
        </w:rPr>
        <w:t>ובתוך תקופה של חצי שנה ממועד החלטת</w:t>
      </w:r>
      <w:r w:rsidR="001B5D95">
        <w:rPr>
          <w:rFonts w:hint="cs"/>
          <w:rtl/>
          <w:lang w:eastAsia="en-US"/>
        </w:rPr>
        <w:t>ו</w:t>
      </w:r>
      <w:r w:rsidR="00C50AFE" w:rsidRPr="004F23EC">
        <w:rPr>
          <w:rFonts w:hint="cs"/>
          <w:rtl/>
          <w:lang w:eastAsia="en-US"/>
        </w:rPr>
        <w:t xml:space="preserve"> </w:t>
      </w:r>
      <w:r w:rsidRPr="004F23EC">
        <w:rPr>
          <w:rFonts w:hint="cs"/>
          <w:rtl/>
          <w:lang w:eastAsia="en-US"/>
        </w:rPr>
        <w:t xml:space="preserve">להתקשר עם ה"זוכה השני" מבין המציעים. במידה ויחליט המשרד לעשות כן מתחייב "הזוכה השני" לחתום על חוזה ההתקשרות תוך 14 יום ממועד ההודעה על כך. </w:t>
      </w:r>
    </w:p>
    <w:p w:rsidR="00C73DB9" w:rsidRPr="004F23EC" w:rsidRDefault="00C73DB9" w:rsidP="00BB37C0">
      <w:pPr>
        <w:numPr>
          <w:ilvl w:val="0"/>
          <w:numId w:val="12"/>
        </w:numPr>
        <w:tabs>
          <w:tab w:val="clear" w:pos="1080"/>
          <w:tab w:val="left" w:pos="818"/>
        </w:tabs>
        <w:bidi/>
        <w:ind w:left="816" w:hanging="357"/>
        <w:jc w:val="both"/>
        <w:rPr>
          <w:noProof w:val="0"/>
          <w:lang w:eastAsia="en-US"/>
        </w:rPr>
      </w:pPr>
      <w:r w:rsidRPr="004F23EC">
        <w:rPr>
          <w:rtl/>
          <w:lang w:eastAsia="en-US"/>
        </w:rPr>
        <w:t>כל הכללים ו</w:t>
      </w:r>
      <w:r w:rsidRPr="004F23EC">
        <w:rPr>
          <w:rFonts w:hint="cs"/>
          <w:rtl/>
          <w:lang w:eastAsia="en-US"/>
        </w:rPr>
        <w:t>התנאים</w:t>
      </w:r>
      <w:r w:rsidRPr="004F23EC">
        <w:rPr>
          <w:rtl/>
          <w:lang w:eastAsia="en-US"/>
        </w:rPr>
        <w:t xml:space="preserve"> </w:t>
      </w:r>
      <w:r w:rsidRPr="004F23EC">
        <w:rPr>
          <w:rFonts w:hint="cs"/>
          <w:rtl/>
          <w:lang w:eastAsia="en-US"/>
        </w:rPr>
        <w:t xml:space="preserve">המפורטים </w:t>
      </w:r>
      <w:r w:rsidRPr="004F23EC">
        <w:rPr>
          <w:rtl/>
          <w:lang w:eastAsia="en-US"/>
        </w:rPr>
        <w:t>ב</w:t>
      </w:r>
      <w:r w:rsidRPr="004F23EC">
        <w:rPr>
          <w:rFonts w:hint="cs"/>
          <w:rtl/>
          <w:lang w:eastAsia="en-US"/>
        </w:rPr>
        <w:t xml:space="preserve">מכרז </w:t>
      </w:r>
      <w:r w:rsidRPr="004F23EC">
        <w:rPr>
          <w:rtl/>
          <w:lang w:eastAsia="en-US"/>
        </w:rPr>
        <w:t>ז</w:t>
      </w:r>
      <w:r w:rsidRPr="004F23EC">
        <w:rPr>
          <w:rFonts w:hint="cs"/>
          <w:rtl/>
          <w:lang w:eastAsia="en-US"/>
        </w:rPr>
        <w:t>ה,</w:t>
      </w:r>
      <w:r w:rsidRPr="004F23EC">
        <w:rPr>
          <w:rtl/>
          <w:lang w:eastAsia="en-US"/>
        </w:rPr>
        <w:t xml:space="preserve"> המח</w:t>
      </w:r>
      <w:r w:rsidRPr="004F23EC">
        <w:rPr>
          <w:rFonts w:hint="cs"/>
          <w:rtl/>
          <w:lang w:eastAsia="en-US"/>
        </w:rPr>
        <w:t>י</w:t>
      </w:r>
      <w:r w:rsidRPr="004F23EC">
        <w:rPr>
          <w:rtl/>
          <w:lang w:eastAsia="en-US"/>
        </w:rPr>
        <w:t>יב</w:t>
      </w:r>
      <w:r w:rsidRPr="004F23EC">
        <w:rPr>
          <w:rFonts w:hint="cs"/>
          <w:rtl/>
          <w:lang w:eastAsia="en-US"/>
        </w:rPr>
        <w:t>ים</w:t>
      </w:r>
      <w:r w:rsidRPr="004F23EC">
        <w:rPr>
          <w:rtl/>
          <w:lang w:eastAsia="en-US"/>
        </w:rPr>
        <w:t xml:space="preserve"> את הזוכה, יחי</w:t>
      </w:r>
      <w:r w:rsidRPr="004F23EC">
        <w:rPr>
          <w:rFonts w:hint="cs"/>
          <w:rtl/>
          <w:lang w:eastAsia="en-US"/>
        </w:rPr>
        <w:t>י</w:t>
      </w:r>
      <w:r w:rsidRPr="004F23EC">
        <w:rPr>
          <w:rtl/>
          <w:lang w:eastAsia="en-US"/>
        </w:rPr>
        <w:t>בו גם את ה"זוכה הש</w:t>
      </w:r>
      <w:r w:rsidRPr="004F23EC">
        <w:rPr>
          <w:rFonts w:hint="cs"/>
          <w:rtl/>
          <w:lang w:eastAsia="en-US"/>
        </w:rPr>
        <w:t>ני</w:t>
      </w:r>
      <w:r w:rsidRPr="004F23EC">
        <w:rPr>
          <w:rtl/>
          <w:lang w:eastAsia="en-US"/>
        </w:rPr>
        <w:t>"</w:t>
      </w:r>
      <w:r w:rsidRPr="004F23EC">
        <w:rPr>
          <w:rFonts w:hint="cs"/>
          <w:rtl/>
          <w:lang w:eastAsia="en-US"/>
        </w:rPr>
        <w:t xml:space="preserve"> </w:t>
      </w:r>
      <w:r w:rsidRPr="004F23EC">
        <w:rPr>
          <w:rtl/>
          <w:lang w:eastAsia="en-US"/>
        </w:rPr>
        <w:t>במידה ו</w:t>
      </w:r>
      <w:r w:rsidRPr="004F23EC">
        <w:rPr>
          <w:rFonts w:hint="cs"/>
          <w:rtl/>
          <w:lang w:eastAsia="en-US"/>
        </w:rPr>
        <w:t>י</w:t>
      </w:r>
      <w:r w:rsidRPr="004F23EC">
        <w:rPr>
          <w:rtl/>
          <w:lang w:eastAsia="en-US"/>
        </w:rPr>
        <w:t xml:space="preserve">ידרש לחתום על החוזה, לרבות, </w:t>
      </w:r>
      <w:r w:rsidRPr="004F23EC">
        <w:rPr>
          <w:rFonts w:hint="cs"/>
          <w:rtl/>
          <w:lang w:eastAsia="en-US"/>
        </w:rPr>
        <w:t>הפקדת ערבות ביצוע כנדרש</w:t>
      </w:r>
      <w:r w:rsidRPr="004F23EC">
        <w:rPr>
          <w:rtl/>
          <w:lang w:eastAsia="en-US"/>
        </w:rPr>
        <w:t xml:space="preserve"> וכ</w:t>
      </w:r>
      <w:r w:rsidRPr="004F23EC">
        <w:rPr>
          <w:rFonts w:hint="cs"/>
          <w:rtl/>
          <w:lang w:eastAsia="en-US"/>
        </w:rPr>
        <w:t>יו"ב</w:t>
      </w:r>
      <w:r w:rsidRPr="004F23EC">
        <w:rPr>
          <w:rtl/>
          <w:lang w:eastAsia="en-US"/>
        </w:rPr>
        <w:t>.</w:t>
      </w:r>
      <w:r w:rsidRPr="004F23EC">
        <w:rPr>
          <w:rFonts w:hint="cs"/>
          <w:rtl/>
          <w:lang w:eastAsia="en-US"/>
        </w:rPr>
        <w:t xml:space="preserve"> </w:t>
      </w:r>
    </w:p>
    <w:p w:rsidR="00C73DB9" w:rsidRDefault="00C73DB9" w:rsidP="00BB37C0">
      <w:pPr>
        <w:numPr>
          <w:ilvl w:val="0"/>
          <w:numId w:val="12"/>
        </w:numPr>
        <w:tabs>
          <w:tab w:val="clear" w:pos="1080"/>
          <w:tab w:val="left" w:pos="818"/>
        </w:tabs>
        <w:bidi/>
        <w:ind w:left="816" w:hanging="357"/>
        <w:jc w:val="both"/>
        <w:rPr>
          <w:noProof w:val="0"/>
          <w:lang w:eastAsia="en-US"/>
        </w:rPr>
      </w:pPr>
      <w:r w:rsidRPr="004F23EC">
        <w:rPr>
          <w:rFonts w:hint="cs"/>
          <w:rtl/>
          <w:lang w:eastAsia="en-US"/>
        </w:rPr>
        <w:t xml:space="preserve">המשרד יהיה רשאי לבחור גם ב"זוכה שלישי" </w:t>
      </w:r>
      <w:r w:rsidRPr="004F23EC">
        <w:rPr>
          <w:rtl/>
          <w:lang w:eastAsia="en-US"/>
        </w:rPr>
        <w:t xml:space="preserve">לכל מקרה שחוזה ההתקשרות עם </w:t>
      </w:r>
      <w:r w:rsidRPr="004F23EC">
        <w:rPr>
          <w:rFonts w:hint="cs"/>
          <w:rtl/>
          <w:lang w:eastAsia="en-US"/>
        </w:rPr>
        <w:t xml:space="preserve">אחד הזוכים או עם "הזוכה השני" </w:t>
      </w:r>
      <w:r w:rsidRPr="004F23EC">
        <w:rPr>
          <w:rtl/>
          <w:lang w:eastAsia="en-US"/>
        </w:rPr>
        <w:t>לא יצא לפועל מכל סיבה שהיא.</w:t>
      </w:r>
      <w:r w:rsidRPr="004F23EC">
        <w:rPr>
          <w:rFonts w:hint="cs"/>
          <w:rtl/>
          <w:lang w:eastAsia="en-US"/>
        </w:rPr>
        <w:t xml:space="preserve"> ה"זוכה השלישי" יעמוד בדרישות המפורטות בסעיף ב' לעיל.</w:t>
      </w:r>
    </w:p>
    <w:p w:rsidR="00BA6C21" w:rsidRDefault="00BA6C21" w:rsidP="00E1008A">
      <w:pPr>
        <w:tabs>
          <w:tab w:val="left" w:pos="818"/>
        </w:tabs>
        <w:bidi/>
        <w:rPr>
          <w:b/>
          <w:bCs/>
          <w:noProof w:val="0"/>
          <w:u w:val="single"/>
          <w:rtl/>
          <w:lang w:eastAsia="en-US"/>
        </w:rPr>
      </w:pPr>
    </w:p>
    <w:p w:rsidR="008D61C5" w:rsidRPr="00A70C56" w:rsidRDefault="008D61C5" w:rsidP="008D61C5">
      <w:pPr>
        <w:pStyle w:val="7"/>
        <w:tabs>
          <w:tab w:val="left" w:pos="458"/>
        </w:tabs>
        <w:bidi/>
        <w:ind w:left="360" w:right="567" w:hanging="360"/>
        <w:rPr>
          <w:noProof w:val="0"/>
        </w:rPr>
      </w:pPr>
      <w:r w:rsidRPr="00A70C56">
        <w:rPr>
          <w:rFonts w:hint="cs"/>
          <w:noProof w:val="0"/>
          <w:rtl/>
        </w:rPr>
        <w:t>ערבות ביצוע</w:t>
      </w:r>
    </w:p>
    <w:p w:rsidR="008D61C5" w:rsidRPr="00A70C56" w:rsidRDefault="008D61C5" w:rsidP="00242774">
      <w:pPr>
        <w:widowControl w:val="0"/>
        <w:numPr>
          <w:ilvl w:val="0"/>
          <w:numId w:val="45"/>
        </w:numPr>
        <w:tabs>
          <w:tab w:val="clear" w:pos="1440"/>
          <w:tab w:val="num" w:pos="849"/>
        </w:tabs>
        <w:bidi/>
        <w:ind w:left="849" w:hanging="425"/>
        <w:jc w:val="both"/>
        <w:rPr>
          <w:noProof w:val="0"/>
          <w:lang w:eastAsia="en-US"/>
        </w:rPr>
      </w:pPr>
      <w:r>
        <w:rPr>
          <w:rFonts w:hint="cs"/>
          <w:noProof w:val="0"/>
          <w:rtl/>
          <w:lang w:eastAsia="en-US"/>
        </w:rPr>
        <w:t xml:space="preserve">לשם הבטחת ביצוע התחייבויותיו במסגרת ההסכם שיחתם </w:t>
      </w:r>
      <w:proofErr w:type="spellStart"/>
      <w:r>
        <w:rPr>
          <w:rFonts w:hint="cs"/>
          <w:noProof w:val="0"/>
          <w:rtl/>
          <w:lang w:eastAsia="en-US"/>
        </w:rPr>
        <w:t>עמו,יידרש</w:t>
      </w:r>
      <w:proofErr w:type="spellEnd"/>
      <w:r>
        <w:rPr>
          <w:rFonts w:hint="cs"/>
          <w:noProof w:val="0"/>
          <w:rtl/>
          <w:lang w:eastAsia="en-US"/>
        </w:rPr>
        <w:t xml:space="preserve"> </w:t>
      </w:r>
      <w:r>
        <w:rPr>
          <w:rFonts w:hint="cs"/>
          <w:b/>
          <w:bCs/>
          <w:noProof w:val="0"/>
          <w:u w:val="single"/>
          <w:rtl/>
          <w:lang w:eastAsia="en-US"/>
        </w:rPr>
        <w:t xml:space="preserve">הספק </w:t>
      </w:r>
      <w:r w:rsidRPr="00276B15">
        <w:rPr>
          <w:rFonts w:hint="cs"/>
          <w:b/>
          <w:bCs/>
          <w:noProof w:val="0"/>
          <w:u w:val="single"/>
          <w:rtl/>
          <w:lang w:eastAsia="en-US"/>
        </w:rPr>
        <w:t>הזוכה במכרז</w:t>
      </w:r>
      <w:r>
        <w:rPr>
          <w:rFonts w:hint="cs"/>
          <w:noProof w:val="0"/>
          <w:rtl/>
          <w:lang w:eastAsia="en-US"/>
        </w:rPr>
        <w:t xml:space="preserve"> להמציא במעמד חתימת ההסכם וכתנאי לתוקפו, כתב </w:t>
      </w:r>
      <w:r w:rsidRPr="0001463F">
        <w:rPr>
          <w:noProof w:val="0"/>
          <w:rtl/>
          <w:lang w:eastAsia="en-US"/>
        </w:rPr>
        <w:t xml:space="preserve">ערבות של בנק ישראלי או של חברת ביטוח בעלת רישיון מבטח על פי חוק הפיקוח על עסקי ביטוח, התשמ"א-1981, </w:t>
      </w:r>
      <w:r w:rsidRPr="00276B15">
        <w:rPr>
          <w:rFonts w:hint="cs"/>
          <w:u w:val="single"/>
          <w:rtl/>
        </w:rPr>
        <w:t>מקורי</w:t>
      </w:r>
      <w:r w:rsidRPr="00895BB0">
        <w:rPr>
          <w:rFonts w:hint="cs"/>
          <w:rtl/>
        </w:rPr>
        <w:t xml:space="preserve">, </w:t>
      </w:r>
      <w:r w:rsidRPr="00276B15">
        <w:rPr>
          <w:rFonts w:hint="cs"/>
          <w:u w:val="single"/>
          <w:rtl/>
        </w:rPr>
        <w:t xml:space="preserve">צמוד </w:t>
      </w:r>
      <w:r w:rsidR="003D48C3">
        <w:rPr>
          <w:rFonts w:hint="cs"/>
          <w:noProof w:val="0"/>
          <w:u w:val="single"/>
          <w:rtl/>
          <w:lang w:eastAsia="en-US"/>
        </w:rPr>
        <w:t>למדד המחירים לצרכן</w:t>
      </w:r>
      <w:r w:rsidRPr="00276B15">
        <w:rPr>
          <w:rFonts w:hint="cs"/>
          <w:noProof w:val="0"/>
          <w:u w:val="single"/>
          <w:rtl/>
          <w:lang w:eastAsia="en-US"/>
        </w:rPr>
        <w:t>,</w:t>
      </w:r>
      <w:r>
        <w:rPr>
          <w:rFonts w:hint="cs"/>
          <w:u w:val="single"/>
          <w:rtl/>
        </w:rPr>
        <w:t xml:space="preserve"> </w:t>
      </w:r>
      <w:r w:rsidRPr="00276B15">
        <w:rPr>
          <w:rFonts w:hint="cs"/>
          <w:u w:val="single"/>
          <w:rtl/>
        </w:rPr>
        <w:t>בלתי מותנה</w:t>
      </w:r>
      <w:r w:rsidRPr="00895BB0">
        <w:rPr>
          <w:rFonts w:hint="cs"/>
          <w:rtl/>
        </w:rPr>
        <w:t xml:space="preserve"> ו</w:t>
      </w:r>
      <w:r w:rsidRPr="00276B15">
        <w:rPr>
          <w:rFonts w:hint="cs"/>
          <w:u w:val="single"/>
          <w:rtl/>
        </w:rPr>
        <w:t>ניתן לחילוט</w:t>
      </w:r>
      <w:r>
        <w:rPr>
          <w:rFonts w:hint="cs"/>
          <w:rtl/>
        </w:rPr>
        <w:t xml:space="preserve"> בהודעה בכתב של 7 ימים מראש</w:t>
      </w:r>
      <w:r w:rsidRPr="00895BB0">
        <w:rPr>
          <w:rFonts w:hint="cs"/>
          <w:rtl/>
        </w:rPr>
        <w:t>.</w:t>
      </w:r>
      <w:r>
        <w:rPr>
          <w:rFonts w:hint="cs"/>
          <w:rtl/>
        </w:rPr>
        <w:t xml:space="preserve"> ערבות הביצוע תהיה בשיעור של 5% משווי ההתקשרות</w:t>
      </w:r>
      <w:r w:rsidR="00CF38FE">
        <w:rPr>
          <w:rFonts w:hint="cs"/>
          <w:rtl/>
        </w:rPr>
        <w:t xml:space="preserve"> לשנה </w:t>
      </w:r>
      <w:r>
        <w:rPr>
          <w:rFonts w:hint="cs"/>
          <w:rtl/>
        </w:rPr>
        <w:t>(כולל מע"מ).</w:t>
      </w:r>
      <w:r w:rsidRPr="00895BB0">
        <w:rPr>
          <w:rFonts w:hint="cs"/>
          <w:rtl/>
        </w:rPr>
        <w:t xml:space="preserve"> </w:t>
      </w:r>
      <w:r w:rsidRPr="0001463F">
        <w:rPr>
          <w:noProof w:val="0"/>
          <w:rtl/>
          <w:lang w:eastAsia="en-US"/>
        </w:rPr>
        <w:t xml:space="preserve">נוסח הערבות יהיה זהה </w:t>
      </w:r>
      <w:r w:rsidRPr="00694D20">
        <w:rPr>
          <w:noProof w:val="0"/>
          <w:rtl/>
          <w:lang w:eastAsia="en-US"/>
        </w:rPr>
        <w:t xml:space="preserve">למובא </w:t>
      </w:r>
      <w:r w:rsidRPr="00694D20">
        <w:rPr>
          <w:rFonts w:hint="cs"/>
          <w:noProof w:val="0"/>
          <w:rtl/>
          <w:lang w:eastAsia="en-US"/>
        </w:rPr>
        <w:t>ב</w:t>
      </w:r>
      <w:r w:rsidRPr="00694D20">
        <w:rPr>
          <w:noProof w:val="0"/>
          <w:rtl/>
          <w:lang w:eastAsia="en-US"/>
        </w:rPr>
        <w:t xml:space="preserve">נספח </w:t>
      </w:r>
      <w:r w:rsidR="009D50D9" w:rsidRPr="00694D20">
        <w:rPr>
          <w:rFonts w:hint="cs"/>
          <w:noProof w:val="0"/>
          <w:rtl/>
          <w:lang w:eastAsia="en-US"/>
        </w:rPr>
        <w:t>י"</w:t>
      </w:r>
      <w:r w:rsidR="00694D20" w:rsidRPr="00694D20">
        <w:rPr>
          <w:rFonts w:hint="cs"/>
          <w:noProof w:val="0"/>
          <w:rtl/>
          <w:lang w:eastAsia="en-US"/>
        </w:rPr>
        <w:t>ג</w:t>
      </w:r>
      <w:r>
        <w:rPr>
          <w:rFonts w:hint="cs"/>
          <w:noProof w:val="0"/>
          <w:rtl/>
          <w:lang w:eastAsia="en-US"/>
        </w:rPr>
        <w:t xml:space="preserve"> </w:t>
      </w:r>
      <w:proofErr w:type="spellStart"/>
      <w:r>
        <w:rPr>
          <w:rFonts w:hint="cs"/>
          <w:noProof w:val="0"/>
          <w:rtl/>
          <w:lang w:eastAsia="en-US"/>
        </w:rPr>
        <w:t>המצ"ב</w:t>
      </w:r>
      <w:proofErr w:type="spellEnd"/>
      <w:r>
        <w:rPr>
          <w:rFonts w:hint="cs"/>
          <w:noProof w:val="0"/>
          <w:rtl/>
          <w:lang w:eastAsia="en-US"/>
        </w:rPr>
        <w:t xml:space="preserve"> </w:t>
      </w:r>
      <w:r w:rsidRPr="0001463F">
        <w:rPr>
          <w:noProof w:val="0"/>
          <w:rtl/>
          <w:lang w:eastAsia="en-US"/>
        </w:rPr>
        <w:t xml:space="preserve">למכרז זה. </w:t>
      </w:r>
      <w:r>
        <w:rPr>
          <w:rFonts w:hint="cs"/>
          <w:noProof w:val="0"/>
          <w:rtl/>
          <w:lang w:eastAsia="en-US"/>
        </w:rPr>
        <w:t>שם המבקש בערבות הביצוע יהיה שם הספק הזוכה.</w:t>
      </w:r>
    </w:p>
    <w:p w:rsidR="008D61C5" w:rsidRDefault="008D61C5" w:rsidP="00242774">
      <w:pPr>
        <w:numPr>
          <w:ilvl w:val="0"/>
          <w:numId w:val="45"/>
        </w:numPr>
        <w:tabs>
          <w:tab w:val="clear" w:pos="1440"/>
          <w:tab w:val="left" w:pos="818"/>
          <w:tab w:val="num" w:pos="849"/>
        </w:tabs>
        <w:bidi/>
        <w:ind w:left="849" w:hanging="425"/>
        <w:jc w:val="both"/>
        <w:rPr>
          <w:noProof w:val="0"/>
          <w:rtl/>
          <w:lang w:eastAsia="en-US"/>
        </w:rPr>
      </w:pPr>
      <w:r>
        <w:rPr>
          <w:rFonts w:hint="cs"/>
          <w:noProof w:val="0"/>
          <w:rtl/>
          <w:lang w:eastAsia="en-US"/>
        </w:rPr>
        <w:t xml:space="preserve">ערבות הביצוע תעמוד בתוקף החל ממועד חתימת ההסכם על-ידי המשרד ובמשך כל תקופת ההתקשרות ועד לתום תקופה של 3 (שלושה) חודשים ממועד סיום ההתקשרות. הספק הזוכה יאריך את תוקפה של ערבות הביצוע, במידת הצורך, ובכל מקרה על פי דרישת המשרד, וזאת לא יאוחר מאשר 14 (ארבעה עשר) ימי עבודה לפני פקיעתה. לא עשה כן, יהיה המשרד רשאי לחלט את הערבות. </w:t>
      </w:r>
    </w:p>
    <w:p w:rsidR="008D61C5" w:rsidRDefault="008D61C5" w:rsidP="00242774">
      <w:pPr>
        <w:numPr>
          <w:ilvl w:val="0"/>
          <w:numId w:val="45"/>
        </w:numPr>
        <w:tabs>
          <w:tab w:val="clear" w:pos="1440"/>
          <w:tab w:val="left" w:pos="818"/>
          <w:tab w:val="num" w:pos="849"/>
        </w:tabs>
        <w:bidi/>
        <w:ind w:left="849" w:hanging="425"/>
        <w:jc w:val="both"/>
        <w:rPr>
          <w:noProof w:val="0"/>
          <w:lang w:eastAsia="en-US"/>
        </w:rPr>
      </w:pPr>
      <w:bookmarkStart w:id="0" w:name="_Ref201895213"/>
      <w:bookmarkStart w:id="1" w:name="_Ref99131861"/>
      <w:bookmarkEnd w:id="0"/>
      <w:r>
        <w:rPr>
          <w:rFonts w:hint="cs"/>
          <w:noProof w:val="0"/>
          <w:rtl/>
          <w:lang w:eastAsia="en-US"/>
        </w:rPr>
        <w:t>המשרד יהיה רשאי, לפי שיקול דעתו הבלעדי, לחלט את סכום הערבות, כולו או חלקו, אם הספק הזוכה יפר תנאי מתנאי ההסכם, וכן בכל מקרה בו רשאי המשרד על פי ההסכם לגבות תשלום, פיצוי או שיפוי מהספק הזוכה, ולאחר שנתן לספק הזוכה הודעה מראש של 15 (חמישה עשר) ימים</w:t>
      </w:r>
      <w:bookmarkEnd w:id="1"/>
      <w:r>
        <w:rPr>
          <w:rFonts w:hint="cs"/>
          <w:noProof w:val="0"/>
          <w:rtl/>
          <w:lang w:eastAsia="en-US"/>
        </w:rPr>
        <w:t xml:space="preserve">. </w:t>
      </w:r>
      <w:bookmarkStart w:id="2" w:name="_Ref99129095"/>
      <w:bookmarkEnd w:id="2"/>
    </w:p>
    <w:p w:rsidR="008D61C5" w:rsidRDefault="008D61C5" w:rsidP="00242774">
      <w:pPr>
        <w:numPr>
          <w:ilvl w:val="0"/>
          <w:numId w:val="45"/>
        </w:numPr>
        <w:tabs>
          <w:tab w:val="clear" w:pos="1440"/>
          <w:tab w:val="left" w:pos="818"/>
          <w:tab w:val="num" w:pos="849"/>
        </w:tabs>
        <w:bidi/>
        <w:ind w:left="849" w:hanging="425"/>
        <w:jc w:val="both"/>
        <w:rPr>
          <w:noProof w:val="0"/>
          <w:lang w:eastAsia="en-US"/>
        </w:rPr>
      </w:pPr>
      <w:r>
        <w:rPr>
          <w:rFonts w:hint="cs"/>
          <w:noProof w:val="0"/>
          <w:rtl/>
          <w:lang w:eastAsia="en-US"/>
        </w:rPr>
        <w:t xml:space="preserve">חילט המשרד את ערבות הביצוע, כולה או חלקה, ימציא הספק הזוכה למשרד ערבות חדשה לתקופה, בסכום ובתנאים זהים לערבות המקורית, תוך 15 (חמישה עשר) ימים מיום חילוטה של הערבות. </w:t>
      </w:r>
      <w:bookmarkStart w:id="3" w:name="_Ref204659005"/>
      <w:bookmarkEnd w:id="3"/>
    </w:p>
    <w:p w:rsidR="008D61C5" w:rsidRDefault="008D61C5" w:rsidP="00242774">
      <w:pPr>
        <w:numPr>
          <w:ilvl w:val="0"/>
          <w:numId w:val="45"/>
        </w:numPr>
        <w:tabs>
          <w:tab w:val="clear" w:pos="1440"/>
          <w:tab w:val="left" w:pos="818"/>
          <w:tab w:val="num" w:pos="849"/>
        </w:tabs>
        <w:bidi/>
        <w:ind w:left="849" w:hanging="425"/>
        <w:jc w:val="both"/>
        <w:rPr>
          <w:noProof w:val="0"/>
          <w:lang w:eastAsia="en-US"/>
        </w:rPr>
      </w:pPr>
      <w:r>
        <w:rPr>
          <w:rFonts w:hint="cs"/>
          <w:noProof w:val="0"/>
          <w:rtl/>
          <w:lang w:eastAsia="en-US"/>
        </w:rPr>
        <w:t>במתן ערבות הביצוע או בחילוטה אין כדי לגרוע מהתחייבויותיו של הספק הזוכה או מזכויותיו של המשרד או מסעדים אחרים הנתונים לו, על פי הה</w:t>
      </w:r>
      <w:r w:rsidR="007033B3">
        <w:rPr>
          <w:rFonts w:hint="cs"/>
          <w:noProof w:val="0"/>
          <w:rtl/>
          <w:lang w:eastAsia="en-US"/>
        </w:rPr>
        <w:t>ס</w:t>
      </w:r>
      <w:r>
        <w:rPr>
          <w:rFonts w:hint="cs"/>
          <w:noProof w:val="0"/>
          <w:rtl/>
          <w:lang w:eastAsia="en-US"/>
        </w:rPr>
        <w:t>כם ועל פי דין.</w:t>
      </w:r>
    </w:p>
    <w:p w:rsidR="008D61C5" w:rsidRDefault="008D61C5" w:rsidP="00242774">
      <w:pPr>
        <w:numPr>
          <w:ilvl w:val="0"/>
          <w:numId w:val="45"/>
        </w:numPr>
        <w:tabs>
          <w:tab w:val="left" w:pos="818"/>
        </w:tabs>
        <w:bidi/>
        <w:ind w:left="849" w:hanging="425"/>
        <w:jc w:val="both"/>
        <w:rPr>
          <w:noProof w:val="0"/>
          <w:lang w:eastAsia="en-US"/>
        </w:rPr>
      </w:pPr>
      <w:r>
        <w:rPr>
          <w:rFonts w:hint="cs"/>
          <w:noProof w:val="0"/>
          <w:rtl/>
          <w:lang w:eastAsia="en-US"/>
        </w:rPr>
        <w:t>כל ההוצאות הכרוכות בערבות הביצוע, לרבות הוצאתה, הארכת תוקפה, גבייתה או חידושה, יחולו על הספק הזוכה.</w:t>
      </w:r>
    </w:p>
    <w:p w:rsidR="00C3516F" w:rsidRPr="004F23EC" w:rsidRDefault="00A6136D" w:rsidP="00BB37C0">
      <w:pPr>
        <w:pStyle w:val="7"/>
        <w:tabs>
          <w:tab w:val="left" w:pos="458"/>
        </w:tabs>
        <w:bidi/>
        <w:ind w:left="360" w:right="360" w:hanging="360"/>
        <w:rPr>
          <w:noProof w:val="0"/>
          <w:rtl/>
        </w:rPr>
      </w:pPr>
      <w:r w:rsidRPr="004F23EC">
        <w:rPr>
          <w:noProof w:val="0"/>
          <w:rtl/>
        </w:rPr>
        <w:t>ביטול ה</w:t>
      </w:r>
      <w:r w:rsidR="0023007A" w:rsidRPr="004F23EC">
        <w:rPr>
          <w:rFonts w:hint="cs"/>
          <w:noProof w:val="0"/>
          <w:rtl/>
        </w:rPr>
        <w:t>מכרז</w:t>
      </w:r>
    </w:p>
    <w:p w:rsidR="00C3516F" w:rsidRPr="004F23EC" w:rsidRDefault="00F93FA7" w:rsidP="0070481C">
      <w:pPr>
        <w:numPr>
          <w:ilvl w:val="1"/>
          <w:numId w:val="38"/>
        </w:numPr>
        <w:tabs>
          <w:tab w:val="clear" w:pos="1647"/>
          <w:tab w:val="num" w:pos="818"/>
        </w:tabs>
        <w:bidi/>
        <w:ind w:left="818" w:hanging="360"/>
        <w:jc w:val="both"/>
        <w:rPr>
          <w:lang w:eastAsia="en-US"/>
        </w:rPr>
      </w:pPr>
      <w:r w:rsidRPr="004F23EC">
        <w:rPr>
          <w:noProof w:val="0"/>
          <w:rtl/>
          <w:lang w:eastAsia="en-US"/>
        </w:rPr>
        <w:t>המ</w:t>
      </w:r>
      <w:r w:rsidRPr="004F23EC">
        <w:rPr>
          <w:rFonts w:hint="cs"/>
          <w:noProof w:val="0"/>
          <w:rtl/>
          <w:lang w:eastAsia="en-US"/>
        </w:rPr>
        <w:t>שרד</w:t>
      </w:r>
      <w:r w:rsidRPr="004F23EC">
        <w:rPr>
          <w:noProof w:val="0"/>
          <w:rtl/>
          <w:lang w:eastAsia="en-US"/>
        </w:rPr>
        <w:t xml:space="preserve"> רשאי</w:t>
      </w:r>
      <w:r w:rsidR="00C3516F" w:rsidRPr="004F23EC">
        <w:rPr>
          <w:noProof w:val="0"/>
          <w:rtl/>
          <w:lang w:eastAsia="en-US"/>
        </w:rPr>
        <w:t xml:space="preserve"> לצמצם את היקף ה</w:t>
      </w:r>
      <w:r w:rsidR="0023007A" w:rsidRPr="004F23EC">
        <w:rPr>
          <w:rFonts w:hint="cs"/>
          <w:noProof w:val="0"/>
          <w:rtl/>
          <w:lang w:eastAsia="en-US"/>
        </w:rPr>
        <w:t>מכרז</w:t>
      </w:r>
      <w:r w:rsidR="00A6136D" w:rsidRPr="004F23EC">
        <w:rPr>
          <w:noProof w:val="0"/>
          <w:rtl/>
          <w:lang w:eastAsia="en-US"/>
        </w:rPr>
        <w:t xml:space="preserve"> או לבטל</w:t>
      </w:r>
      <w:r w:rsidR="00BF533F" w:rsidRPr="004F23EC">
        <w:rPr>
          <w:rFonts w:hint="cs"/>
          <w:noProof w:val="0"/>
          <w:rtl/>
          <w:lang w:eastAsia="en-US"/>
        </w:rPr>
        <w:t>ו</w:t>
      </w:r>
      <w:r w:rsidR="00C3516F" w:rsidRPr="004F23EC">
        <w:rPr>
          <w:noProof w:val="0"/>
          <w:rtl/>
          <w:lang w:eastAsia="en-US"/>
        </w:rPr>
        <w:t xml:space="preserve"> או לבטל חלקים ממנ</w:t>
      </w:r>
      <w:r w:rsidR="00BF533F" w:rsidRPr="004F23EC">
        <w:rPr>
          <w:rFonts w:hint="cs"/>
          <w:noProof w:val="0"/>
          <w:rtl/>
          <w:lang w:eastAsia="en-US"/>
        </w:rPr>
        <w:t>ו</w:t>
      </w:r>
      <w:r w:rsidR="00C3516F" w:rsidRPr="004F23EC">
        <w:rPr>
          <w:noProof w:val="0"/>
          <w:rtl/>
          <w:lang w:eastAsia="en-US"/>
        </w:rPr>
        <w:t>, או לצאת ל</w:t>
      </w:r>
      <w:r w:rsidR="0023007A" w:rsidRPr="004F23EC">
        <w:rPr>
          <w:rFonts w:hint="cs"/>
          <w:noProof w:val="0"/>
          <w:rtl/>
          <w:lang w:eastAsia="en-US"/>
        </w:rPr>
        <w:t>מכרז</w:t>
      </w:r>
      <w:r w:rsidR="00C3516F" w:rsidRPr="004F23EC">
        <w:rPr>
          <w:noProof w:val="0"/>
          <w:rtl/>
          <w:lang w:eastAsia="en-US"/>
        </w:rPr>
        <w:t xml:space="preserve"> חדש מכל סיבה שהיא, לרבות במקרה שההצעות המתקבלות יחרגו בעלויות מתחום הציפיות, או שלא יעמדו בדרישות הסף, או כתוצאה משיבוש בלתי צפוי בלוחות הזמנים או כתוצאה מעיכובים </w:t>
      </w:r>
      <w:proofErr w:type="spellStart"/>
      <w:r w:rsidR="00C3516F" w:rsidRPr="004F23EC">
        <w:rPr>
          <w:noProof w:val="0"/>
          <w:rtl/>
          <w:lang w:eastAsia="en-US"/>
        </w:rPr>
        <w:t>מינהליים</w:t>
      </w:r>
      <w:proofErr w:type="spellEnd"/>
      <w:r w:rsidR="00C3516F" w:rsidRPr="004F23EC">
        <w:rPr>
          <w:noProof w:val="0"/>
          <w:rtl/>
          <w:lang w:eastAsia="en-US"/>
        </w:rPr>
        <w:t>, אישור רשויות, בעיות תקציב וכיוצא באלה.</w:t>
      </w:r>
    </w:p>
    <w:p w:rsidR="005F3679" w:rsidRPr="004F23EC" w:rsidRDefault="00221DA6" w:rsidP="0070481C">
      <w:pPr>
        <w:numPr>
          <w:ilvl w:val="1"/>
          <w:numId w:val="38"/>
        </w:numPr>
        <w:tabs>
          <w:tab w:val="clear" w:pos="1647"/>
          <w:tab w:val="num" w:pos="818"/>
        </w:tabs>
        <w:bidi/>
        <w:ind w:left="818" w:hanging="360"/>
        <w:jc w:val="both"/>
        <w:rPr>
          <w:lang w:eastAsia="en-US"/>
        </w:rPr>
      </w:pPr>
      <w:r>
        <w:rPr>
          <w:rFonts w:hint="cs"/>
          <w:noProof w:val="0"/>
          <w:rtl/>
          <w:lang w:eastAsia="en-US"/>
        </w:rPr>
        <w:t xml:space="preserve">כאמור, </w:t>
      </w:r>
      <w:r w:rsidR="00F93FA7" w:rsidRPr="004F23EC">
        <w:rPr>
          <w:noProof w:val="0"/>
          <w:rtl/>
          <w:lang w:eastAsia="en-US"/>
        </w:rPr>
        <w:t>אין ה</w:t>
      </w:r>
      <w:r w:rsidR="00F93FA7" w:rsidRPr="004F23EC">
        <w:rPr>
          <w:rFonts w:hint="cs"/>
          <w:noProof w:val="0"/>
          <w:rtl/>
          <w:lang w:eastAsia="en-US"/>
        </w:rPr>
        <w:t>משרד</w:t>
      </w:r>
      <w:r w:rsidR="00F93FA7" w:rsidRPr="004F23EC">
        <w:rPr>
          <w:noProof w:val="0"/>
          <w:rtl/>
          <w:lang w:eastAsia="en-US"/>
        </w:rPr>
        <w:t xml:space="preserve"> מתחייב</w:t>
      </w:r>
      <w:r w:rsidR="005F3679" w:rsidRPr="004F23EC">
        <w:rPr>
          <w:noProof w:val="0"/>
          <w:rtl/>
          <w:lang w:eastAsia="en-US"/>
        </w:rPr>
        <w:t xml:space="preserve"> לבחור זוכה ב</w:t>
      </w:r>
      <w:r w:rsidR="0023007A" w:rsidRPr="004F23EC">
        <w:rPr>
          <w:rFonts w:hint="cs"/>
          <w:noProof w:val="0"/>
          <w:rtl/>
          <w:lang w:eastAsia="en-US"/>
        </w:rPr>
        <w:t>מכרז</w:t>
      </w:r>
      <w:r w:rsidR="005F3679" w:rsidRPr="004F23EC">
        <w:rPr>
          <w:noProof w:val="0"/>
          <w:rtl/>
          <w:lang w:eastAsia="en-US"/>
        </w:rPr>
        <w:t>.</w:t>
      </w:r>
      <w:r w:rsidR="00ED6544" w:rsidRPr="004F23EC">
        <w:rPr>
          <w:noProof w:val="0"/>
          <w:rtl/>
          <w:lang w:eastAsia="en-US"/>
        </w:rPr>
        <w:t xml:space="preserve"> </w:t>
      </w:r>
    </w:p>
    <w:p w:rsidR="00C3516F" w:rsidRPr="004F23EC" w:rsidRDefault="00A6136D" w:rsidP="0070481C">
      <w:pPr>
        <w:pStyle w:val="aa"/>
        <w:numPr>
          <w:ilvl w:val="1"/>
          <w:numId w:val="38"/>
        </w:numPr>
        <w:tabs>
          <w:tab w:val="clear" w:pos="1647"/>
          <w:tab w:val="num" w:pos="818"/>
          <w:tab w:val="num" w:pos="1178"/>
        </w:tabs>
        <w:bidi/>
        <w:ind w:left="818" w:hanging="360"/>
        <w:rPr>
          <w:lang w:eastAsia="en-US"/>
        </w:rPr>
      </w:pPr>
      <w:r w:rsidRPr="004F23EC">
        <w:rPr>
          <w:rtl/>
          <w:lang w:eastAsia="en-US"/>
        </w:rPr>
        <w:t xml:space="preserve">במקרה שבו </w:t>
      </w:r>
      <w:r w:rsidR="00BF533F" w:rsidRPr="004F23EC">
        <w:rPr>
          <w:rFonts w:hint="cs"/>
          <w:rtl/>
          <w:lang w:eastAsia="en-US"/>
        </w:rPr>
        <w:t>י</w:t>
      </w:r>
      <w:r w:rsidR="00C3516F" w:rsidRPr="004F23EC">
        <w:rPr>
          <w:rtl/>
          <w:lang w:eastAsia="en-US"/>
        </w:rPr>
        <w:t>בוטל ה</w:t>
      </w:r>
      <w:r w:rsidR="0023007A" w:rsidRPr="004F23EC">
        <w:rPr>
          <w:rFonts w:hint="cs"/>
          <w:rtl/>
          <w:lang w:eastAsia="en-US"/>
        </w:rPr>
        <w:t>מכרז</w:t>
      </w:r>
      <w:r w:rsidR="00323E01" w:rsidRPr="004F23EC">
        <w:rPr>
          <w:rFonts w:hint="cs"/>
          <w:rtl/>
          <w:lang w:eastAsia="en-US"/>
        </w:rPr>
        <w:t>, בין מסיבות התלויות במציעים ובין</w:t>
      </w:r>
      <w:r w:rsidR="00C3516F" w:rsidRPr="004F23EC">
        <w:rPr>
          <w:rtl/>
          <w:lang w:eastAsia="en-US"/>
        </w:rPr>
        <w:t xml:space="preserve"> מ</w:t>
      </w:r>
      <w:r w:rsidR="00F93FA7" w:rsidRPr="004F23EC">
        <w:rPr>
          <w:rtl/>
          <w:lang w:eastAsia="en-US"/>
        </w:rPr>
        <w:t>סיבות התלויות במ</w:t>
      </w:r>
      <w:r w:rsidR="00F93FA7" w:rsidRPr="004F23EC">
        <w:rPr>
          <w:rFonts w:hint="cs"/>
          <w:rtl/>
          <w:lang w:eastAsia="en-US"/>
        </w:rPr>
        <w:t>שרד</w:t>
      </w:r>
      <w:r w:rsidR="00C3516F" w:rsidRPr="004F23EC">
        <w:rPr>
          <w:rtl/>
          <w:lang w:eastAsia="en-US"/>
        </w:rPr>
        <w:t xml:space="preserve"> בלבד, </w:t>
      </w:r>
      <w:r w:rsidR="00323E01" w:rsidRPr="004F23EC">
        <w:rPr>
          <w:rFonts w:hint="cs"/>
          <w:rtl/>
          <w:lang w:eastAsia="en-US"/>
        </w:rPr>
        <w:t xml:space="preserve">לא יהיו זכאים </w:t>
      </w:r>
      <w:r w:rsidR="00F93FA7" w:rsidRPr="004F23EC">
        <w:rPr>
          <w:rFonts w:hint="cs"/>
          <w:rtl/>
          <w:lang w:eastAsia="en-US"/>
        </w:rPr>
        <w:t>המציעים לפיצוי כלשהו מאת המשרד</w:t>
      </w:r>
      <w:r w:rsidR="00323E01" w:rsidRPr="004F23EC">
        <w:rPr>
          <w:rFonts w:hint="cs"/>
          <w:rtl/>
          <w:lang w:eastAsia="en-US"/>
        </w:rPr>
        <w:t xml:space="preserve">. </w:t>
      </w:r>
    </w:p>
    <w:p w:rsidR="00FA4588" w:rsidRPr="004F23EC" w:rsidRDefault="00FA4588" w:rsidP="00E1008A">
      <w:pPr>
        <w:bidi/>
        <w:jc w:val="both"/>
        <w:rPr>
          <w:noProof w:val="0"/>
          <w:rtl/>
          <w:lang w:eastAsia="en-US"/>
        </w:rPr>
      </w:pPr>
    </w:p>
    <w:p w:rsidR="00467DC4" w:rsidRDefault="00467DC4" w:rsidP="00467DC4">
      <w:pPr>
        <w:pStyle w:val="7"/>
        <w:tabs>
          <w:tab w:val="left" w:pos="458"/>
        </w:tabs>
        <w:bidi/>
        <w:ind w:left="360" w:right="360" w:hanging="360"/>
        <w:rPr>
          <w:noProof w:val="0"/>
          <w:rtl/>
        </w:rPr>
      </w:pPr>
      <w:bookmarkStart w:id="4" w:name="_Toc118611490"/>
      <w:r w:rsidRPr="00467DC4">
        <w:rPr>
          <w:rFonts w:hint="cs"/>
          <w:noProof w:val="0"/>
          <w:rtl/>
        </w:rPr>
        <w:t>סודיות,</w:t>
      </w:r>
      <w:bookmarkEnd w:id="4"/>
      <w:r w:rsidRPr="00467DC4">
        <w:rPr>
          <w:rFonts w:hint="cs"/>
          <w:noProof w:val="0"/>
          <w:rtl/>
        </w:rPr>
        <w:t xml:space="preserve"> שימוש לא פוגעני, הגנת הפרטיות</w:t>
      </w:r>
    </w:p>
    <w:p w:rsidR="00467DC4" w:rsidRPr="004F23EC" w:rsidRDefault="00467DC4" w:rsidP="00467DC4">
      <w:pPr>
        <w:pStyle w:val="21"/>
        <w:bidi/>
        <w:ind w:left="360" w:firstLine="0"/>
        <w:jc w:val="both"/>
        <w:rPr>
          <w:rFonts w:cs="David"/>
          <w:b w:val="0"/>
          <w:bCs w:val="0"/>
          <w:sz w:val="24"/>
          <w:szCs w:val="24"/>
          <w:u w:val="none"/>
          <w:rtl/>
        </w:rPr>
      </w:pPr>
      <w:r>
        <w:rPr>
          <w:rFonts w:cs="David" w:hint="cs"/>
          <w:b w:val="0"/>
          <w:bCs w:val="0"/>
          <w:sz w:val="24"/>
          <w:szCs w:val="24"/>
          <w:u w:val="none"/>
          <w:rtl/>
        </w:rPr>
        <w:t xml:space="preserve">א.   הספק </w:t>
      </w:r>
      <w:r w:rsidRPr="004F23EC">
        <w:rPr>
          <w:rFonts w:cs="David" w:hint="cs"/>
          <w:b w:val="0"/>
          <w:bCs w:val="0"/>
          <w:sz w:val="24"/>
          <w:szCs w:val="24"/>
          <w:u w:val="none"/>
          <w:rtl/>
        </w:rPr>
        <w:t>הזוכה במכרז מתחייב לציית לכל הוראות המשרד בנוגע לשמירת סודיות ופרטיות.</w:t>
      </w:r>
    </w:p>
    <w:p w:rsidR="00467DC4" w:rsidRDefault="00467DC4" w:rsidP="00467DC4">
      <w:pPr>
        <w:pStyle w:val="7"/>
        <w:numPr>
          <w:ilvl w:val="0"/>
          <w:numId w:val="0"/>
        </w:numPr>
        <w:bidi/>
        <w:ind w:left="707" w:hanging="347"/>
        <w:rPr>
          <w:rFonts w:ascii="Arial" w:hAnsi="Arial"/>
          <w:rtl/>
        </w:rPr>
      </w:pPr>
      <w:r>
        <w:rPr>
          <w:rFonts w:ascii="Arial" w:hAnsi="Arial" w:hint="cs"/>
          <w:b w:val="0"/>
          <w:bCs w:val="0"/>
          <w:u w:val="none"/>
          <w:rtl/>
        </w:rPr>
        <w:t xml:space="preserve">ב.   </w:t>
      </w:r>
      <w:r w:rsidRPr="004F23EC">
        <w:rPr>
          <w:rFonts w:ascii="Arial" w:hAnsi="Arial"/>
          <w:b w:val="0"/>
          <w:bCs w:val="0"/>
          <w:u w:val="none"/>
          <w:rtl/>
        </w:rPr>
        <w:t>ה</w:t>
      </w:r>
      <w:r>
        <w:rPr>
          <w:rFonts w:ascii="Arial" w:hAnsi="Arial" w:hint="cs"/>
          <w:b w:val="0"/>
          <w:bCs w:val="0"/>
          <w:u w:val="none"/>
          <w:rtl/>
        </w:rPr>
        <w:t>ספק ה</w:t>
      </w:r>
      <w:r w:rsidRPr="004F23EC">
        <w:rPr>
          <w:rFonts w:ascii="Arial" w:hAnsi="Arial"/>
          <w:b w:val="0"/>
          <w:bCs w:val="0"/>
          <w:u w:val="none"/>
          <w:rtl/>
        </w:rPr>
        <w:t xml:space="preserve">זוכה </w:t>
      </w:r>
      <w:r w:rsidRPr="004F23EC">
        <w:rPr>
          <w:rFonts w:ascii="Arial" w:hAnsi="Arial" w:hint="cs"/>
          <w:b w:val="0"/>
          <w:bCs w:val="0"/>
          <w:u w:val="none"/>
          <w:rtl/>
        </w:rPr>
        <w:t xml:space="preserve">במכרז </w:t>
      </w:r>
      <w:r w:rsidRPr="004F23EC">
        <w:rPr>
          <w:rFonts w:ascii="Arial" w:hAnsi="Arial"/>
          <w:b w:val="0"/>
          <w:bCs w:val="0"/>
          <w:u w:val="none"/>
          <w:rtl/>
        </w:rPr>
        <w:t>מתחייב כי לא יעשה שימוש בזכויות ו</w:t>
      </w:r>
      <w:r w:rsidRPr="004F23EC">
        <w:rPr>
          <w:rFonts w:ascii="Arial" w:hAnsi="Arial" w:hint="cs"/>
          <w:b w:val="0"/>
          <w:bCs w:val="0"/>
          <w:u w:val="none"/>
          <w:rtl/>
        </w:rPr>
        <w:t xml:space="preserve">בחומרים </w:t>
      </w:r>
      <w:r w:rsidRPr="004F23EC">
        <w:rPr>
          <w:rFonts w:ascii="Arial" w:hAnsi="Arial"/>
          <w:b w:val="0"/>
          <w:bCs w:val="0"/>
          <w:u w:val="none"/>
          <w:rtl/>
        </w:rPr>
        <w:t xml:space="preserve">נשוא </w:t>
      </w:r>
      <w:r w:rsidRPr="004F23EC">
        <w:rPr>
          <w:rFonts w:ascii="Arial" w:hAnsi="Arial" w:hint="cs"/>
          <w:b w:val="0"/>
          <w:bCs w:val="0"/>
          <w:u w:val="none"/>
          <w:rtl/>
        </w:rPr>
        <w:t>מכרז</w:t>
      </w:r>
      <w:r w:rsidRPr="004F23EC">
        <w:rPr>
          <w:rFonts w:ascii="Arial" w:hAnsi="Arial"/>
          <w:b w:val="0"/>
          <w:bCs w:val="0"/>
          <w:u w:val="none"/>
          <w:rtl/>
        </w:rPr>
        <w:t xml:space="preserve"> </w:t>
      </w:r>
      <w:r w:rsidRPr="004F23EC">
        <w:rPr>
          <w:rFonts w:ascii="Arial" w:hAnsi="Arial" w:hint="cs"/>
          <w:b w:val="0"/>
          <w:bCs w:val="0"/>
          <w:u w:val="none"/>
          <w:rtl/>
        </w:rPr>
        <w:t xml:space="preserve">זה </w:t>
      </w:r>
      <w:r w:rsidRPr="004F23EC">
        <w:rPr>
          <w:rFonts w:ascii="Arial" w:hAnsi="Arial"/>
          <w:b w:val="0"/>
          <w:bCs w:val="0"/>
          <w:u w:val="none"/>
          <w:rtl/>
        </w:rPr>
        <w:t xml:space="preserve">באופן שיפגע בפעילות </w:t>
      </w:r>
      <w:r>
        <w:rPr>
          <w:rFonts w:ascii="Arial" w:hAnsi="Arial" w:hint="cs"/>
          <w:b w:val="0"/>
          <w:bCs w:val="0"/>
          <w:u w:val="none"/>
          <w:rtl/>
        </w:rPr>
        <w:t xml:space="preserve"> </w:t>
      </w:r>
      <w:r w:rsidRPr="004F23EC">
        <w:rPr>
          <w:rFonts w:ascii="Arial" w:hAnsi="Arial"/>
          <w:b w:val="0"/>
          <w:bCs w:val="0"/>
          <w:u w:val="none"/>
          <w:rtl/>
        </w:rPr>
        <w:t>המשרד בתחום קליטת העלייה</w:t>
      </w:r>
      <w:r w:rsidRPr="004F23EC">
        <w:rPr>
          <w:rFonts w:ascii="Arial" w:hAnsi="Arial" w:hint="cs"/>
          <w:b w:val="0"/>
          <w:bCs w:val="0"/>
          <w:u w:val="none"/>
          <w:rtl/>
        </w:rPr>
        <w:t>.</w:t>
      </w:r>
    </w:p>
    <w:p w:rsidR="00467DC4" w:rsidRPr="00724382" w:rsidRDefault="00467DC4" w:rsidP="00724382">
      <w:pPr>
        <w:pStyle w:val="7"/>
        <w:numPr>
          <w:ilvl w:val="0"/>
          <w:numId w:val="0"/>
        </w:numPr>
        <w:bidi/>
        <w:ind w:left="651" w:hanging="291"/>
        <w:rPr>
          <w:b w:val="0"/>
          <w:bCs w:val="0"/>
          <w:u w:val="none"/>
          <w:rtl/>
        </w:rPr>
      </w:pPr>
      <w:r>
        <w:rPr>
          <w:rFonts w:ascii="Arial" w:hAnsi="Arial" w:hint="cs"/>
          <w:b w:val="0"/>
          <w:bCs w:val="0"/>
          <w:u w:val="none"/>
          <w:rtl/>
        </w:rPr>
        <w:t xml:space="preserve">ג. </w:t>
      </w:r>
      <w:r w:rsidRPr="000778E1">
        <w:rPr>
          <w:rFonts w:ascii="Arial" w:hAnsi="Arial" w:hint="cs"/>
          <w:b w:val="0"/>
          <w:bCs w:val="0"/>
          <w:u w:val="none"/>
          <w:rtl/>
        </w:rPr>
        <w:t xml:space="preserve">  ה</w:t>
      </w:r>
      <w:r>
        <w:rPr>
          <w:rFonts w:ascii="Arial" w:hAnsi="Arial" w:hint="cs"/>
          <w:b w:val="0"/>
          <w:bCs w:val="0"/>
          <w:u w:val="none"/>
          <w:rtl/>
        </w:rPr>
        <w:t>ספק ה</w:t>
      </w:r>
      <w:r w:rsidRPr="000778E1">
        <w:rPr>
          <w:rFonts w:ascii="Arial" w:hAnsi="Arial" w:hint="cs"/>
          <w:b w:val="0"/>
          <w:bCs w:val="0"/>
          <w:u w:val="none"/>
          <w:rtl/>
        </w:rPr>
        <w:t xml:space="preserve">זוכה במכרז </w:t>
      </w:r>
      <w:r w:rsidRPr="000778E1">
        <w:rPr>
          <w:rFonts w:hint="cs"/>
          <w:b w:val="0"/>
          <w:bCs w:val="0"/>
          <w:u w:val="none"/>
          <w:rtl/>
        </w:rPr>
        <w:t xml:space="preserve">מתחייב כי בביצוע השירותים נשוא מכרז זה יפעל תוך שמירה על </w:t>
      </w:r>
      <w:r w:rsidR="00B47973">
        <w:rPr>
          <w:rFonts w:hint="cs"/>
          <w:b w:val="0"/>
          <w:bCs w:val="0"/>
          <w:u w:val="none"/>
          <w:rtl/>
        </w:rPr>
        <w:t xml:space="preserve"> </w:t>
      </w:r>
      <w:r w:rsidRPr="000778E1">
        <w:rPr>
          <w:rFonts w:hint="cs"/>
          <w:b w:val="0"/>
          <w:bCs w:val="0"/>
          <w:u w:val="none"/>
          <w:rtl/>
        </w:rPr>
        <w:t xml:space="preserve">כבודם של </w:t>
      </w:r>
      <w:r w:rsidRPr="00724382">
        <w:rPr>
          <w:rFonts w:hint="cs"/>
          <w:b w:val="0"/>
          <w:bCs w:val="0"/>
          <w:u w:val="none"/>
          <w:rtl/>
        </w:rPr>
        <w:t xml:space="preserve">כל המעורבים בתוצרים ובהתאם להוראות כל דין לרבות חוק הגנת הפרטיות. </w:t>
      </w:r>
    </w:p>
    <w:p w:rsidR="00467DC4" w:rsidRDefault="00467DC4" w:rsidP="00467DC4">
      <w:pPr>
        <w:bidi/>
        <w:ind w:left="1076" w:right="716"/>
        <w:rPr>
          <w:rtl/>
          <w:lang w:eastAsia="en-US"/>
        </w:rPr>
      </w:pPr>
    </w:p>
    <w:p w:rsidR="00F261A1" w:rsidRPr="004F23EC" w:rsidRDefault="00F261A1" w:rsidP="00467DC4">
      <w:pPr>
        <w:pStyle w:val="7"/>
        <w:tabs>
          <w:tab w:val="left" w:pos="458"/>
        </w:tabs>
        <w:bidi/>
        <w:ind w:left="360" w:right="360" w:hanging="360"/>
        <w:rPr>
          <w:noProof w:val="0"/>
          <w:rtl/>
        </w:rPr>
      </w:pPr>
      <w:r w:rsidRPr="004F23EC">
        <w:rPr>
          <w:noProof w:val="0"/>
          <w:rtl/>
        </w:rPr>
        <w:t>שונות</w:t>
      </w:r>
    </w:p>
    <w:p w:rsidR="00FF3B1A" w:rsidRDefault="00C3516F" w:rsidP="00B47973">
      <w:pPr>
        <w:tabs>
          <w:tab w:val="left" w:pos="651"/>
        </w:tabs>
        <w:bidi/>
        <w:ind w:left="368" w:firstLine="0"/>
        <w:jc w:val="both"/>
        <w:rPr>
          <w:rtl/>
          <w:lang w:eastAsia="en-US"/>
        </w:rPr>
      </w:pPr>
      <w:r w:rsidRPr="004F23EC">
        <w:rPr>
          <w:noProof w:val="0"/>
          <w:rtl/>
          <w:lang w:eastAsia="en-US"/>
        </w:rPr>
        <w:t>מובהר בזאת, כי כל מסמכי ה</w:t>
      </w:r>
      <w:r w:rsidR="0023007A" w:rsidRPr="004F23EC">
        <w:rPr>
          <w:rFonts w:hint="cs"/>
          <w:noProof w:val="0"/>
          <w:rtl/>
          <w:lang w:eastAsia="en-US"/>
        </w:rPr>
        <w:t>מכרז</w:t>
      </w:r>
      <w:r w:rsidR="00F93FA7" w:rsidRPr="004F23EC">
        <w:rPr>
          <w:noProof w:val="0"/>
          <w:rtl/>
          <w:lang w:eastAsia="en-US"/>
        </w:rPr>
        <w:t xml:space="preserve"> הם רכוש</w:t>
      </w:r>
      <w:r w:rsidR="00F93FA7" w:rsidRPr="004F23EC">
        <w:rPr>
          <w:rFonts w:hint="cs"/>
          <w:noProof w:val="0"/>
          <w:rtl/>
          <w:lang w:eastAsia="en-US"/>
        </w:rPr>
        <w:t>ו</w:t>
      </w:r>
      <w:r w:rsidR="00F93FA7" w:rsidRPr="004F23EC">
        <w:rPr>
          <w:noProof w:val="0"/>
          <w:rtl/>
          <w:lang w:eastAsia="en-US"/>
        </w:rPr>
        <w:t xml:space="preserve"> של ה</w:t>
      </w:r>
      <w:r w:rsidR="00F93FA7" w:rsidRPr="004F23EC">
        <w:rPr>
          <w:rFonts w:hint="cs"/>
          <w:noProof w:val="0"/>
          <w:rtl/>
          <w:lang w:eastAsia="en-US"/>
        </w:rPr>
        <w:t>משרד</w:t>
      </w:r>
      <w:r w:rsidRPr="004F23EC">
        <w:rPr>
          <w:noProof w:val="0"/>
          <w:rtl/>
          <w:lang w:eastAsia="en-US"/>
        </w:rPr>
        <w:t xml:space="preserve">, והם נמסרים למציע לשם הכנת </w:t>
      </w:r>
      <w:r w:rsidR="00F93FA7" w:rsidRPr="004F23EC">
        <w:rPr>
          <w:noProof w:val="0"/>
          <w:rtl/>
          <w:lang w:eastAsia="en-US"/>
        </w:rPr>
        <w:t>הצעתו והגשתה</w:t>
      </w:r>
      <w:r w:rsidRPr="004F23EC">
        <w:rPr>
          <w:noProof w:val="0"/>
          <w:rtl/>
          <w:lang w:eastAsia="en-US"/>
        </w:rPr>
        <w:t>.</w:t>
      </w:r>
      <w:r w:rsidR="00F93FA7" w:rsidRPr="004F23EC">
        <w:rPr>
          <w:noProof w:val="0"/>
          <w:rtl/>
          <w:lang w:eastAsia="en-US"/>
        </w:rPr>
        <w:t xml:space="preserve"> ל</w:t>
      </w:r>
      <w:r w:rsidR="00F93FA7" w:rsidRPr="004F23EC">
        <w:rPr>
          <w:rFonts w:hint="cs"/>
          <w:noProof w:val="0"/>
          <w:rtl/>
          <w:lang w:eastAsia="en-US"/>
        </w:rPr>
        <w:t>מציעים</w:t>
      </w:r>
      <w:r w:rsidR="00FF3B1A" w:rsidRPr="004F23EC">
        <w:rPr>
          <w:noProof w:val="0"/>
          <w:rtl/>
          <w:lang w:eastAsia="en-US"/>
        </w:rPr>
        <w:t xml:space="preserve"> לא תהיינה כל זכויות במסמכי ה</w:t>
      </w:r>
      <w:r w:rsidR="0023007A" w:rsidRPr="004F23EC">
        <w:rPr>
          <w:rFonts w:hint="cs"/>
          <w:noProof w:val="0"/>
          <w:rtl/>
          <w:lang w:eastAsia="en-US"/>
        </w:rPr>
        <w:t>מכרז</w:t>
      </w:r>
      <w:r w:rsidR="00FF3B1A" w:rsidRPr="004F23EC">
        <w:rPr>
          <w:noProof w:val="0"/>
          <w:rtl/>
          <w:lang w:eastAsia="en-US"/>
        </w:rPr>
        <w:t xml:space="preserve"> והם לא יהיו זכאים להעבירם לאחר או לעשות בהם שימוש כלשהו, א</w:t>
      </w:r>
      <w:r w:rsidR="00A6136D" w:rsidRPr="004F23EC">
        <w:rPr>
          <w:noProof w:val="0"/>
          <w:rtl/>
          <w:lang w:eastAsia="en-US"/>
        </w:rPr>
        <w:t>לא לצורכי הכנת והגשת הצעתם ל</w:t>
      </w:r>
      <w:r w:rsidR="0023007A" w:rsidRPr="004F23EC">
        <w:rPr>
          <w:rFonts w:hint="cs"/>
          <w:noProof w:val="0"/>
          <w:rtl/>
          <w:lang w:eastAsia="en-US"/>
        </w:rPr>
        <w:t>מכרז</w:t>
      </w:r>
      <w:r w:rsidR="00FF3B1A" w:rsidRPr="004F23EC">
        <w:rPr>
          <w:noProof w:val="0"/>
          <w:rtl/>
          <w:lang w:eastAsia="en-US"/>
        </w:rPr>
        <w:t>.</w:t>
      </w:r>
    </w:p>
    <w:p w:rsidR="00356FF1" w:rsidRPr="004F23EC" w:rsidRDefault="00356FF1" w:rsidP="00356FF1">
      <w:pPr>
        <w:tabs>
          <w:tab w:val="left" w:pos="651"/>
        </w:tabs>
        <w:bidi/>
        <w:ind w:left="368" w:firstLine="0"/>
        <w:jc w:val="both"/>
        <w:rPr>
          <w:lang w:eastAsia="en-US"/>
        </w:rPr>
      </w:pPr>
    </w:p>
    <w:p w:rsidR="00C3516F" w:rsidRPr="004F23EC" w:rsidRDefault="00C3516F" w:rsidP="00BB37C0">
      <w:pPr>
        <w:pStyle w:val="7"/>
        <w:tabs>
          <w:tab w:val="left" w:pos="458"/>
        </w:tabs>
        <w:bidi/>
        <w:ind w:left="360" w:right="360" w:hanging="360"/>
        <w:rPr>
          <w:noProof w:val="0"/>
          <w:rtl/>
        </w:rPr>
      </w:pPr>
      <w:r w:rsidRPr="004F23EC">
        <w:rPr>
          <w:noProof w:val="0"/>
          <w:rtl/>
        </w:rPr>
        <w:t>כתובות והודעות</w:t>
      </w:r>
    </w:p>
    <w:p w:rsidR="00C3516F" w:rsidRPr="004F23EC" w:rsidRDefault="00C3516F" w:rsidP="00E1008A">
      <w:pPr>
        <w:bidi/>
        <w:ind w:left="458"/>
        <w:jc w:val="both"/>
        <w:rPr>
          <w:noProof w:val="0"/>
          <w:rtl/>
          <w:lang w:eastAsia="en-US"/>
        </w:rPr>
      </w:pPr>
      <w:r w:rsidRPr="004F23EC">
        <w:rPr>
          <w:noProof w:val="0"/>
          <w:rtl/>
          <w:lang w:eastAsia="en-US"/>
        </w:rPr>
        <w:t xml:space="preserve">לצורך </w:t>
      </w:r>
      <w:r w:rsidR="0023007A" w:rsidRPr="004F23EC">
        <w:rPr>
          <w:rFonts w:hint="cs"/>
          <w:noProof w:val="0"/>
          <w:rtl/>
          <w:lang w:eastAsia="en-US"/>
        </w:rPr>
        <w:t>מכרז</w:t>
      </w:r>
      <w:r w:rsidR="00A6136D" w:rsidRPr="004F23EC">
        <w:rPr>
          <w:rFonts w:hint="cs"/>
          <w:noProof w:val="0"/>
          <w:rtl/>
          <w:lang w:eastAsia="en-US"/>
        </w:rPr>
        <w:t xml:space="preserve"> ז</w:t>
      </w:r>
      <w:r w:rsidR="00B30064" w:rsidRPr="004F23EC">
        <w:rPr>
          <w:rFonts w:hint="cs"/>
          <w:noProof w:val="0"/>
          <w:rtl/>
          <w:lang w:eastAsia="en-US"/>
        </w:rPr>
        <w:t>ה</w:t>
      </w:r>
      <w:r w:rsidRPr="004F23EC">
        <w:rPr>
          <w:noProof w:val="0"/>
          <w:rtl/>
          <w:lang w:eastAsia="en-US"/>
        </w:rPr>
        <w:t>:</w:t>
      </w:r>
    </w:p>
    <w:p w:rsidR="00C3516F" w:rsidRPr="004F23EC" w:rsidRDefault="00A6136D" w:rsidP="00BB37C0">
      <w:pPr>
        <w:numPr>
          <w:ilvl w:val="0"/>
          <w:numId w:val="6"/>
        </w:numPr>
        <w:tabs>
          <w:tab w:val="clear" w:pos="1080"/>
          <w:tab w:val="left" w:pos="818"/>
        </w:tabs>
        <w:bidi/>
        <w:ind w:left="818"/>
        <w:jc w:val="both"/>
        <w:rPr>
          <w:noProof w:val="0"/>
          <w:lang w:eastAsia="en-US"/>
        </w:rPr>
      </w:pPr>
      <w:r w:rsidRPr="004F23EC">
        <w:rPr>
          <w:noProof w:val="0"/>
          <w:rtl/>
          <w:lang w:eastAsia="en-US"/>
        </w:rPr>
        <w:t>מציע ב</w:t>
      </w:r>
      <w:r w:rsidR="0023007A" w:rsidRPr="004F23EC">
        <w:rPr>
          <w:rFonts w:hint="cs"/>
          <w:noProof w:val="0"/>
          <w:rtl/>
          <w:lang w:eastAsia="en-US"/>
        </w:rPr>
        <w:t>מכרז</w:t>
      </w:r>
      <w:r w:rsidR="00C3516F" w:rsidRPr="004F23EC">
        <w:rPr>
          <w:noProof w:val="0"/>
          <w:rtl/>
          <w:lang w:eastAsia="en-US"/>
        </w:rPr>
        <w:t xml:space="preserve"> יציין את כתובתו ל</w:t>
      </w:r>
      <w:r w:rsidRPr="004F23EC">
        <w:rPr>
          <w:noProof w:val="0"/>
          <w:rtl/>
          <w:lang w:eastAsia="en-US"/>
        </w:rPr>
        <w:t>צורך קבלת הודעות בכל הקשור ב</w:t>
      </w:r>
      <w:r w:rsidR="0023007A" w:rsidRPr="004F23EC">
        <w:rPr>
          <w:rFonts w:hint="cs"/>
          <w:noProof w:val="0"/>
          <w:rtl/>
          <w:lang w:eastAsia="en-US"/>
        </w:rPr>
        <w:t>מכרז</w:t>
      </w:r>
      <w:r w:rsidR="00C3516F" w:rsidRPr="004F23EC">
        <w:rPr>
          <w:noProof w:val="0"/>
          <w:rtl/>
          <w:lang w:eastAsia="en-US"/>
        </w:rPr>
        <w:t xml:space="preserve"> ואת שמו, מספר הטלפון, מספר הפקסימיליה וכתובת דוא</w:t>
      </w:r>
      <w:r w:rsidR="00112714" w:rsidRPr="004F23EC">
        <w:rPr>
          <w:noProof w:val="0"/>
          <w:rtl/>
          <w:lang w:eastAsia="en-US"/>
        </w:rPr>
        <w:t>"</w:t>
      </w:r>
      <w:r w:rsidR="00C3516F" w:rsidRPr="004F23EC">
        <w:rPr>
          <w:noProof w:val="0"/>
          <w:rtl/>
          <w:lang w:eastAsia="en-US"/>
        </w:rPr>
        <w:t>ל של נציג המציע ל</w:t>
      </w:r>
      <w:r w:rsidR="00ED6544" w:rsidRPr="004F23EC">
        <w:rPr>
          <w:noProof w:val="0"/>
          <w:rtl/>
          <w:lang w:eastAsia="en-US"/>
        </w:rPr>
        <w:t>עניין</w:t>
      </w:r>
      <w:r w:rsidRPr="004F23EC">
        <w:rPr>
          <w:noProof w:val="0"/>
          <w:rtl/>
          <w:lang w:eastAsia="en-US"/>
        </w:rPr>
        <w:t xml:space="preserve"> </w:t>
      </w:r>
      <w:r w:rsidR="0023007A" w:rsidRPr="004F23EC">
        <w:rPr>
          <w:rFonts w:hint="cs"/>
          <w:noProof w:val="0"/>
          <w:rtl/>
          <w:lang w:eastAsia="en-US"/>
        </w:rPr>
        <w:t>מכרז</w:t>
      </w:r>
      <w:r w:rsidRPr="004F23EC">
        <w:rPr>
          <w:rFonts w:hint="cs"/>
          <w:noProof w:val="0"/>
          <w:rtl/>
          <w:lang w:eastAsia="en-US"/>
        </w:rPr>
        <w:t xml:space="preserve"> </w:t>
      </w:r>
      <w:r w:rsidR="00C3516F" w:rsidRPr="004F23EC">
        <w:rPr>
          <w:noProof w:val="0"/>
          <w:rtl/>
          <w:lang w:eastAsia="en-US"/>
        </w:rPr>
        <w:t>ז</w:t>
      </w:r>
      <w:r w:rsidR="00B30064" w:rsidRPr="004F23EC">
        <w:rPr>
          <w:rFonts w:hint="cs"/>
          <w:noProof w:val="0"/>
          <w:rtl/>
          <w:lang w:eastAsia="en-US"/>
        </w:rPr>
        <w:t>ה</w:t>
      </w:r>
      <w:r w:rsidR="00C3516F" w:rsidRPr="004F23EC">
        <w:rPr>
          <w:noProof w:val="0"/>
          <w:rtl/>
          <w:lang w:eastAsia="en-US"/>
        </w:rPr>
        <w:t>. מידע זה יימסר לנצ</w:t>
      </w:r>
      <w:r w:rsidR="00F93FA7" w:rsidRPr="004F23EC">
        <w:rPr>
          <w:noProof w:val="0"/>
          <w:rtl/>
          <w:lang w:eastAsia="en-US"/>
        </w:rPr>
        <w:t>יג המ</w:t>
      </w:r>
      <w:r w:rsidR="00F93FA7" w:rsidRPr="004F23EC">
        <w:rPr>
          <w:rFonts w:hint="cs"/>
          <w:noProof w:val="0"/>
          <w:rtl/>
          <w:lang w:eastAsia="en-US"/>
        </w:rPr>
        <w:t>שרד</w:t>
      </w:r>
      <w:r w:rsidRPr="004F23EC">
        <w:rPr>
          <w:noProof w:val="0"/>
          <w:rtl/>
          <w:lang w:eastAsia="en-US"/>
        </w:rPr>
        <w:t xml:space="preserve"> בעת </w:t>
      </w:r>
      <w:r w:rsidR="00F93FA7" w:rsidRPr="004F23EC">
        <w:rPr>
          <w:rFonts w:hint="cs"/>
          <w:noProof w:val="0"/>
          <w:rtl/>
          <w:lang w:eastAsia="en-US"/>
        </w:rPr>
        <w:t>ההרשמה להשתתפות במכרז</w:t>
      </w:r>
      <w:r w:rsidR="00C3516F" w:rsidRPr="004F23EC">
        <w:rPr>
          <w:noProof w:val="0"/>
          <w:rtl/>
          <w:lang w:eastAsia="en-US"/>
        </w:rPr>
        <w:t xml:space="preserve">. </w:t>
      </w:r>
    </w:p>
    <w:p w:rsidR="00C3516F" w:rsidRPr="004F23EC" w:rsidRDefault="00F93FA7" w:rsidP="00BB37C0">
      <w:pPr>
        <w:numPr>
          <w:ilvl w:val="0"/>
          <w:numId w:val="6"/>
        </w:numPr>
        <w:tabs>
          <w:tab w:val="clear" w:pos="1080"/>
          <w:tab w:val="left" w:pos="818"/>
        </w:tabs>
        <w:bidi/>
        <w:ind w:left="818"/>
        <w:jc w:val="both"/>
        <w:rPr>
          <w:noProof w:val="0"/>
          <w:lang w:eastAsia="en-US"/>
        </w:rPr>
      </w:pPr>
      <w:r w:rsidRPr="004F23EC">
        <w:rPr>
          <w:noProof w:val="0"/>
          <w:rtl/>
          <w:lang w:eastAsia="en-US"/>
        </w:rPr>
        <w:t>ה</w:t>
      </w:r>
      <w:r w:rsidRPr="004F23EC">
        <w:rPr>
          <w:rFonts w:hint="cs"/>
          <w:noProof w:val="0"/>
          <w:rtl/>
          <w:lang w:eastAsia="en-US"/>
        </w:rPr>
        <w:t>משרד</w:t>
      </w:r>
      <w:r w:rsidRPr="004F23EC">
        <w:rPr>
          <w:noProof w:val="0"/>
          <w:rtl/>
          <w:lang w:eastAsia="en-US"/>
        </w:rPr>
        <w:t xml:space="preserve"> </w:t>
      </w:r>
      <w:r w:rsidRPr="004F23EC">
        <w:rPr>
          <w:rFonts w:hint="cs"/>
          <w:noProof w:val="0"/>
          <w:rtl/>
          <w:lang w:eastAsia="en-US"/>
        </w:rPr>
        <w:t>י</w:t>
      </w:r>
      <w:r w:rsidR="00A6136D" w:rsidRPr="004F23EC">
        <w:rPr>
          <w:noProof w:val="0"/>
          <w:rtl/>
          <w:lang w:eastAsia="en-US"/>
        </w:rPr>
        <w:t>נהל את המגעים בקשר ל</w:t>
      </w:r>
      <w:r w:rsidR="0023007A" w:rsidRPr="004F23EC">
        <w:rPr>
          <w:rFonts w:hint="cs"/>
          <w:noProof w:val="0"/>
          <w:rtl/>
          <w:lang w:eastAsia="en-US"/>
        </w:rPr>
        <w:t>מכרז</w:t>
      </w:r>
      <w:r w:rsidR="00EF6519" w:rsidRPr="004F23EC">
        <w:rPr>
          <w:noProof w:val="0"/>
          <w:rtl/>
          <w:lang w:eastAsia="en-US"/>
        </w:rPr>
        <w:t xml:space="preserve"> ז</w:t>
      </w:r>
      <w:r w:rsidR="00BF533F" w:rsidRPr="004F23EC">
        <w:rPr>
          <w:rFonts w:hint="cs"/>
          <w:noProof w:val="0"/>
          <w:rtl/>
          <w:lang w:eastAsia="en-US"/>
        </w:rPr>
        <w:t>ה</w:t>
      </w:r>
      <w:r w:rsidR="00C3516F" w:rsidRPr="004F23EC">
        <w:rPr>
          <w:noProof w:val="0"/>
          <w:rtl/>
          <w:lang w:eastAsia="en-US"/>
        </w:rPr>
        <w:t xml:space="preserve"> עם הנציג שיצוין על ידי המציע. על הנציג להיות זמין להשגה בשעות העבודה המ</w:t>
      </w:r>
      <w:r w:rsidR="00EF6519" w:rsidRPr="004F23EC">
        <w:rPr>
          <w:noProof w:val="0"/>
          <w:rtl/>
          <w:lang w:eastAsia="en-US"/>
        </w:rPr>
        <w:t xml:space="preserve">קובלות, החל ממועד פרסומו של </w:t>
      </w:r>
      <w:r w:rsidR="0023007A" w:rsidRPr="004F23EC">
        <w:rPr>
          <w:rFonts w:hint="cs"/>
          <w:noProof w:val="0"/>
          <w:rtl/>
          <w:lang w:eastAsia="en-US"/>
        </w:rPr>
        <w:t>מכרז</w:t>
      </w:r>
      <w:r w:rsidR="00EF6519" w:rsidRPr="004F23EC">
        <w:rPr>
          <w:noProof w:val="0"/>
          <w:rtl/>
          <w:lang w:eastAsia="en-US"/>
        </w:rPr>
        <w:t xml:space="preserve"> ז</w:t>
      </w:r>
      <w:r w:rsidR="00BF533F" w:rsidRPr="004F23EC">
        <w:rPr>
          <w:rFonts w:hint="cs"/>
          <w:noProof w:val="0"/>
          <w:rtl/>
          <w:lang w:eastAsia="en-US"/>
        </w:rPr>
        <w:t>ה</w:t>
      </w:r>
      <w:r w:rsidR="00C3516F" w:rsidRPr="004F23EC">
        <w:rPr>
          <w:noProof w:val="0"/>
          <w:rtl/>
          <w:lang w:eastAsia="en-US"/>
        </w:rPr>
        <w:t xml:space="preserve">, ועד לתום תקופת תוקפה של ההצעה על פיו. לא היה </w:t>
      </w:r>
      <w:r w:rsidRPr="004F23EC">
        <w:rPr>
          <w:noProof w:val="0"/>
          <w:rtl/>
          <w:lang w:eastAsia="en-US"/>
        </w:rPr>
        <w:t xml:space="preserve">נציג המציע זמין כאמור, </w:t>
      </w:r>
      <w:r w:rsidRPr="004F23EC">
        <w:rPr>
          <w:rFonts w:hint="cs"/>
          <w:noProof w:val="0"/>
          <w:rtl/>
          <w:lang w:eastAsia="en-US"/>
        </w:rPr>
        <w:t>י</w:t>
      </w:r>
      <w:r w:rsidRPr="004F23EC">
        <w:rPr>
          <w:noProof w:val="0"/>
          <w:rtl/>
          <w:lang w:eastAsia="en-US"/>
        </w:rPr>
        <w:t>הא ה</w:t>
      </w:r>
      <w:r w:rsidRPr="004F23EC">
        <w:rPr>
          <w:rFonts w:hint="cs"/>
          <w:noProof w:val="0"/>
          <w:rtl/>
          <w:lang w:eastAsia="en-US"/>
        </w:rPr>
        <w:t>משרד</w:t>
      </w:r>
      <w:r w:rsidRPr="004F23EC">
        <w:rPr>
          <w:noProof w:val="0"/>
          <w:rtl/>
          <w:lang w:eastAsia="en-US"/>
        </w:rPr>
        <w:t xml:space="preserve"> פטור</w:t>
      </w:r>
      <w:r w:rsidR="00C3516F" w:rsidRPr="004F23EC">
        <w:rPr>
          <w:noProof w:val="0"/>
          <w:rtl/>
          <w:lang w:eastAsia="en-US"/>
        </w:rPr>
        <w:t xml:space="preserve"> מחובת ההודעה והאחריות המלאה במקרה של אי מסירת הודעה למציע תהא של המציע בלבד.</w:t>
      </w:r>
    </w:p>
    <w:p w:rsidR="00F0718C" w:rsidRDefault="00AF336E" w:rsidP="00BB37C0">
      <w:pPr>
        <w:numPr>
          <w:ilvl w:val="0"/>
          <w:numId w:val="6"/>
        </w:numPr>
        <w:tabs>
          <w:tab w:val="clear" w:pos="1080"/>
          <w:tab w:val="left" w:pos="818"/>
        </w:tabs>
        <w:bidi/>
        <w:ind w:left="818"/>
        <w:jc w:val="both"/>
        <w:rPr>
          <w:lang w:eastAsia="en-US"/>
        </w:rPr>
      </w:pPr>
      <w:r w:rsidRPr="004F23EC">
        <w:rPr>
          <w:noProof w:val="0"/>
          <w:rtl/>
          <w:lang w:eastAsia="en-US"/>
        </w:rPr>
        <w:t>הודעות תישלחנה בדואר</w:t>
      </w:r>
      <w:r w:rsidRPr="004F23EC">
        <w:rPr>
          <w:rFonts w:hint="cs"/>
          <w:noProof w:val="0"/>
          <w:rtl/>
          <w:lang w:eastAsia="en-US"/>
        </w:rPr>
        <w:t xml:space="preserve">, </w:t>
      </w:r>
      <w:r w:rsidR="00C3516F" w:rsidRPr="004F23EC">
        <w:rPr>
          <w:noProof w:val="0"/>
          <w:rtl/>
          <w:lang w:eastAsia="en-US"/>
        </w:rPr>
        <w:t>בפקסימיליה או בדוא</w:t>
      </w:r>
      <w:r w:rsidR="00112714" w:rsidRPr="004F23EC">
        <w:rPr>
          <w:noProof w:val="0"/>
          <w:rtl/>
          <w:lang w:eastAsia="en-US"/>
        </w:rPr>
        <w:t>"</w:t>
      </w:r>
      <w:r w:rsidR="00C3516F" w:rsidRPr="004F23EC">
        <w:rPr>
          <w:noProof w:val="0"/>
          <w:rtl/>
          <w:lang w:eastAsia="en-US"/>
        </w:rPr>
        <w:t>ל. הודעה שנשלחה בדואר תיחשב כאילו הגיעה ליעדה תוך שני ימי עבודה ממועד המשלוח. הודעה שנשלחה בפקסימיליה או בדוא</w:t>
      </w:r>
      <w:r w:rsidR="00112714" w:rsidRPr="004F23EC">
        <w:rPr>
          <w:noProof w:val="0"/>
          <w:rtl/>
          <w:lang w:eastAsia="en-US"/>
        </w:rPr>
        <w:t>"</w:t>
      </w:r>
      <w:r w:rsidR="00C3516F" w:rsidRPr="004F23EC">
        <w:rPr>
          <w:noProof w:val="0"/>
          <w:rtl/>
          <w:lang w:eastAsia="en-US"/>
        </w:rPr>
        <w:t>ל</w:t>
      </w:r>
      <w:r w:rsidR="00112714" w:rsidRPr="004F23EC">
        <w:rPr>
          <w:noProof w:val="0"/>
          <w:rtl/>
          <w:lang w:eastAsia="en-US"/>
        </w:rPr>
        <w:t xml:space="preserve"> עד השעה 16:00</w:t>
      </w:r>
      <w:r w:rsidR="00C3516F" w:rsidRPr="004F23EC">
        <w:rPr>
          <w:noProof w:val="0"/>
          <w:rtl/>
          <w:lang w:eastAsia="en-US"/>
        </w:rPr>
        <w:t xml:space="preserve"> תיחשב כאילו הגיעה ליעדה ביום משלוחה (ואם נשלחה ביום שאינו יום עבודה - ביום העבודה הראשון שלאחר יום משלוחה), ובלבד ששולח ההודעה יידע בשיחה טלפונית את ה</w:t>
      </w:r>
      <w:r w:rsidR="00F93FA7" w:rsidRPr="004F23EC">
        <w:rPr>
          <w:noProof w:val="0"/>
          <w:rtl/>
          <w:lang w:eastAsia="en-US"/>
        </w:rPr>
        <w:t>נמען על משלוח פקסימיליה</w:t>
      </w:r>
      <w:r w:rsidR="00F93FA7" w:rsidRPr="004F23EC">
        <w:rPr>
          <w:rFonts w:hint="cs"/>
          <w:noProof w:val="0"/>
          <w:rtl/>
          <w:lang w:eastAsia="en-US"/>
        </w:rPr>
        <w:t xml:space="preserve"> </w:t>
      </w:r>
      <w:r w:rsidR="00C3516F" w:rsidRPr="004F23EC">
        <w:rPr>
          <w:noProof w:val="0"/>
          <w:rtl/>
          <w:lang w:eastAsia="en-US"/>
        </w:rPr>
        <w:t>בתוך 24 שעות ממשלוח ההודעה.</w:t>
      </w:r>
      <w:r w:rsidR="00F93FA7" w:rsidRPr="004F23EC">
        <w:rPr>
          <w:rFonts w:hint="cs"/>
          <w:noProof w:val="0"/>
          <w:rtl/>
          <w:lang w:eastAsia="en-US"/>
        </w:rPr>
        <w:t xml:space="preserve"> על משלוח דוא"ל לא תחול חובת הודעה כאמור לעיל.</w:t>
      </w:r>
    </w:p>
    <w:p w:rsidR="008158C9" w:rsidRDefault="008158C9" w:rsidP="009708C3">
      <w:pPr>
        <w:pStyle w:val="7"/>
        <w:tabs>
          <w:tab w:val="left" w:pos="458"/>
        </w:tabs>
        <w:bidi/>
        <w:ind w:left="360" w:right="567" w:hanging="360"/>
        <w:rPr>
          <w:noProof w:val="0"/>
          <w:rtl/>
        </w:rPr>
      </w:pPr>
      <w:r>
        <w:rPr>
          <w:rFonts w:hint="cs"/>
          <w:noProof w:val="0"/>
          <w:rtl/>
        </w:rPr>
        <w:t>יחסי עובד- מעביד</w:t>
      </w:r>
    </w:p>
    <w:p w:rsidR="008158C9" w:rsidRPr="00EA66FD" w:rsidRDefault="008158C9" w:rsidP="008158C9">
      <w:pPr>
        <w:pStyle w:val="afe"/>
        <w:numPr>
          <w:ilvl w:val="1"/>
          <w:numId w:val="22"/>
        </w:numPr>
        <w:bidi/>
        <w:jc w:val="both"/>
      </w:pPr>
      <w:r w:rsidRPr="00EA66FD">
        <w:rPr>
          <w:rtl/>
        </w:rPr>
        <w:t xml:space="preserve">היחסים בין המשרד לבין </w:t>
      </w:r>
      <w:r>
        <w:rPr>
          <w:rFonts w:hint="cs"/>
          <w:rtl/>
        </w:rPr>
        <w:t>הספק הזוכה</w:t>
      </w:r>
      <w:r w:rsidRPr="00EA66FD">
        <w:rPr>
          <w:rtl/>
        </w:rPr>
        <w:t xml:space="preserve"> בקשר לביצוע </w:t>
      </w:r>
      <w:r>
        <w:rPr>
          <w:rFonts w:hint="cs"/>
          <w:rtl/>
        </w:rPr>
        <w:t xml:space="preserve">השירותים נשוא מכרז </w:t>
      </w:r>
      <w:r w:rsidRPr="00EA66FD">
        <w:rPr>
          <w:rtl/>
        </w:rPr>
        <w:t xml:space="preserve">זה, הינם יחסי מזמין </w:t>
      </w:r>
      <w:r w:rsidRPr="00EA66FD">
        <w:t>–</w:t>
      </w:r>
      <w:r w:rsidRPr="00EA66FD">
        <w:rPr>
          <w:rtl/>
        </w:rPr>
        <w:t xml:space="preserve"> קבלן עצמאי. </w:t>
      </w:r>
    </w:p>
    <w:p w:rsidR="008158C9" w:rsidRPr="00EA66FD" w:rsidRDefault="008158C9" w:rsidP="008158C9">
      <w:pPr>
        <w:pStyle w:val="afe"/>
        <w:numPr>
          <w:ilvl w:val="1"/>
          <w:numId w:val="22"/>
        </w:numPr>
        <w:bidi/>
        <w:jc w:val="both"/>
      </w:pPr>
      <w:r w:rsidRPr="00EA66FD">
        <w:rPr>
          <w:rtl/>
        </w:rPr>
        <w:t>ל</w:t>
      </w:r>
      <w:r>
        <w:rPr>
          <w:rFonts w:hint="cs"/>
          <w:rtl/>
        </w:rPr>
        <w:t>ספק הזוכה ולמועסקים על ידו לא</w:t>
      </w:r>
      <w:r w:rsidRPr="00EA66FD">
        <w:rPr>
          <w:rtl/>
        </w:rPr>
        <w:t xml:space="preserve"> יהיו כל זכויות של עובד מדינה או עובד המועסק על ידי המשרד, והם לא יהיו זכאים לכל תשלום, פיצוי או הטבה אחרת בקשר </w:t>
      </w:r>
      <w:r>
        <w:rPr>
          <w:rFonts w:hint="cs"/>
          <w:rtl/>
        </w:rPr>
        <w:t>עם ביצוע השירותים נשוא מכרז ז</w:t>
      </w:r>
      <w:r w:rsidRPr="00EA66FD">
        <w:rPr>
          <w:rtl/>
        </w:rPr>
        <w:t>ה או סיומ</w:t>
      </w:r>
      <w:r>
        <w:rPr>
          <w:rFonts w:hint="cs"/>
          <w:rtl/>
        </w:rPr>
        <w:t>ם</w:t>
      </w:r>
      <w:r w:rsidRPr="00EA66FD">
        <w:rPr>
          <w:rtl/>
        </w:rPr>
        <w:t xml:space="preserve">. </w:t>
      </w:r>
    </w:p>
    <w:p w:rsidR="008158C9" w:rsidRDefault="008158C9" w:rsidP="008158C9">
      <w:pPr>
        <w:pStyle w:val="afe"/>
        <w:numPr>
          <w:ilvl w:val="1"/>
          <w:numId w:val="22"/>
        </w:numPr>
        <w:bidi/>
        <w:jc w:val="both"/>
      </w:pPr>
      <w:r w:rsidRPr="00EA66FD">
        <w:rPr>
          <w:rtl/>
        </w:rPr>
        <w:t xml:space="preserve">היה ועל אף האמור לעיל, יקבע על ידי ערכאה שיפוטית מוסמכת, כי בין המשרד </w:t>
      </w:r>
      <w:r>
        <w:rPr>
          <w:rFonts w:hint="cs"/>
          <w:rtl/>
        </w:rPr>
        <w:t>לספק הזוכה</w:t>
      </w:r>
      <w:r w:rsidRPr="00EA66FD">
        <w:rPr>
          <w:rtl/>
        </w:rPr>
        <w:t xml:space="preserve"> התקיימו יחסי עובד מעביד, אזי התשלומים שהעביר המשרד ל</w:t>
      </w:r>
      <w:r>
        <w:rPr>
          <w:rFonts w:hint="cs"/>
          <w:rtl/>
        </w:rPr>
        <w:t>ספק הזוכה</w:t>
      </w:r>
      <w:r w:rsidRPr="00EA66FD">
        <w:rPr>
          <w:rtl/>
        </w:rPr>
        <w:t xml:space="preserve"> לפי </w:t>
      </w:r>
      <w:r>
        <w:rPr>
          <w:rFonts w:hint="cs"/>
          <w:rtl/>
        </w:rPr>
        <w:t xml:space="preserve">מכרז </w:t>
      </w:r>
      <w:r w:rsidRPr="00EA66FD">
        <w:rPr>
          <w:rtl/>
        </w:rPr>
        <w:t>זה יחושבו על פי השכר המשולם לעובד מדינה, בתפקיד ובדרגה הדומים ככל האפשר לאלו הנדרשים מ</w:t>
      </w:r>
      <w:r>
        <w:rPr>
          <w:rFonts w:hint="cs"/>
          <w:rtl/>
        </w:rPr>
        <w:t>הספק הזוכה</w:t>
      </w:r>
      <w:r w:rsidRPr="00EA66FD">
        <w:rPr>
          <w:rtl/>
        </w:rPr>
        <w:t xml:space="preserve"> ועובדי</w:t>
      </w:r>
      <w:r w:rsidRPr="00EA66FD">
        <w:rPr>
          <w:rFonts w:hint="cs"/>
          <w:rtl/>
        </w:rPr>
        <w:t>ו</w:t>
      </w:r>
      <w:r w:rsidRPr="00EA66FD">
        <w:rPr>
          <w:rtl/>
        </w:rPr>
        <w:t xml:space="preserve"> על פי </w:t>
      </w:r>
      <w:r>
        <w:rPr>
          <w:rFonts w:hint="cs"/>
          <w:rtl/>
        </w:rPr>
        <w:t>מכרז</w:t>
      </w:r>
      <w:r w:rsidRPr="00EA66FD">
        <w:rPr>
          <w:rtl/>
        </w:rPr>
        <w:t xml:space="preserve"> זה וכפי שיקבע על ידי נציב שירות המדינה ו/או כפי שיקבע בהסכמי עבודה קיבוציים, שיחולו באותה עת על עובדים מסוגם  של </w:t>
      </w:r>
      <w:r>
        <w:rPr>
          <w:rFonts w:hint="cs"/>
          <w:rtl/>
        </w:rPr>
        <w:t>הספק הזוכה</w:t>
      </w:r>
      <w:r w:rsidRPr="00EA66FD">
        <w:rPr>
          <w:rtl/>
        </w:rPr>
        <w:t>. ההפרשים יחשבו כהלוואה נושאת ריבית והצמדה, שנתן המשרד ל</w:t>
      </w:r>
      <w:r>
        <w:rPr>
          <w:rFonts w:hint="cs"/>
          <w:rtl/>
        </w:rPr>
        <w:t>ספק הזוכה</w:t>
      </w:r>
      <w:r w:rsidRPr="00EA66FD">
        <w:rPr>
          <w:rtl/>
        </w:rPr>
        <w:t>.</w:t>
      </w:r>
    </w:p>
    <w:p w:rsidR="008158C9" w:rsidRDefault="008158C9" w:rsidP="008158C9">
      <w:pPr>
        <w:bidi/>
        <w:jc w:val="both"/>
        <w:rPr>
          <w:rtl/>
        </w:rPr>
      </w:pPr>
    </w:p>
    <w:p w:rsidR="007B3B10" w:rsidRPr="009708C3" w:rsidRDefault="009708C3" w:rsidP="008158C9">
      <w:pPr>
        <w:pStyle w:val="7"/>
        <w:tabs>
          <w:tab w:val="left" w:pos="458"/>
        </w:tabs>
        <w:bidi/>
        <w:ind w:left="360" w:right="567" w:hanging="360"/>
        <w:rPr>
          <w:noProof w:val="0"/>
        </w:rPr>
      </w:pPr>
      <w:r>
        <w:rPr>
          <w:rFonts w:hint="cs"/>
          <w:noProof w:val="0"/>
          <w:rtl/>
        </w:rPr>
        <w:t>היררכיה בין המכרז להסכם</w:t>
      </w:r>
    </w:p>
    <w:p w:rsidR="007B3B10" w:rsidRPr="003D25DA" w:rsidRDefault="007B3B10" w:rsidP="001C0B54">
      <w:pPr>
        <w:numPr>
          <w:ilvl w:val="1"/>
          <w:numId w:val="22"/>
        </w:numPr>
        <w:tabs>
          <w:tab w:val="clear" w:pos="1017"/>
          <w:tab w:val="num" w:pos="849"/>
        </w:tabs>
        <w:bidi/>
        <w:ind w:left="849" w:hanging="425"/>
        <w:jc w:val="both"/>
      </w:pPr>
      <w:r>
        <w:rPr>
          <w:rFonts w:hint="cs"/>
          <w:rtl/>
        </w:rPr>
        <w:t xml:space="preserve">ההסכם </w:t>
      </w:r>
      <w:r w:rsidRPr="005B0AA5">
        <w:rPr>
          <w:rtl/>
        </w:rPr>
        <w:t>המצורף למכרז זה, על נספחיו, מהווה חלק בלתי נפרד ממסמכי המכרז. יש לראות את המכרז ואת ה</w:t>
      </w:r>
      <w:r w:rsidR="002D33F6">
        <w:rPr>
          <w:rFonts w:hint="cs"/>
          <w:rtl/>
        </w:rPr>
        <w:t>הסכם</w:t>
      </w:r>
      <w:r w:rsidRPr="005B0AA5">
        <w:rPr>
          <w:rtl/>
        </w:rPr>
        <w:t xml:space="preserve"> המצורף לו (על נספחיו) כמסמך אחד המשלים זה את זה.</w:t>
      </w:r>
    </w:p>
    <w:p w:rsidR="007B3B10" w:rsidRDefault="007B3B10" w:rsidP="001C0B54">
      <w:pPr>
        <w:numPr>
          <w:ilvl w:val="1"/>
          <w:numId w:val="22"/>
        </w:numPr>
        <w:tabs>
          <w:tab w:val="clear" w:pos="1017"/>
          <w:tab w:val="num" w:pos="849"/>
        </w:tabs>
        <w:bidi/>
        <w:ind w:left="849" w:hanging="425"/>
        <w:jc w:val="both"/>
      </w:pPr>
      <w:r w:rsidRPr="005B0AA5">
        <w:rPr>
          <w:rtl/>
        </w:rPr>
        <w:t>בכל מקרה של סתירה בין נוסח המכרז לבין נוסח ה</w:t>
      </w:r>
      <w:r w:rsidR="002D33F6">
        <w:rPr>
          <w:rFonts w:hint="cs"/>
          <w:rtl/>
        </w:rPr>
        <w:t>הסכם</w:t>
      </w:r>
      <w:r w:rsidRPr="005B0AA5">
        <w:rPr>
          <w:rtl/>
        </w:rPr>
        <w:t xml:space="preserve"> יעשה מאמץ ליישב בין שני</w:t>
      </w:r>
      <w:r w:rsidRPr="005B0AA5">
        <w:rPr>
          <w:rFonts w:hint="cs"/>
          <w:rtl/>
        </w:rPr>
        <w:t xml:space="preserve"> </w:t>
      </w:r>
      <w:r w:rsidRPr="005B0AA5">
        <w:rPr>
          <w:rtl/>
        </w:rPr>
        <w:t>הנוסחים.</w:t>
      </w:r>
      <w:r w:rsidR="009708C3">
        <w:rPr>
          <w:rFonts w:hint="cs"/>
          <w:rtl/>
        </w:rPr>
        <w:t xml:space="preserve"> </w:t>
      </w:r>
      <w:r w:rsidRPr="005B0AA5">
        <w:rPr>
          <w:rtl/>
        </w:rPr>
        <w:t>בנסיבות שבהן לא ניתן ליישב בין נוסח המכרז לבין נוסח הה</w:t>
      </w:r>
      <w:r w:rsidR="002D33F6">
        <w:rPr>
          <w:rFonts w:hint="cs"/>
          <w:rtl/>
        </w:rPr>
        <w:t>סכם</w:t>
      </w:r>
      <w:r w:rsidRPr="005B0AA5">
        <w:rPr>
          <w:rtl/>
        </w:rPr>
        <w:t xml:space="preserve"> יגבר נוסח </w:t>
      </w:r>
      <w:r>
        <w:rPr>
          <w:rFonts w:hint="cs"/>
          <w:rtl/>
        </w:rPr>
        <w:t>המכרז</w:t>
      </w:r>
      <w:r w:rsidRPr="005B0AA5">
        <w:rPr>
          <w:rtl/>
        </w:rPr>
        <w:t>, ויראו</w:t>
      </w:r>
      <w:r w:rsidRPr="005B0AA5">
        <w:rPr>
          <w:rFonts w:hint="cs"/>
          <w:rtl/>
        </w:rPr>
        <w:t xml:space="preserve"> </w:t>
      </w:r>
      <w:r w:rsidRPr="005B0AA5">
        <w:rPr>
          <w:rtl/>
        </w:rPr>
        <w:t>נוסח זה כנוסח המחייב את המציעים</w:t>
      </w:r>
      <w:r w:rsidR="002D33F6">
        <w:rPr>
          <w:rFonts w:hint="cs"/>
          <w:rtl/>
        </w:rPr>
        <w:t>.</w:t>
      </w:r>
    </w:p>
    <w:p w:rsidR="00A3208C" w:rsidRDefault="00A3208C" w:rsidP="00A3208C">
      <w:pPr>
        <w:bidi/>
        <w:ind w:left="849" w:firstLine="0"/>
        <w:jc w:val="both"/>
      </w:pPr>
    </w:p>
    <w:p w:rsidR="00A3208C" w:rsidRPr="00ED0B85" w:rsidRDefault="00A3208C" w:rsidP="00A3208C">
      <w:pPr>
        <w:pStyle w:val="7"/>
        <w:tabs>
          <w:tab w:val="left" w:pos="458"/>
        </w:tabs>
        <w:bidi/>
        <w:ind w:left="360" w:right="567" w:hanging="360"/>
        <w:rPr>
          <w:noProof w:val="0"/>
          <w:rtl/>
        </w:rPr>
      </w:pPr>
      <w:r w:rsidRPr="00ED0B85">
        <w:rPr>
          <w:rFonts w:hint="cs"/>
          <w:noProof w:val="0"/>
          <w:rtl/>
        </w:rPr>
        <w:t>סמכות שיפוט</w:t>
      </w:r>
    </w:p>
    <w:p w:rsidR="00A3208C" w:rsidRDefault="00A3208C" w:rsidP="00BD05E1">
      <w:pPr>
        <w:ind w:left="0" w:right="368" w:firstLine="0"/>
        <w:jc w:val="right"/>
        <w:rPr>
          <w:rtl/>
        </w:rPr>
      </w:pPr>
      <w:r w:rsidRPr="00ED0B85">
        <w:rPr>
          <w:rFonts w:hint="cs"/>
          <w:rtl/>
        </w:rPr>
        <w:t>מובהר בזאת כי בהתאם לתקנה 2 לתקנות בתי משפט לענייני</w:t>
      </w:r>
      <w:r w:rsidRPr="00ED0B85">
        <w:rPr>
          <w:rFonts w:hint="eastAsia"/>
          <w:rtl/>
        </w:rPr>
        <w:t>ם</w:t>
      </w:r>
      <w:r w:rsidRPr="00ED0B85">
        <w:rPr>
          <w:rFonts w:hint="cs"/>
          <w:rtl/>
        </w:rPr>
        <w:t xml:space="preserve"> מנהליים (סדרי דין),התשס"א 2000, תוגש תובענה בקשר להליך זה אך ורק לבית המשפט המוסמך בעיר ירושלים</w:t>
      </w:r>
      <w:r w:rsidRPr="00ED0B85">
        <w:rPr>
          <w:rFonts w:hint="cs"/>
          <w:b/>
          <w:bCs/>
          <w:rtl/>
        </w:rPr>
        <w:t>.</w:t>
      </w:r>
    </w:p>
    <w:p w:rsidR="0069795E" w:rsidRDefault="0069795E" w:rsidP="00E1008A">
      <w:pPr>
        <w:pStyle w:val="8"/>
        <w:bidi/>
        <w:jc w:val="center"/>
        <w:rPr>
          <w:sz w:val="24"/>
          <w:szCs w:val="24"/>
          <w:rtl/>
        </w:rPr>
      </w:pPr>
    </w:p>
    <w:p w:rsidR="0069795E" w:rsidRDefault="0069795E" w:rsidP="0069795E">
      <w:pPr>
        <w:pStyle w:val="8"/>
        <w:bidi/>
        <w:jc w:val="center"/>
        <w:rPr>
          <w:sz w:val="24"/>
          <w:szCs w:val="24"/>
          <w:rtl/>
        </w:rPr>
      </w:pPr>
    </w:p>
    <w:p w:rsidR="0069795E" w:rsidRDefault="0069795E" w:rsidP="0069795E">
      <w:pPr>
        <w:bidi/>
        <w:rPr>
          <w:rtl/>
        </w:rPr>
      </w:pPr>
    </w:p>
    <w:p w:rsidR="0069795E" w:rsidRDefault="0069795E" w:rsidP="0069795E">
      <w:pPr>
        <w:bidi/>
        <w:rPr>
          <w:rtl/>
        </w:rPr>
      </w:pPr>
    </w:p>
    <w:p w:rsidR="0069795E" w:rsidRDefault="0069795E" w:rsidP="0069795E">
      <w:pPr>
        <w:bidi/>
        <w:rPr>
          <w:rtl/>
        </w:rPr>
      </w:pPr>
    </w:p>
    <w:p w:rsidR="0069795E" w:rsidRDefault="0069795E" w:rsidP="0069795E">
      <w:pPr>
        <w:bidi/>
        <w:rPr>
          <w:rtl/>
        </w:rPr>
      </w:pPr>
    </w:p>
    <w:p w:rsidR="0069795E" w:rsidRPr="0069795E" w:rsidRDefault="0069795E" w:rsidP="0069795E">
      <w:pPr>
        <w:bidi/>
        <w:rPr>
          <w:rtl/>
          <w:lang w:eastAsia="en-US"/>
        </w:rPr>
      </w:pPr>
    </w:p>
    <w:p w:rsidR="0069795E" w:rsidRDefault="0069795E" w:rsidP="0069795E">
      <w:pPr>
        <w:pStyle w:val="8"/>
        <w:bidi/>
        <w:jc w:val="center"/>
        <w:rPr>
          <w:sz w:val="24"/>
          <w:szCs w:val="24"/>
          <w:rtl/>
        </w:rPr>
      </w:pPr>
    </w:p>
    <w:p w:rsidR="0069795E" w:rsidRDefault="0069795E" w:rsidP="0069795E">
      <w:pPr>
        <w:pStyle w:val="8"/>
        <w:bidi/>
        <w:jc w:val="center"/>
        <w:rPr>
          <w:sz w:val="24"/>
          <w:szCs w:val="24"/>
          <w:rtl/>
        </w:rPr>
      </w:pPr>
    </w:p>
    <w:p w:rsidR="0069795E" w:rsidRDefault="0069795E" w:rsidP="0069795E">
      <w:pPr>
        <w:pStyle w:val="8"/>
        <w:bidi/>
        <w:jc w:val="center"/>
        <w:rPr>
          <w:sz w:val="24"/>
          <w:szCs w:val="24"/>
          <w:rtl/>
        </w:rPr>
      </w:pPr>
    </w:p>
    <w:p w:rsidR="0069795E" w:rsidRPr="0069795E" w:rsidRDefault="0069795E" w:rsidP="0069795E">
      <w:pPr>
        <w:bidi/>
        <w:rPr>
          <w:rtl/>
          <w:lang w:eastAsia="en-US"/>
        </w:rPr>
      </w:pPr>
    </w:p>
    <w:p w:rsidR="0069795E" w:rsidRPr="0069795E" w:rsidRDefault="0069795E" w:rsidP="0069795E">
      <w:pPr>
        <w:bidi/>
        <w:rPr>
          <w:rtl/>
          <w:lang w:eastAsia="en-US"/>
        </w:rPr>
      </w:pPr>
    </w:p>
    <w:p w:rsidR="009163D9" w:rsidRPr="001F4E10" w:rsidRDefault="009163D9" w:rsidP="0069795E">
      <w:pPr>
        <w:pStyle w:val="8"/>
        <w:bidi/>
        <w:jc w:val="center"/>
        <w:rPr>
          <w:sz w:val="24"/>
          <w:szCs w:val="24"/>
          <w:rtl/>
        </w:rPr>
      </w:pPr>
      <w:r w:rsidRPr="001F4E10">
        <w:rPr>
          <w:rFonts w:hint="cs"/>
          <w:sz w:val="24"/>
          <w:szCs w:val="24"/>
          <w:rtl/>
        </w:rPr>
        <w:t xml:space="preserve">פרק </w:t>
      </w:r>
      <w:r w:rsidR="00AB5C3C" w:rsidRPr="001F4E10">
        <w:rPr>
          <w:rFonts w:hint="cs"/>
          <w:sz w:val="24"/>
          <w:szCs w:val="24"/>
          <w:rtl/>
        </w:rPr>
        <w:t xml:space="preserve">2 - </w:t>
      </w:r>
      <w:r w:rsidRPr="001F4E10">
        <w:rPr>
          <w:rFonts w:hint="cs"/>
          <w:sz w:val="24"/>
          <w:szCs w:val="24"/>
          <w:rtl/>
        </w:rPr>
        <w:t>השירותים הנדרשים</w:t>
      </w:r>
    </w:p>
    <w:p w:rsidR="00583631" w:rsidRDefault="00C33B5F" w:rsidP="00D314EB">
      <w:pPr>
        <w:keepLines/>
        <w:bidi/>
        <w:spacing w:before="120" w:after="120"/>
        <w:ind w:left="84" w:firstLine="0"/>
        <w:jc w:val="both"/>
        <w:outlineLvl w:val="0"/>
        <w:rPr>
          <w:noProof w:val="0"/>
          <w:rtl/>
          <w:lang w:eastAsia="en-US"/>
        </w:rPr>
      </w:pPr>
      <w:r w:rsidRPr="00694D20">
        <w:rPr>
          <w:rFonts w:hint="cs"/>
          <w:noProof w:val="0"/>
          <w:rtl/>
          <w:lang w:eastAsia="en-US"/>
        </w:rPr>
        <w:t xml:space="preserve">המשרד מבקש בזאת לקבל הצעות </w:t>
      </w:r>
      <w:r w:rsidR="00694D20" w:rsidRPr="00694D20">
        <w:rPr>
          <w:rFonts w:hint="cs"/>
          <w:noProof w:val="0"/>
          <w:rtl/>
          <w:lang w:eastAsia="en-US"/>
        </w:rPr>
        <w:t>ל</w:t>
      </w:r>
      <w:r w:rsidR="00D5527C">
        <w:rPr>
          <w:rFonts w:hint="cs"/>
          <w:noProof w:val="0"/>
          <w:rtl/>
          <w:lang w:eastAsia="en-US"/>
        </w:rPr>
        <w:t xml:space="preserve">שירותי </w:t>
      </w:r>
      <w:r w:rsidR="00694D20" w:rsidRPr="00694D20">
        <w:rPr>
          <w:rFonts w:hint="cs"/>
          <w:noProof w:val="0"/>
          <w:rtl/>
          <w:lang w:eastAsia="en-US"/>
        </w:rPr>
        <w:t>ארגון נופש לגמלאי משרד העלייה והקליטה ומלוויהם</w:t>
      </w:r>
      <w:r w:rsidR="00694D20">
        <w:rPr>
          <w:rFonts w:hint="cs"/>
          <w:noProof w:val="0"/>
          <w:rtl/>
          <w:lang w:eastAsia="en-US"/>
        </w:rPr>
        <w:t xml:space="preserve"> והכל בהתאם למפורט להל</w:t>
      </w:r>
      <w:r w:rsidR="00D5527C">
        <w:rPr>
          <w:rFonts w:hint="cs"/>
          <w:noProof w:val="0"/>
          <w:rtl/>
          <w:lang w:eastAsia="en-US"/>
        </w:rPr>
        <w:t>ן</w:t>
      </w:r>
      <w:r w:rsidR="007D6BA2" w:rsidRPr="00694D20">
        <w:rPr>
          <w:rFonts w:hint="cs"/>
          <w:noProof w:val="0"/>
          <w:rtl/>
          <w:lang w:eastAsia="en-US"/>
        </w:rPr>
        <w:t>.</w:t>
      </w:r>
    </w:p>
    <w:p w:rsidR="001D7E2C" w:rsidRPr="00694D20" w:rsidRDefault="001D7E2C" w:rsidP="001D7E2C">
      <w:pPr>
        <w:keepLines/>
        <w:bidi/>
        <w:spacing w:before="120" w:after="120"/>
        <w:ind w:left="509" w:firstLine="0"/>
        <w:jc w:val="both"/>
        <w:outlineLvl w:val="0"/>
        <w:rPr>
          <w:noProof w:val="0"/>
          <w:rtl/>
          <w:lang w:eastAsia="en-US"/>
        </w:rPr>
      </w:pPr>
    </w:p>
    <w:p w:rsidR="0053355F" w:rsidRPr="00D314EB" w:rsidRDefault="0053355F" w:rsidP="00D314EB">
      <w:pPr>
        <w:pStyle w:val="afe"/>
        <w:keepLines/>
        <w:numPr>
          <w:ilvl w:val="2"/>
          <w:numId w:val="38"/>
        </w:numPr>
        <w:tabs>
          <w:tab w:val="clear" w:pos="2160"/>
          <w:tab w:val="num" w:pos="226"/>
        </w:tabs>
        <w:bidi/>
        <w:spacing w:before="120" w:after="120"/>
        <w:ind w:hanging="2076"/>
        <w:jc w:val="both"/>
        <w:outlineLvl w:val="0"/>
        <w:rPr>
          <w:b/>
          <w:bCs/>
          <w:noProof w:val="0"/>
          <w:u w:val="single"/>
          <w:lang w:eastAsia="en-US"/>
        </w:rPr>
      </w:pPr>
      <w:r w:rsidRPr="00D314EB">
        <w:rPr>
          <w:rFonts w:hint="cs"/>
          <w:b/>
          <w:bCs/>
          <w:noProof w:val="0"/>
          <w:u w:val="single"/>
          <w:rtl/>
          <w:lang w:eastAsia="en-US"/>
        </w:rPr>
        <w:t>בסיס האירוח בנופש</w:t>
      </w:r>
      <w:r w:rsidRPr="00D314EB">
        <w:rPr>
          <w:rFonts w:hint="cs"/>
          <w:b/>
          <w:bCs/>
          <w:u w:val="single"/>
          <w:rtl/>
          <w:lang w:eastAsia="en-US"/>
        </w:rPr>
        <w:t>, מועדו ומיקומו</w:t>
      </w:r>
    </w:p>
    <w:p w:rsidR="000D083A" w:rsidRPr="00694D20" w:rsidRDefault="000D083A" w:rsidP="00242774">
      <w:pPr>
        <w:pStyle w:val="afe"/>
        <w:keepLines/>
        <w:numPr>
          <w:ilvl w:val="0"/>
          <w:numId w:val="67"/>
        </w:numPr>
        <w:bidi/>
        <w:spacing w:before="120" w:after="120"/>
        <w:jc w:val="both"/>
        <w:outlineLvl w:val="0"/>
        <w:rPr>
          <w:noProof w:val="0"/>
          <w:lang w:eastAsia="en-US"/>
        </w:rPr>
      </w:pPr>
      <w:r w:rsidRPr="00694D20">
        <w:rPr>
          <w:rFonts w:hint="cs"/>
          <w:noProof w:val="0"/>
          <w:rtl/>
          <w:lang w:eastAsia="en-US"/>
        </w:rPr>
        <w:t xml:space="preserve">הנופש יתקיים </w:t>
      </w:r>
      <w:r w:rsidRPr="00516AC2">
        <w:rPr>
          <w:rFonts w:hint="cs"/>
          <w:b/>
          <w:bCs/>
          <w:noProof w:val="0"/>
          <w:rtl/>
          <w:lang w:eastAsia="en-US"/>
        </w:rPr>
        <w:t>בים המלח</w:t>
      </w:r>
      <w:r w:rsidRPr="00694D20">
        <w:rPr>
          <w:rFonts w:hint="cs"/>
          <w:noProof w:val="0"/>
          <w:rtl/>
          <w:lang w:eastAsia="en-US"/>
        </w:rPr>
        <w:t xml:space="preserve"> </w:t>
      </w:r>
      <w:r w:rsidRPr="00516AC2">
        <w:rPr>
          <w:rFonts w:hint="cs"/>
          <w:noProof w:val="0"/>
          <w:u w:val="single"/>
          <w:rtl/>
          <w:lang w:eastAsia="en-US"/>
        </w:rPr>
        <w:t>באחד</w:t>
      </w:r>
      <w:r w:rsidRPr="00694D20">
        <w:rPr>
          <w:rFonts w:hint="cs"/>
          <w:noProof w:val="0"/>
          <w:rtl/>
          <w:lang w:eastAsia="en-US"/>
        </w:rPr>
        <w:t xml:space="preserve"> מבתי המלון </w:t>
      </w:r>
      <w:r w:rsidR="00D5527C">
        <w:rPr>
          <w:rFonts w:hint="cs"/>
          <w:noProof w:val="0"/>
          <w:rtl/>
          <w:lang w:eastAsia="en-US"/>
        </w:rPr>
        <w:t>המפורטים להלן</w:t>
      </w:r>
      <w:r w:rsidRPr="00694D20">
        <w:rPr>
          <w:rFonts w:hint="cs"/>
          <w:noProof w:val="0"/>
          <w:rtl/>
          <w:lang w:eastAsia="en-US"/>
        </w:rPr>
        <w:t xml:space="preserve">: </w:t>
      </w:r>
    </w:p>
    <w:p w:rsidR="00516AC2" w:rsidRPr="00586D17" w:rsidRDefault="000509BB" w:rsidP="00242774">
      <w:pPr>
        <w:pStyle w:val="afe"/>
        <w:keepLines/>
        <w:numPr>
          <w:ilvl w:val="0"/>
          <w:numId w:val="68"/>
        </w:numPr>
        <w:tabs>
          <w:tab w:val="left" w:pos="793"/>
        </w:tabs>
        <w:bidi/>
        <w:spacing w:before="120" w:after="120"/>
        <w:jc w:val="both"/>
        <w:outlineLvl w:val="0"/>
        <w:rPr>
          <w:noProof w:val="0"/>
          <w:lang w:eastAsia="en-US"/>
        </w:rPr>
      </w:pPr>
      <w:r>
        <w:rPr>
          <w:rFonts w:hint="cs"/>
          <w:noProof w:val="0"/>
          <w:rtl/>
          <w:lang w:eastAsia="en-US"/>
        </w:rPr>
        <w:t xml:space="preserve">מלון </w:t>
      </w:r>
      <w:proofErr w:type="spellStart"/>
      <w:r w:rsidR="00516AC2" w:rsidRPr="00586D17">
        <w:rPr>
          <w:rFonts w:hint="cs"/>
          <w:noProof w:val="0"/>
          <w:rtl/>
          <w:lang w:eastAsia="en-US"/>
        </w:rPr>
        <w:t>הרודס</w:t>
      </w:r>
      <w:proofErr w:type="spellEnd"/>
      <w:r w:rsidR="003F440D">
        <w:rPr>
          <w:rFonts w:hint="cs"/>
          <w:noProof w:val="0"/>
          <w:rtl/>
          <w:lang w:eastAsia="en-US"/>
        </w:rPr>
        <w:t xml:space="preserve"> ים- המלח.</w:t>
      </w:r>
    </w:p>
    <w:p w:rsidR="00516AC2" w:rsidRPr="00586D17" w:rsidRDefault="000D083A" w:rsidP="00242774">
      <w:pPr>
        <w:pStyle w:val="afe"/>
        <w:keepLines/>
        <w:numPr>
          <w:ilvl w:val="0"/>
          <w:numId w:val="68"/>
        </w:numPr>
        <w:tabs>
          <w:tab w:val="left" w:pos="793"/>
        </w:tabs>
        <w:bidi/>
        <w:spacing w:before="120" w:after="120"/>
        <w:jc w:val="both"/>
        <w:outlineLvl w:val="0"/>
        <w:rPr>
          <w:noProof w:val="0"/>
          <w:lang w:eastAsia="en-US"/>
        </w:rPr>
      </w:pPr>
      <w:r w:rsidRPr="00586D17">
        <w:rPr>
          <w:rFonts w:hint="cs"/>
          <w:noProof w:val="0"/>
          <w:rtl/>
          <w:lang w:eastAsia="en-US"/>
        </w:rPr>
        <w:t xml:space="preserve"> </w:t>
      </w:r>
      <w:r w:rsidR="000509BB">
        <w:rPr>
          <w:rFonts w:hint="cs"/>
          <w:noProof w:val="0"/>
          <w:rtl/>
          <w:lang w:eastAsia="en-US"/>
        </w:rPr>
        <w:t xml:space="preserve">מלון </w:t>
      </w:r>
      <w:r w:rsidRPr="00586D17">
        <w:rPr>
          <w:rFonts w:hint="cs"/>
          <w:noProof w:val="0"/>
          <w:rtl/>
          <w:lang w:eastAsia="en-US"/>
        </w:rPr>
        <w:t xml:space="preserve">ישרוטל </w:t>
      </w:r>
      <w:r w:rsidR="003F440D">
        <w:rPr>
          <w:rFonts w:hint="cs"/>
          <w:noProof w:val="0"/>
          <w:rtl/>
          <w:lang w:eastAsia="en-US"/>
        </w:rPr>
        <w:t>ים- המלח.</w:t>
      </w:r>
    </w:p>
    <w:p w:rsidR="00516AC2" w:rsidRPr="00586D17" w:rsidRDefault="000D083A" w:rsidP="00242774">
      <w:pPr>
        <w:pStyle w:val="afe"/>
        <w:keepLines/>
        <w:numPr>
          <w:ilvl w:val="0"/>
          <w:numId w:val="68"/>
        </w:numPr>
        <w:tabs>
          <w:tab w:val="left" w:pos="793"/>
        </w:tabs>
        <w:bidi/>
        <w:spacing w:before="120" w:after="120"/>
        <w:jc w:val="both"/>
        <w:outlineLvl w:val="0"/>
        <w:rPr>
          <w:noProof w:val="0"/>
          <w:lang w:eastAsia="en-US"/>
        </w:rPr>
      </w:pPr>
      <w:r w:rsidRPr="00586D17">
        <w:rPr>
          <w:rFonts w:hint="cs"/>
          <w:noProof w:val="0"/>
          <w:rtl/>
          <w:lang w:eastAsia="en-US"/>
        </w:rPr>
        <w:t xml:space="preserve"> </w:t>
      </w:r>
      <w:r w:rsidR="000509BB">
        <w:rPr>
          <w:rFonts w:hint="cs"/>
          <w:noProof w:val="0"/>
          <w:rtl/>
          <w:lang w:eastAsia="en-US"/>
        </w:rPr>
        <w:t xml:space="preserve">מלון </w:t>
      </w:r>
      <w:r w:rsidRPr="00586D17">
        <w:rPr>
          <w:rFonts w:hint="cs"/>
          <w:noProof w:val="0"/>
          <w:rtl/>
          <w:lang w:eastAsia="en-US"/>
        </w:rPr>
        <w:t xml:space="preserve">לוט </w:t>
      </w:r>
      <w:r w:rsidR="003F440D">
        <w:rPr>
          <w:rFonts w:hint="cs"/>
          <w:noProof w:val="0"/>
          <w:rtl/>
          <w:lang w:eastAsia="en-US"/>
        </w:rPr>
        <w:t>ים- המלח.</w:t>
      </w:r>
    </w:p>
    <w:p w:rsidR="000D083A" w:rsidRPr="00586D17" w:rsidRDefault="000D083A" w:rsidP="00242774">
      <w:pPr>
        <w:pStyle w:val="afe"/>
        <w:keepLines/>
        <w:numPr>
          <w:ilvl w:val="0"/>
          <w:numId w:val="68"/>
        </w:numPr>
        <w:tabs>
          <w:tab w:val="left" w:pos="793"/>
        </w:tabs>
        <w:bidi/>
        <w:spacing w:before="120" w:after="120"/>
        <w:jc w:val="both"/>
        <w:outlineLvl w:val="0"/>
        <w:rPr>
          <w:noProof w:val="0"/>
          <w:lang w:eastAsia="en-US"/>
        </w:rPr>
      </w:pPr>
      <w:r w:rsidRPr="00586D17">
        <w:rPr>
          <w:rFonts w:hint="cs"/>
          <w:noProof w:val="0"/>
          <w:rtl/>
          <w:lang w:eastAsia="en-US"/>
        </w:rPr>
        <w:t xml:space="preserve"> </w:t>
      </w:r>
      <w:r w:rsidR="000509BB">
        <w:rPr>
          <w:rFonts w:hint="cs"/>
          <w:noProof w:val="0"/>
          <w:rtl/>
          <w:lang w:eastAsia="en-US"/>
        </w:rPr>
        <w:t xml:space="preserve">מלון </w:t>
      </w:r>
      <w:r w:rsidRPr="00586D17">
        <w:rPr>
          <w:rFonts w:hint="cs"/>
          <w:noProof w:val="0"/>
          <w:rtl/>
          <w:lang w:eastAsia="en-US"/>
        </w:rPr>
        <w:t xml:space="preserve">הוד </w:t>
      </w:r>
      <w:r w:rsidR="003F440D">
        <w:rPr>
          <w:rFonts w:hint="cs"/>
          <w:noProof w:val="0"/>
          <w:rtl/>
          <w:lang w:eastAsia="en-US"/>
        </w:rPr>
        <w:t>המדבר ים- המלח.</w:t>
      </w:r>
    </w:p>
    <w:p w:rsidR="00A566FC" w:rsidRPr="00A566FC" w:rsidRDefault="00A566FC" w:rsidP="00A566FC">
      <w:pPr>
        <w:pStyle w:val="afe"/>
        <w:keepLines/>
        <w:bidi/>
        <w:spacing w:before="120" w:after="120"/>
        <w:ind w:left="472" w:firstLine="0"/>
        <w:jc w:val="both"/>
        <w:outlineLvl w:val="0"/>
        <w:rPr>
          <w:noProof w:val="0"/>
          <w:lang w:eastAsia="en-US"/>
        </w:rPr>
      </w:pPr>
      <w:r>
        <w:rPr>
          <w:rFonts w:hint="cs"/>
          <w:noProof w:val="0"/>
          <w:rtl/>
          <w:lang w:eastAsia="en-US"/>
        </w:rPr>
        <w:t xml:space="preserve">במקרים חריגים, תינתן </w:t>
      </w:r>
      <w:r w:rsidRPr="00A566FC">
        <w:rPr>
          <w:noProof w:val="0"/>
          <w:rtl/>
          <w:lang w:eastAsia="en-US"/>
        </w:rPr>
        <w:t>לספק הזוכה האפשרות להחליף בית מלון</w:t>
      </w:r>
      <w:r>
        <w:rPr>
          <w:rFonts w:hint="cs"/>
          <w:noProof w:val="0"/>
          <w:rtl/>
          <w:lang w:eastAsia="en-US"/>
        </w:rPr>
        <w:t>/ בית הארחה</w:t>
      </w:r>
      <w:r w:rsidRPr="00A566FC">
        <w:rPr>
          <w:noProof w:val="0"/>
          <w:rtl/>
          <w:lang w:eastAsia="en-US"/>
        </w:rPr>
        <w:t xml:space="preserve">, </w:t>
      </w:r>
      <w:r>
        <w:rPr>
          <w:rFonts w:hint="cs"/>
          <w:noProof w:val="0"/>
          <w:rtl/>
          <w:lang w:eastAsia="en-US"/>
        </w:rPr>
        <w:t xml:space="preserve">ובלבד- </w:t>
      </w:r>
      <w:r w:rsidRPr="00A566FC">
        <w:rPr>
          <w:noProof w:val="0"/>
          <w:rtl/>
          <w:lang w:eastAsia="en-US"/>
        </w:rPr>
        <w:t>שרמתו לא תפחת מרמת בתי המלון</w:t>
      </w:r>
      <w:r>
        <w:rPr>
          <w:rFonts w:hint="cs"/>
          <w:noProof w:val="0"/>
          <w:rtl/>
          <w:lang w:eastAsia="en-US"/>
        </w:rPr>
        <w:t>/ בתי הארחה</w:t>
      </w:r>
      <w:r w:rsidRPr="00A566FC">
        <w:rPr>
          <w:noProof w:val="0"/>
          <w:rtl/>
          <w:lang w:eastAsia="en-US"/>
        </w:rPr>
        <w:t xml:space="preserve"> </w:t>
      </w:r>
      <w:r>
        <w:rPr>
          <w:rFonts w:hint="cs"/>
          <w:noProof w:val="0"/>
          <w:rtl/>
          <w:lang w:eastAsia="en-US"/>
        </w:rPr>
        <w:t>המפורטים לעיל</w:t>
      </w:r>
      <w:r w:rsidRPr="00A566FC">
        <w:rPr>
          <w:noProof w:val="0"/>
          <w:rtl/>
          <w:lang w:eastAsia="en-US"/>
        </w:rPr>
        <w:t>,  זאת בתיאום מראש ובהסכמת המשרד.</w:t>
      </w:r>
    </w:p>
    <w:p w:rsidR="00577042" w:rsidRDefault="000D083A" w:rsidP="00000E71">
      <w:pPr>
        <w:pStyle w:val="afe"/>
        <w:keepLines/>
        <w:numPr>
          <w:ilvl w:val="0"/>
          <w:numId w:val="67"/>
        </w:numPr>
        <w:bidi/>
        <w:spacing w:before="120" w:after="120"/>
        <w:jc w:val="both"/>
        <w:outlineLvl w:val="0"/>
        <w:rPr>
          <w:rFonts w:hint="cs"/>
          <w:noProof w:val="0"/>
          <w:lang w:eastAsia="en-US"/>
        </w:rPr>
      </w:pPr>
      <w:r w:rsidRPr="00694D20">
        <w:rPr>
          <w:rFonts w:hint="cs"/>
          <w:noProof w:val="0"/>
          <w:rtl/>
          <w:lang w:eastAsia="en-US"/>
        </w:rPr>
        <w:t>הנופש יתקיים בין הימים ראשון עד חמישי</w:t>
      </w:r>
      <w:r w:rsidR="00516AC2">
        <w:rPr>
          <w:rFonts w:hint="cs"/>
          <w:noProof w:val="0"/>
          <w:rtl/>
          <w:lang w:eastAsia="en-US"/>
        </w:rPr>
        <w:t xml:space="preserve">, </w:t>
      </w:r>
      <w:r w:rsidR="00000E71">
        <w:rPr>
          <w:rFonts w:hint="cs"/>
          <w:noProof w:val="0"/>
          <w:rtl/>
          <w:lang w:eastAsia="en-US"/>
        </w:rPr>
        <w:t>בתקופה שבין ה</w:t>
      </w:r>
      <w:r w:rsidR="00516AC2">
        <w:rPr>
          <w:rFonts w:hint="cs"/>
          <w:noProof w:val="0"/>
          <w:rtl/>
          <w:lang w:eastAsia="en-US"/>
        </w:rPr>
        <w:t>תאריכים</w:t>
      </w:r>
      <w:r w:rsidR="00000E71">
        <w:rPr>
          <w:rFonts w:hint="cs"/>
          <w:noProof w:val="0"/>
          <w:rtl/>
          <w:lang w:eastAsia="en-US"/>
        </w:rPr>
        <w:t xml:space="preserve"> הבאים</w:t>
      </w:r>
      <w:r w:rsidR="00516AC2">
        <w:rPr>
          <w:rFonts w:hint="cs"/>
          <w:noProof w:val="0"/>
          <w:rtl/>
          <w:lang w:eastAsia="en-US"/>
        </w:rPr>
        <w:t xml:space="preserve">: </w:t>
      </w:r>
    </w:p>
    <w:p w:rsidR="00516AC2" w:rsidRDefault="000D083A" w:rsidP="00577042">
      <w:pPr>
        <w:pStyle w:val="afe"/>
        <w:keepLines/>
        <w:bidi/>
        <w:spacing w:before="120" w:after="120"/>
        <w:ind w:left="472" w:firstLine="0"/>
        <w:jc w:val="both"/>
        <w:outlineLvl w:val="0"/>
        <w:rPr>
          <w:noProof w:val="0"/>
          <w:lang w:eastAsia="en-US"/>
        </w:rPr>
      </w:pPr>
      <w:r w:rsidRPr="00694D20">
        <w:rPr>
          <w:rFonts w:hint="cs"/>
          <w:noProof w:val="0"/>
          <w:rtl/>
          <w:lang w:eastAsia="en-US"/>
        </w:rPr>
        <w:t xml:space="preserve">30.10.2016 </w:t>
      </w:r>
      <w:r w:rsidRPr="00694D20">
        <w:rPr>
          <w:noProof w:val="0"/>
          <w:rtl/>
          <w:lang w:eastAsia="en-US"/>
        </w:rPr>
        <w:t>–</w:t>
      </w:r>
      <w:r w:rsidR="00516AC2">
        <w:rPr>
          <w:rFonts w:hint="cs"/>
          <w:noProof w:val="0"/>
          <w:rtl/>
          <w:lang w:eastAsia="en-US"/>
        </w:rPr>
        <w:t xml:space="preserve"> 25.11.2016.</w:t>
      </w:r>
    </w:p>
    <w:p w:rsidR="00516AC2" w:rsidRDefault="00516AC2" w:rsidP="00516AC2">
      <w:pPr>
        <w:pStyle w:val="afe"/>
        <w:keepLines/>
        <w:bidi/>
        <w:spacing w:before="120" w:after="120"/>
        <w:ind w:left="472" w:firstLine="0"/>
        <w:jc w:val="both"/>
        <w:outlineLvl w:val="0"/>
        <w:rPr>
          <w:noProof w:val="0"/>
          <w:rtl/>
          <w:lang w:eastAsia="en-US"/>
        </w:rPr>
      </w:pPr>
      <w:r>
        <w:rPr>
          <w:rFonts w:hint="cs"/>
          <w:noProof w:val="0"/>
          <w:rtl/>
          <w:lang w:eastAsia="en-US"/>
        </w:rPr>
        <w:t>דהיינו- במשך 5 ימים ו-4 לילות.</w:t>
      </w:r>
    </w:p>
    <w:p w:rsidR="000D083A" w:rsidRDefault="004C4880" w:rsidP="00242774">
      <w:pPr>
        <w:pStyle w:val="afe"/>
        <w:keepLines/>
        <w:numPr>
          <w:ilvl w:val="0"/>
          <w:numId w:val="67"/>
        </w:numPr>
        <w:bidi/>
        <w:spacing w:before="120" w:after="120"/>
        <w:jc w:val="both"/>
        <w:outlineLvl w:val="0"/>
        <w:rPr>
          <w:noProof w:val="0"/>
          <w:lang w:eastAsia="en-US"/>
        </w:rPr>
      </w:pPr>
      <w:r>
        <w:rPr>
          <w:rFonts w:hint="cs"/>
          <w:noProof w:val="0"/>
          <w:rtl/>
          <w:lang w:eastAsia="en-US"/>
        </w:rPr>
        <w:t>האירוח במהלך הנופש יהיה</w:t>
      </w:r>
      <w:r w:rsidR="00516AC2">
        <w:rPr>
          <w:rFonts w:hint="cs"/>
          <w:noProof w:val="0"/>
          <w:rtl/>
          <w:lang w:eastAsia="en-US"/>
        </w:rPr>
        <w:t xml:space="preserve"> </w:t>
      </w:r>
      <w:r w:rsidR="000D083A" w:rsidRPr="00694D20">
        <w:rPr>
          <w:rFonts w:hint="cs"/>
          <w:noProof w:val="0"/>
          <w:rtl/>
          <w:lang w:eastAsia="en-US"/>
        </w:rPr>
        <w:t xml:space="preserve">על בסיס </w:t>
      </w:r>
      <w:r w:rsidR="000D083A" w:rsidRPr="004C4880">
        <w:rPr>
          <w:rFonts w:hint="cs"/>
          <w:noProof w:val="0"/>
          <w:u w:val="single"/>
          <w:rtl/>
          <w:lang w:eastAsia="en-US"/>
        </w:rPr>
        <w:t>חצי פנסיון</w:t>
      </w:r>
      <w:r w:rsidR="000D083A" w:rsidRPr="00694D20">
        <w:rPr>
          <w:rFonts w:hint="cs"/>
          <w:noProof w:val="0"/>
          <w:rtl/>
          <w:lang w:eastAsia="en-US"/>
        </w:rPr>
        <w:t xml:space="preserve">. </w:t>
      </w:r>
    </w:p>
    <w:p w:rsidR="0053355F" w:rsidRDefault="0053355F" w:rsidP="00242774">
      <w:pPr>
        <w:pStyle w:val="afe"/>
        <w:keepLines/>
        <w:numPr>
          <w:ilvl w:val="0"/>
          <w:numId w:val="67"/>
        </w:numPr>
        <w:bidi/>
        <w:spacing w:before="120" w:after="120"/>
        <w:jc w:val="both"/>
        <w:outlineLvl w:val="0"/>
        <w:rPr>
          <w:noProof w:val="0"/>
          <w:lang w:eastAsia="en-US"/>
        </w:rPr>
      </w:pPr>
      <w:r>
        <w:rPr>
          <w:noProof w:val="0"/>
          <w:rtl/>
          <w:lang w:eastAsia="en-US"/>
        </w:rPr>
        <w:t xml:space="preserve">באחריות הספק הזוכה לדאוג שהמזון שיוגש במהלך הנופש יהיה בכשרות רבנות </w:t>
      </w:r>
      <w:proofErr w:type="spellStart"/>
      <w:r>
        <w:rPr>
          <w:noProof w:val="0"/>
          <w:rtl/>
          <w:lang w:eastAsia="en-US"/>
        </w:rPr>
        <w:t>ישראל,לכל</w:t>
      </w:r>
      <w:proofErr w:type="spellEnd"/>
      <w:r>
        <w:rPr>
          <w:noProof w:val="0"/>
          <w:rtl/>
          <w:lang w:eastAsia="en-US"/>
        </w:rPr>
        <w:t xml:space="preserve"> הפחות וכי ישנה אפשרות לאספקת מנות גלאט בהתאם למספר המשתתפים שיידרש.</w:t>
      </w:r>
    </w:p>
    <w:p w:rsidR="0053355F" w:rsidRDefault="0053355F" w:rsidP="00242774">
      <w:pPr>
        <w:pStyle w:val="afe"/>
        <w:keepLines/>
        <w:numPr>
          <w:ilvl w:val="0"/>
          <w:numId w:val="67"/>
        </w:numPr>
        <w:bidi/>
        <w:spacing w:before="120" w:after="120"/>
        <w:jc w:val="both"/>
        <w:outlineLvl w:val="0"/>
        <w:rPr>
          <w:noProof w:val="0"/>
          <w:lang w:eastAsia="en-US"/>
        </w:rPr>
      </w:pPr>
      <w:r>
        <w:rPr>
          <w:noProof w:val="0"/>
          <w:rtl/>
          <w:lang w:eastAsia="en-US"/>
        </w:rPr>
        <w:t>על הספק הזוכה לדאוג להגשת כיבוד קל עם הגעת הקבוצה למלון. אם ההגעה למלון תהיה מוקדמת, תוגש לכלל הנופשים ארוחת צהריים.</w:t>
      </w:r>
    </w:p>
    <w:p w:rsidR="001D7E2C" w:rsidRDefault="001D7E2C" w:rsidP="001D7E2C">
      <w:pPr>
        <w:pStyle w:val="afe"/>
        <w:keepLines/>
        <w:bidi/>
        <w:spacing w:before="120" w:after="120"/>
        <w:ind w:left="472" w:firstLine="0"/>
        <w:jc w:val="both"/>
        <w:outlineLvl w:val="0"/>
        <w:rPr>
          <w:noProof w:val="0"/>
          <w:lang w:eastAsia="en-US"/>
        </w:rPr>
      </w:pPr>
    </w:p>
    <w:p w:rsidR="0053355F" w:rsidRPr="00586D17" w:rsidRDefault="0053355F" w:rsidP="00D314EB">
      <w:pPr>
        <w:pStyle w:val="afe"/>
        <w:keepLines/>
        <w:numPr>
          <w:ilvl w:val="2"/>
          <w:numId w:val="38"/>
        </w:numPr>
        <w:tabs>
          <w:tab w:val="clear" w:pos="2160"/>
          <w:tab w:val="num" w:pos="226"/>
        </w:tabs>
        <w:bidi/>
        <w:spacing w:before="120" w:after="120"/>
        <w:ind w:hanging="2076"/>
        <w:jc w:val="both"/>
        <w:outlineLvl w:val="0"/>
        <w:rPr>
          <w:b/>
          <w:bCs/>
          <w:noProof w:val="0"/>
          <w:u w:val="single"/>
          <w:lang w:eastAsia="en-US"/>
        </w:rPr>
      </w:pPr>
      <w:r w:rsidRPr="00586D17">
        <w:rPr>
          <w:rFonts w:hint="cs"/>
          <w:b/>
          <w:bCs/>
          <w:noProof w:val="0"/>
          <w:u w:val="single"/>
          <w:rtl/>
          <w:lang w:eastAsia="en-US"/>
        </w:rPr>
        <w:t>תכנית הנופש</w:t>
      </w:r>
    </w:p>
    <w:p w:rsidR="004C4880" w:rsidRDefault="004C4880" w:rsidP="00242774">
      <w:pPr>
        <w:pStyle w:val="afe"/>
        <w:keepLines/>
        <w:numPr>
          <w:ilvl w:val="0"/>
          <w:numId w:val="71"/>
        </w:numPr>
        <w:bidi/>
        <w:spacing w:before="120" w:after="120"/>
        <w:jc w:val="both"/>
        <w:outlineLvl w:val="0"/>
        <w:rPr>
          <w:noProof w:val="0"/>
          <w:lang w:eastAsia="en-US"/>
        </w:rPr>
      </w:pPr>
      <w:r>
        <w:rPr>
          <w:rFonts w:hint="cs"/>
          <w:noProof w:val="0"/>
          <w:rtl/>
          <w:lang w:eastAsia="en-US"/>
        </w:rPr>
        <w:t xml:space="preserve">על המציע לצרף להצעתו </w:t>
      </w:r>
      <w:r w:rsidRPr="00D314EB">
        <w:rPr>
          <w:rFonts w:hint="cs"/>
          <w:noProof w:val="0"/>
          <w:u w:val="single"/>
          <w:rtl/>
          <w:lang w:eastAsia="en-US"/>
        </w:rPr>
        <w:t xml:space="preserve">תכנית </w:t>
      </w:r>
      <w:r w:rsidR="000D083A" w:rsidRPr="00D314EB">
        <w:rPr>
          <w:rFonts w:hint="cs"/>
          <w:noProof w:val="0"/>
          <w:u w:val="single"/>
          <w:rtl/>
          <w:lang w:eastAsia="en-US"/>
        </w:rPr>
        <w:t>מפורטת</w:t>
      </w:r>
      <w:r w:rsidR="000D083A" w:rsidRPr="00694D20">
        <w:rPr>
          <w:rFonts w:hint="cs"/>
          <w:noProof w:val="0"/>
          <w:rtl/>
          <w:lang w:eastAsia="en-US"/>
        </w:rPr>
        <w:t xml:space="preserve"> ל</w:t>
      </w:r>
      <w:r>
        <w:rPr>
          <w:rFonts w:hint="cs"/>
          <w:noProof w:val="0"/>
          <w:rtl/>
          <w:lang w:eastAsia="en-US"/>
        </w:rPr>
        <w:t>גבי הפעילויות המוצעות ולוח הזמנים הצפוי בכל יום מימות הנופש.</w:t>
      </w:r>
      <w:r w:rsidRPr="004C4880">
        <w:rPr>
          <w:rFonts w:hint="cs"/>
          <w:noProof w:val="0"/>
          <w:rtl/>
          <w:lang w:eastAsia="en-US"/>
        </w:rPr>
        <w:t xml:space="preserve"> </w:t>
      </w:r>
      <w:r>
        <w:rPr>
          <w:rFonts w:hint="cs"/>
          <w:noProof w:val="0"/>
          <w:rtl/>
          <w:lang w:eastAsia="en-US"/>
        </w:rPr>
        <w:t>ה</w:t>
      </w:r>
      <w:r w:rsidRPr="004C4880">
        <w:rPr>
          <w:noProof w:val="0"/>
          <w:rtl/>
          <w:lang w:eastAsia="en-US"/>
        </w:rPr>
        <w:t xml:space="preserve">תכנית תכלול סיורים מודרכים באתרי תיירות </w:t>
      </w:r>
      <w:r>
        <w:rPr>
          <w:rFonts w:hint="cs"/>
          <w:noProof w:val="0"/>
          <w:rtl/>
          <w:lang w:eastAsia="en-US"/>
        </w:rPr>
        <w:t xml:space="preserve">הן </w:t>
      </w:r>
      <w:r w:rsidRPr="004C4880">
        <w:rPr>
          <w:noProof w:val="0"/>
          <w:rtl/>
          <w:lang w:eastAsia="en-US"/>
        </w:rPr>
        <w:t>ב</w:t>
      </w:r>
      <w:r w:rsidRPr="004C4880">
        <w:rPr>
          <w:rFonts w:hint="cs"/>
          <w:noProof w:val="0"/>
          <w:rtl/>
          <w:lang w:eastAsia="en-US"/>
        </w:rPr>
        <w:t>יום ההגעה ו</w:t>
      </w:r>
      <w:r>
        <w:rPr>
          <w:rFonts w:hint="cs"/>
          <w:noProof w:val="0"/>
          <w:rtl/>
          <w:lang w:eastAsia="en-US"/>
        </w:rPr>
        <w:t xml:space="preserve">הן </w:t>
      </w:r>
      <w:r w:rsidRPr="004C4880">
        <w:rPr>
          <w:rFonts w:hint="cs"/>
          <w:noProof w:val="0"/>
          <w:rtl/>
          <w:lang w:eastAsia="en-US"/>
        </w:rPr>
        <w:t>ביום החזרה</w:t>
      </w:r>
      <w:r>
        <w:rPr>
          <w:rFonts w:hint="cs"/>
          <w:noProof w:val="0"/>
          <w:rtl/>
          <w:lang w:eastAsia="en-US"/>
        </w:rPr>
        <w:t xml:space="preserve">. הסיורים </w:t>
      </w:r>
      <w:r w:rsidRPr="004C4880">
        <w:rPr>
          <w:noProof w:val="0"/>
          <w:rtl/>
          <w:lang w:eastAsia="en-US"/>
        </w:rPr>
        <w:t>יהיו</w:t>
      </w:r>
      <w:r>
        <w:rPr>
          <w:rFonts w:hint="cs"/>
          <w:noProof w:val="0"/>
          <w:rtl/>
          <w:lang w:eastAsia="en-US"/>
        </w:rPr>
        <w:t xml:space="preserve"> </w:t>
      </w:r>
      <w:r>
        <w:rPr>
          <w:noProof w:val="0"/>
          <w:rtl/>
          <w:lang w:eastAsia="en-US"/>
        </w:rPr>
        <w:t xml:space="preserve">מותאמים לאוכלוסיית גמלאים </w:t>
      </w:r>
      <w:r>
        <w:rPr>
          <w:rFonts w:hint="cs"/>
          <w:noProof w:val="0"/>
          <w:rtl/>
          <w:lang w:eastAsia="en-US"/>
        </w:rPr>
        <w:t xml:space="preserve">וללא </w:t>
      </w:r>
      <w:r w:rsidRPr="004C4880">
        <w:rPr>
          <w:noProof w:val="0"/>
          <w:rtl/>
          <w:lang w:eastAsia="en-US"/>
        </w:rPr>
        <w:t>פעילות אתגרית.</w:t>
      </w:r>
    </w:p>
    <w:p w:rsidR="0053355F" w:rsidRDefault="0053355F" w:rsidP="0053355F">
      <w:pPr>
        <w:keepLines/>
        <w:bidi/>
        <w:spacing w:before="120" w:after="120"/>
        <w:ind w:left="472" w:firstLine="0"/>
        <w:jc w:val="both"/>
        <w:outlineLvl w:val="0"/>
        <w:rPr>
          <w:noProof w:val="0"/>
          <w:rtl/>
          <w:lang w:eastAsia="en-US"/>
        </w:rPr>
      </w:pPr>
      <w:r w:rsidRPr="00694D20">
        <w:rPr>
          <w:rFonts w:hint="cs"/>
          <w:noProof w:val="0"/>
          <w:rtl/>
          <w:lang w:eastAsia="en-US"/>
        </w:rPr>
        <w:t>תכנית הנופש תכלול הסעה הלוך וחזור ו</w:t>
      </w:r>
      <w:r>
        <w:rPr>
          <w:rFonts w:hint="cs"/>
          <w:noProof w:val="0"/>
          <w:rtl/>
          <w:lang w:eastAsia="en-US"/>
        </w:rPr>
        <w:t xml:space="preserve">כן </w:t>
      </w:r>
      <w:r w:rsidRPr="00694D20">
        <w:rPr>
          <w:rFonts w:hint="cs"/>
          <w:noProof w:val="0"/>
          <w:rtl/>
          <w:lang w:eastAsia="en-US"/>
        </w:rPr>
        <w:t xml:space="preserve">איסוף </w:t>
      </w:r>
      <w:r>
        <w:rPr>
          <w:rFonts w:hint="cs"/>
          <w:noProof w:val="0"/>
          <w:rtl/>
          <w:lang w:eastAsia="en-US"/>
        </w:rPr>
        <w:t>המשתתפים</w:t>
      </w:r>
      <w:r w:rsidRPr="00694D20">
        <w:rPr>
          <w:rFonts w:hint="cs"/>
          <w:noProof w:val="0"/>
          <w:rtl/>
          <w:lang w:eastAsia="en-US"/>
        </w:rPr>
        <w:t xml:space="preserve"> מ- 3 נקודות איסוף</w:t>
      </w:r>
      <w:r>
        <w:rPr>
          <w:rFonts w:hint="cs"/>
          <w:noProof w:val="0"/>
          <w:rtl/>
          <w:lang w:eastAsia="en-US"/>
        </w:rPr>
        <w:t xml:space="preserve"> ברחבי הארץ-</w:t>
      </w:r>
      <w:r w:rsidRPr="00694D20">
        <w:rPr>
          <w:rFonts w:hint="cs"/>
          <w:noProof w:val="0"/>
          <w:rtl/>
          <w:lang w:eastAsia="en-US"/>
        </w:rPr>
        <w:t xml:space="preserve"> </w:t>
      </w:r>
      <w:r>
        <w:rPr>
          <w:rFonts w:hint="cs"/>
          <w:noProof w:val="0"/>
          <w:rtl/>
          <w:lang w:eastAsia="en-US"/>
        </w:rPr>
        <w:t>ב</w:t>
      </w:r>
      <w:r w:rsidRPr="00694D20">
        <w:rPr>
          <w:rFonts w:hint="cs"/>
          <w:noProof w:val="0"/>
          <w:rtl/>
          <w:lang w:eastAsia="en-US"/>
        </w:rPr>
        <w:t xml:space="preserve">ירושלים, </w:t>
      </w:r>
      <w:r>
        <w:rPr>
          <w:rFonts w:hint="cs"/>
          <w:noProof w:val="0"/>
          <w:rtl/>
          <w:lang w:eastAsia="en-US"/>
        </w:rPr>
        <w:t>ב</w:t>
      </w:r>
      <w:r w:rsidRPr="00694D20">
        <w:rPr>
          <w:rFonts w:hint="cs"/>
          <w:noProof w:val="0"/>
          <w:rtl/>
          <w:lang w:eastAsia="en-US"/>
        </w:rPr>
        <w:t>תל</w:t>
      </w:r>
      <w:r>
        <w:rPr>
          <w:rFonts w:hint="cs"/>
          <w:noProof w:val="0"/>
          <w:rtl/>
          <w:lang w:eastAsia="en-US"/>
        </w:rPr>
        <w:t>-</w:t>
      </w:r>
      <w:r w:rsidRPr="00694D20">
        <w:rPr>
          <w:rFonts w:hint="cs"/>
          <w:noProof w:val="0"/>
          <w:rtl/>
          <w:lang w:eastAsia="en-US"/>
        </w:rPr>
        <w:t xml:space="preserve"> אביב ו</w:t>
      </w:r>
      <w:r>
        <w:rPr>
          <w:rFonts w:hint="cs"/>
          <w:noProof w:val="0"/>
          <w:rtl/>
          <w:lang w:eastAsia="en-US"/>
        </w:rPr>
        <w:t>ב</w:t>
      </w:r>
      <w:r w:rsidRPr="00694D20">
        <w:rPr>
          <w:rFonts w:hint="cs"/>
          <w:noProof w:val="0"/>
          <w:rtl/>
          <w:lang w:eastAsia="en-US"/>
        </w:rPr>
        <w:t>חיפה.</w:t>
      </w:r>
    </w:p>
    <w:p w:rsidR="00A566FC" w:rsidRDefault="00A566FC" w:rsidP="00242774">
      <w:pPr>
        <w:pStyle w:val="afe"/>
        <w:keepLines/>
        <w:numPr>
          <w:ilvl w:val="0"/>
          <w:numId w:val="71"/>
        </w:numPr>
        <w:bidi/>
        <w:spacing w:before="120" w:after="120"/>
        <w:jc w:val="both"/>
        <w:outlineLvl w:val="0"/>
        <w:rPr>
          <w:noProof w:val="0"/>
          <w:lang w:eastAsia="en-US"/>
        </w:rPr>
      </w:pPr>
      <w:r w:rsidRPr="00A566FC">
        <w:rPr>
          <w:rFonts w:hint="cs"/>
          <w:noProof w:val="0"/>
          <w:rtl/>
          <w:lang w:eastAsia="en-US"/>
        </w:rPr>
        <w:t>המשרד יהיה רשאי לבקש שינויים בתכנית הסיורים בתיאום מראש עם הספק הזוכה.</w:t>
      </w:r>
    </w:p>
    <w:p w:rsidR="00F15AA3" w:rsidRDefault="00F15AA3" w:rsidP="00242774">
      <w:pPr>
        <w:pStyle w:val="afe"/>
        <w:keepLines/>
        <w:numPr>
          <w:ilvl w:val="0"/>
          <w:numId w:val="71"/>
        </w:numPr>
        <w:bidi/>
        <w:spacing w:before="120" w:after="120"/>
        <w:jc w:val="both"/>
        <w:outlineLvl w:val="0"/>
        <w:rPr>
          <w:noProof w:val="0"/>
          <w:lang w:eastAsia="en-US"/>
        </w:rPr>
      </w:pPr>
      <w:r>
        <w:rPr>
          <w:rFonts w:hint="cs"/>
          <w:noProof w:val="0"/>
          <w:rtl/>
          <w:lang w:eastAsia="en-US"/>
        </w:rPr>
        <w:t xml:space="preserve">ויובהר- הספק הזוכה יישא בכל התשלומים הנדרשים לשם ארגון הנופש, לרבות- כניסה לאתרים, ביצוע הפעילויות השונות, הסעות וכדומה. </w:t>
      </w:r>
    </w:p>
    <w:p w:rsidR="0053355F" w:rsidRPr="00586D17" w:rsidRDefault="0053355F" w:rsidP="00D314EB">
      <w:pPr>
        <w:pStyle w:val="afe"/>
        <w:keepLines/>
        <w:numPr>
          <w:ilvl w:val="2"/>
          <w:numId w:val="38"/>
        </w:numPr>
        <w:tabs>
          <w:tab w:val="clear" w:pos="2160"/>
          <w:tab w:val="num" w:pos="226"/>
        </w:tabs>
        <w:bidi/>
        <w:spacing w:before="120" w:after="120"/>
        <w:ind w:hanging="2076"/>
        <w:jc w:val="both"/>
        <w:outlineLvl w:val="0"/>
        <w:rPr>
          <w:b/>
          <w:bCs/>
          <w:noProof w:val="0"/>
          <w:u w:val="single"/>
          <w:lang w:eastAsia="en-US"/>
        </w:rPr>
      </w:pPr>
      <w:r w:rsidRPr="00586D17">
        <w:rPr>
          <w:rFonts w:hint="cs"/>
          <w:b/>
          <w:bCs/>
          <w:noProof w:val="0"/>
          <w:u w:val="single"/>
          <w:rtl/>
          <w:lang w:eastAsia="en-US"/>
        </w:rPr>
        <w:t>איש קשר מטעם הספק הזוכה</w:t>
      </w:r>
    </w:p>
    <w:p w:rsidR="004C4880" w:rsidRDefault="00454D87" w:rsidP="00D314EB">
      <w:pPr>
        <w:keepLines/>
        <w:bidi/>
        <w:spacing w:before="120" w:after="120"/>
        <w:ind w:left="226" w:firstLine="0"/>
        <w:jc w:val="both"/>
        <w:outlineLvl w:val="0"/>
        <w:rPr>
          <w:noProof w:val="0"/>
          <w:lang w:eastAsia="en-US"/>
        </w:rPr>
      </w:pPr>
      <w:r>
        <w:rPr>
          <w:rFonts w:hint="cs"/>
          <w:noProof w:val="0"/>
          <w:rtl/>
          <w:lang w:eastAsia="en-US"/>
        </w:rPr>
        <w:t>הספק הזוכה מתחייב כי איש קשר</w:t>
      </w:r>
      <w:r w:rsidR="004C4880" w:rsidRPr="004C4880">
        <w:rPr>
          <w:rFonts w:hint="cs"/>
          <w:noProof w:val="0"/>
          <w:rtl/>
          <w:lang w:eastAsia="en-US"/>
        </w:rPr>
        <w:t xml:space="preserve"> </w:t>
      </w:r>
      <w:r>
        <w:rPr>
          <w:rFonts w:hint="cs"/>
          <w:noProof w:val="0"/>
          <w:rtl/>
          <w:lang w:eastAsia="en-US"/>
        </w:rPr>
        <w:t xml:space="preserve">מטעמו ילווה את קבוצת הנופשים מתחילת הנופש ועד לסיומו והוא יהיה נציגו הבלעדי בנוגע </w:t>
      </w:r>
      <w:r w:rsidR="004C4880" w:rsidRPr="004C4880">
        <w:rPr>
          <w:rFonts w:hint="cs"/>
          <w:noProof w:val="0"/>
          <w:rtl/>
          <w:lang w:eastAsia="en-US"/>
        </w:rPr>
        <w:t>לכל בעיה</w:t>
      </w:r>
      <w:r>
        <w:rPr>
          <w:rFonts w:hint="cs"/>
          <w:noProof w:val="0"/>
          <w:rtl/>
          <w:lang w:eastAsia="en-US"/>
        </w:rPr>
        <w:t>/ תקלה. על איש קשר זה להיות זמין כל העת לחברי הקבוצה.</w:t>
      </w:r>
    </w:p>
    <w:p w:rsidR="001D7E2C" w:rsidRDefault="001D7E2C" w:rsidP="001D7E2C">
      <w:pPr>
        <w:keepLines/>
        <w:bidi/>
        <w:spacing w:before="120" w:after="120"/>
        <w:ind w:left="472" w:firstLine="0"/>
        <w:jc w:val="both"/>
        <w:outlineLvl w:val="0"/>
        <w:rPr>
          <w:noProof w:val="0"/>
          <w:lang w:eastAsia="en-US"/>
        </w:rPr>
      </w:pPr>
    </w:p>
    <w:p w:rsidR="0053355F" w:rsidRPr="00586D17" w:rsidRDefault="0053355F" w:rsidP="00D314EB">
      <w:pPr>
        <w:pStyle w:val="afe"/>
        <w:keepLines/>
        <w:numPr>
          <w:ilvl w:val="2"/>
          <w:numId w:val="38"/>
        </w:numPr>
        <w:tabs>
          <w:tab w:val="clear" w:pos="2160"/>
          <w:tab w:val="num" w:pos="226"/>
        </w:tabs>
        <w:bidi/>
        <w:spacing w:before="120" w:after="120"/>
        <w:ind w:hanging="2076"/>
        <w:jc w:val="both"/>
        <w:outlineLvl w:val="0"/>
        <w:rPr>
          <w:b/>
          <w:bCs/>
          <w:noProof w:val="0"/>
          <w:u w:val="single"/>
          <w:lang w:eastAsia="en-US"/>
        </w:rPr>
      </w:pPr>
      <w:r w:rsidRPr="00586D17">
        <w:rPr>
          <w:rFonts w:hint="cs"/>
          <w:b/>
          <w:bCs/>
          <w:noProof w:val="0"/>
          <w:u w:val="single"/>
          <w:rtl/>
          <w:lang w:eastAsia="en-US"/>
        </w:rPr>
        <w:t>בעלי תפקידים נוספים במהלך הנופש</w:t>
      </w:r>
    </w:p>
    <w:p w:rsidR="004C4880" w:rsidRPr="004C4880" w:rsidRDefault="0053355F" w:rsidP="00242774">
      <w:pPr>
        <w:pStyle w:val="afe"/>
        <w:keepLines/>
        <w:numPr>
          <w:ilvl w:val="0"/>
          <w:numId w:val="72"/>
        </w:numPr>
        <w:bidi/>
        <w:spacing w:before="120" w:after="120"/>
        <w:jc w:val="both"/>
        <w:outlineLvl w:val="0"/>
        <w:rPr>
          <w:noProof w:val="0"/>
          <w:lang w:eastAsia="en-US"/>
        </w:rPr>
      </w:pPr>
      <w:r>
        <w:rPr>
          <w:rFonts w:hint="cs"/>
          <w:noProof w:val="0"/>
          <w:rtl/>
          <w:lang w:eastAsia="en-US"/>
        </w:rPr>
        <w:t>במהלך ה</w:t>
      </w:r>
      <w:r w:rsidR="004C4880" w:rsidRPr="004C4880">
        <w:rPr>
          <w:rFonts w:hint="cs"/>
          <w:noProof w:val="0"/>
          <w:rtl/>
          <w:lang w:eastAsia="en-US"/>
        </w:rPr>
        <w:t>סיורים נדרש ליווי צמוד של</w:t>
      </w:r>
      <w:r w:rsidR="00454D87">
        <w:rPr>
          <w:rFonts w:hint="cs"/>
          <w:noProof w:val="0"/>
          <w:rtl/>
          <w:lang w:eastAsia="en-US"/>
        </w:rPr>
        <w:t xml:space="preserve"> בעלי התפקידים הבאים:</w:t>
      </w:r>
      <w:r w:rsidR="004C4880" w:rsidRPr="004C4880">
        <w:rPr>
          <w:rFonts w:hint="cs"/>
          <w:noProof w:val="0"/>
          <w:rtl/>
          <w:lang w:eastAsia="en-US"/>
        </w:rPr>
        <w:t xml:space="preserve"> מדריך</w:t>
      </w:r>
      <w:r w:rsidR="00454D87">
        <w:rPr>
          <w:rFonts w:hint="cs"/>
          <w:noProof w:val="0"/>
          <w:rtl/>
          <w:lang w:eastAsia="en-US"/>
        </w:rPr>
        <w:t>/ה</w:t>
      </w:r>
      <w:r w:rsidR="004C4880" w:rsidRPr="004C4880">
        <w:rPr>
          <w:rFonts w:hint="cs"/>
          <w:noProof w:val="0"/>
          <w:rtl/>
          <w:lang w:eastAsia="en-US"/>
        </w:rPr>
        <w:t>, מגיש</w:t>
      </w:r>
      <w:r w:rsidR="00454D87">
        <w:rPr>
          <w:rFonts w:hint="cs"/>
          <w:noProof w:val="0"/>
          <w:rtl/>
          <w:lang w:eastAsia="en-US"/>
        </w:rPr>
        <w:t>/ה</w:t>
      </w:r>
      <w:r w:rsidR="004C4880" w:rsidRPr="004C4880">
        <w:rPr>
          <w:rFonts w:hint="cs"/>
          <w:noProof w:val="0"/>
          <w:rtl/>
          <w:lang w:eastAsia="en-US"/>
        </w:rPr>
        <w:t xml:space="preserve"> עזרה ראשונה ומאבטח</w:t>
      </w:r>
      <w:r w:rsidR="00454D87">
        <w:rPr>
          <w:rFonts w:hint="cs"/>
          <w:noProof w:val="0"/>
          <w:rtl/>
          <w:lang w:eastAsia="en-US"/>
        </w:rPr>
        <w:t>/ת</w:t>
      </w:r>
      <w:r w:rsidR="004C4880" w:rsidRPr="004C4880">
        <w:rPr>
          <w:rFonts w:hint="cs"/>
          <w:noProof w:val="0"/>
          <w:rtl/>
          <w:lang w:eastAsia="en-US"/>
        </w:rPr>
        <w:t xml:space="preserve"> (במקום מאבטח</w:t>
      </w:r>
      <w:r w:rsidR="00454D87">
        <w:rPr>
          <w:rFonts w:hint="cs"/>
          <w:noProof w:val="0"/>
          <w:rtl/>
          <w:lang w:eastAsia="en-US"/>
        </w:rPr>
        <w:t>/ת</w:t>
      </w:r>
      <w:r w:rsidR="004C4880" w:rsidRPr="004C4880">
        <w:rPr>
          <w:rFonts w:hint="cs"/>
          <w:noProof w:val="0"/>
          <w:rtl/>
          <w:lang w:eastAsia="en-US"/>
        </w:rPr>
        <w:t xml:space="preserve"> אפשרי חובש</w:t>
      </w:r>
      <w:r w:rsidR="00454D87">
        <w:rPr>
          <w:rFonts w:hint="cs"/>
          <w:noProof w:val="0"/>
          <w:rtl/>
          <w:lang w:eastAsia="en-US"/>
        </w:rPr>
        <w:t>/ת</w:t>
      </w:r>
      <w:r w:rsidR="004C4880" w:rsidRPr="004C4880">
        <w:rPr>
          <w:rFonts w:hint="cs"/>
          <w:noProof w:val="0"/>
          <w:rtl/>
          <w:lang w:eastAsia="en-US"/>
        </w:rPr>
        <w:t xml:space="preserve"> חמוש</w:t>
      </w:r>
      <w:r w:rsidR="00454D87">
        <w:rPr>
          <w:rFonts w:hint="cs"/>
          <w:noProof w:val="0"/>
          <w:rtl/>
          <w:lang w:eastAsia="en-US"/>
        </w:rPr>
        <w:t>/ה</w:t>
      </w:r>
      <w:r w:rsidR="004C4880" w:rsidRPr="004C4880">
        <w:rPr>
          <w:rFonts w:hint="cs"/>
          <w:noProof w:val="0"/>
          <w:rtl/>
          <w:lang w:eastAsia="en-US"/>
        </w:rPr>
        <w:t xml:space="preserve"> או </w:t>
      </w:r>
      <w:proofErr w:type="spellStart"/>
      <w:r w:rsidR="004C4880" w:rsidRPr="004C4880">
        <w:rPr>
          <w:rFonts w:hint="cs"/>
          <w:noProof w:val="0"/>
          <w:rtl/>
          <w:lang w:eastAsia="en-US"/>
        </w:rPr>
        <w:t>נה</w:t>
      </w:r>
      <w:proofErr w:type="spellEnd"/>
      <w:r w:rsidR="00454D87">
        <w:rPr>
          <w:rFonts w:hint="cs"/>
          <w:noProof w:val="0"/>
          <w:rtl/>
          <w:lang w:eastAsia="en-US"/>
        </w:rPr>
        <w:t>/ת</w:t>
      </w:r>
      <w:r w:rsidR="004C4880" w:rsidRPr="004C4880">
        <w:rPr>
          <w:rFonts w:hint="cs"/>
          <w:noProof w:val="0"/>
          <w:rtl/>
          <w:lang w:eastAsia="en-US"/>
        </w:rPr>
        <w:t>ג אוטובוס חמוש</w:t>
      </w:r>
      <w:r w:rsidR="00454D87">
        <w:rPr>
          <w:rFonts w:hint="cs"/>
          <w:noProof w:val="0"/>
          <w:rtl/>
          <w:lang w:eastAsia="en-US"/>
        </w:rPr>
        <w:t>/ה</w:t>
      </w:r>
      <w:r w:rsidR="004C4880" w:rsidRPr="004C4880">
        <w:rPr>
          <w:rFonts w:hint="cs"/>
          <w:noProof w:val="0"/>
          <w:rtl/>
          <w:lang w:eastAsia="en-US"/>
        </w:rPr>
        <w:t>).</w:t>
      </w:r>
    </w:p>
    <w:p w:rsidR="000D083A" w:rsidRDefault="0053355F" w:rsidP="00242774">
      <w:pPr>
        <w:pStyle w:val="afe"/>
        <w:keepLines/>
        <w:numPr>
          <w:ilvl w:val="0"/>
          <w:numId w:val="72"/>
        </w:numPr>
        <w:bidi/>
        <w:spacing w:before="120" w:after="120"/>
        <w:jc w:val="both"/>
        <w:outlineLvl w:val="0"/>
        <w:rPr>
          <w:noProof w:val="0"/>
          <w:lang w:eastAsia="en-US"/>
        </w:rPr>
      </w:pPr>
      <w:r>
        <w:rPr>
          <w:rFonts w:hint="cs"/>
          <w:noProof w:val="0"/>
          <w:rtl/>
          <w:lang w:eastAsia="en-US"/>
        </w:rPr>
        <w:t xml:space="preserve">הספק הזוכה מתחייב לוודא כי </w:t>
      </w:r>
      <w:r w:rsidR="000D083A" w:rsidRPr="00694D20">
        <w:rPr>
          <w:rFonts w:hint="cs"/>
          <w:noProof w:val="0"/>
          <w:rtl/>
          <w:lang w:eastAsia="en-US"/>
        </w:rPr>
        <w:t xml:space="preserve">במלון/ בית ההארחה </w:t>
      </w:r>
      <w:r>
        <w:rPr>
          <w:rFonts w:hint="cs"/>
          <w:noProof w:val="0"/>
          <w:rtl/>
          <w:lang w:eastAsia="en-US"/>
        </w:rPr>
        <w:t xml:space="preserve">יש </w:t>
      </w:r>
      <w:r w:rsidR="000D083A" w:rsidRPr="00694D20">
        <w:rPr>
          <w:rFonts w:hint="cs"/>
          <w:noProof w:val="0"/>
          <w:rtl/>
          <w:lang w:eastAsia="en-US"/>
        </w:rPr>
        <w:t>נגישות</w:t>
      </w:r>
      <w:r>
        <w:rPr>
          <w:rFonts w:hint="cs"/>
          <w:noProof w:val="0"/>
          <w:rtl/>
          <w:lang w:eastAsia="en-US"/>
        </w:rPr>
        <w:t xml:space="preserve"> לבעלי מוגבלויות </w:t>
      </w:r>
      <w:proofErr w:type="spellStart"/>
      <w:r w:rsidR="000D083A" w:rsidRPr="00694D20">
        <w:rPr>
          <w:rFonts w:hint="cs"/>
          <w:noProof w:val="0"/>
          <w:rtl/>
          <w:lang w:eastAsia="en-US"/>
        </w:rPr>
        <w:t>ו</w:t>
      </w:r>
      <w:r>
        <w:rPr>
          <w:rFonts w:hint="cs"/>
          <w:noProof w:val="0"/>
          <w:rtl/>
          <w:lang w:eastAsia="en-US"/>
        </w:rPr>
        <w:t>לאוכלוסיה</w:t>
      </w:r>
      <w:proofErr w:type="spellEnd"/>
      <w:r>
        <w:rPr>
          <w:rFonts w:hint="cs"/>
          <w:noProof w:val="0"/>
          <w:rtl/>
          <w:lang w:eastAsia="en-US"/>
        </w:rPr>
        <w:t xml:space="preserve"> מבוגרת</w:t>
      </w:r>
      <w:r w:rsidR="000D083A" w:rsidRPr="00694D20">
        <w:rPr>
          <w:rFonts w:hint="cs"/>
          <w:noProof w:val="0"/>
          <w:rtl/>
          <w:lang w:eastAsia="en-US"/>
        </w:rPr>
        <w:t xml:space="preserve">. </w:t>
      </w:r>
      <w:r>
        <w:rPr>
          <w:rFonts w:hint="cs"/>
          <w:noProof w:val="0"/>
          <w:rtl/>
          <w:lang w:eastAsia="en-US"/>
        </w:rPr>
        <w:t xml:space="preserve">כן עליו לוודא כי </w:t>
      </w:r>
      <w:r w:rsidR="000D083A" w:rsidRPr="00694D20">
        <w:rPr>
          <w:rFonts w:hint="cs"/>
          <w:noProof w:val="0"/>
          <w:rtl/>
          <w:lang w:eastAsia="en-US"/>
        </w:rPr>
        <w:t>במלון</w:t>
      </w:r>
      <w:r>
        <w:rPr>
          <w:rFonts w:hint="cs"/>
          <w:noProof w:val="0"/>
          <w:rtl/>
          <w:lang w:eastAsia="en-US"/>
        </w:rPr>
        <w:t>/ בית ההארחה</w:t>
      </w:r>
      <w:r w:rsidR="000D083A" w:rsidRPr="00694D20">
        <w:rPr>
          <w:rFonts w:hint="cs"/>
          <w:noProof w:val="0"/>
          <w:rtl/>
          <w:lang w:eastAsia="en-US"/>
        </w:rPr>
        <w:t xml:space="preserve"> המוצע </w:t>
      </w:r>
      <w:r>
        <w:rPr>
          <w:rFonts w:hint="cs"/>
          <w:noProof w:val="0"/>
          <w:rtl/>
          <w:lang w:eastAsia="en-US"/>
        </w:rPr>
        <w:t>ישנה אפשרות לקבלת</w:t>
      </w:r>
      <w:r w:rsidR="000D083A" w:rsidRPr="00694D20">
        <w:rPr>
          <w:rFonts w:hint="cs"/>
          <w:noProof w:val="0"/>
          <w:rtl/>
          <w:lang w:eastAsia="en-US"/>
        </w:rPr>
        <w:t xml:space="preserve"> חדרים עם מקלחת</w:t>
      </w:r>
      <w:r>
        <w:rPr>
          <w:rFonts w:hint="cs"/>
          <w:noProof w:val="0"/>
          <w:rtl/>
          <w:lang w:eastAsia="en-US"/>
        </w:rPr>
        <w:t>.</w:t>
      </w:r>
      <w:r w:rsidR="000D083A" w:rsidRPr="00694D20">
        <w:rPr>
          <w:rFonts w:hint="cs"/>
          <w:noProof w:val="0"/>
          <w:rtl/>
          <w:lang w:eastAsia="en-US"/>
        </w:rPr>
        <w:t xml:space="preserve"> חדרים </w:t>
      </w:r>
      <w:r>
        <w:rPr>
          <w:rFonts w:hint="cs"/>
          <w:noProof w:val="0"/>
          <w:rtl/>
          <w:lang w:eastAsia="en-US"/>
        </w:rPr>
        <w:t xml:space="preserve">אלה </w:t>
      </w:r>
      <w:r w:rsidR="000D083A" w:rsidRPr="00694D20">
        <w:rPr>
          <w:rFonts w:hint="cs"/>
          <w:noProof w:val="0"/>
          <w:rtl/>
          <w:lang w:eastAsia="en-US"/>
        </w:rPr>
        <w:t xml:space="preserve">יהיו ברמה זהה לכל </w:t>
      </w:r>
      <w:r>
        <w:rPr>
          <w:rFonts w:hint="cs"/>
          <w:noProof w:val="0"/>
          <w:rtl/>
          <w:lang w:eastAsia="en-US"/>
        </w:rPr>
        <w:t xml:space="preserve">יתר </w:t>
      </w:r>
      <w:r w:rsidR="000D083A" w:rsidRPr="00694D20">
        <w:rPr>
          <w:rFonts w:hint="cs"/>
          <w:noProof w:val="0"/>
          <w:rtl/>
          <w:lang w:eastAsia="en-US"/>
        </w:rPr>
        <w:t>החדרים</w:t>
      </w:r>
      <w:r>
        <w:rPr>
          <w:rFonts w:hint="cs"/>
          <w:noProof w:val="0"/>
          <w:rtl/>
          <w:lang w:eastAsia="en-US"/>
        </w:rPr>
        <w:t>.</w:t>
      </w:r>
      <w:r w:rsidR="000D083A" w:rsidRPr="00694D20">
        <w:rPr>
          <w:rFonts w:hint="cs"/>
          <w:noProof w:val="0"/>
          <w:rtl/>
          <w:lang w:eastAsia="en-US"/>
        </w:rPr>
        <w:t xml:space="preserve"> </w:t>
      </w:r>
    </w:p>
    <w:p w:rsidR="009F3BB7" w:rsidRPr="00694D20" w:rsidRDefault="009F3BB7" w:rsidP="009F3BB7">
      <w:pPr>
        <w:pStyle w:val="afe"/>
        <w:keepLines/>
        <w:bidi/>
        <w:spacing w:before="120" w:after="120"/>
        <w:ind w:left="472" w:firstLine="0"/>
        <w:jc w:val="both"/>
        <w:outlineLvl w:val="0"/>
        <w:rPr>
          <w:noProof w:val="0"/>
          <w:lang w:eastAsia="en-US"/>
        </w:rPr>
      </w:pPr>
    </w:p>
    <w:p w:rsidR="000D083A" w:rsidRPr="00586D17" w:rsidRDefault="00E62C09" w:rsidP="00D314EB">
      <w:pPr>
        <w:pStyle w:val="afe"/>
        <w:keepLines/>
        <w:numPr>
          <w:ilvl w:val="2"/>
          <w:numId w:val="38"/>
        </w:numPr>
        <w:tabs>
          <w:tab w:val="clear" w:pos="2160"/>
          <w:tab w:val="num" w:pos="226"/>
        </w:tabs>
        <w:bidi/>
        <w:spacing w:before="120" w:after="120"/>
        <w:ind w:hanging="2076"/>
        <w:jc w:val="both"/>
        <w:outlineLvl w:val="0"/>
        <w:rPr>
          <w:b/>
          <w:bCs/>
          <w:noProof w:val="0"/>
          <w:u w:val="single"/>
          <w:rtl/>
          <w:lang w:eastAsia="en-US"/>
        </w:rPr>
      </w:pPr>
      <w:r w:rsidRPr="00586D17">
        <w:rPr>
          <w:rFonts w:hint="cs"/>
          <w:b/>
          <w:bCs/>
          <w:noProof w:val="0"/>
          <w:u w:val="single"/>
          <w:rtl/>
          <w:lang w:eastAsia="en-US"/>
        </w:rPr>
        <w:t>דרישות האירוח במלון</w:t>
      </w:r>
    </w:p>
    <w:p w:rsidR="0053355F" w:rsidRDefault="0053355F" w:rsidP="00242774">
      <w:pPr>
        <w:pStyle w:val="afe"/>
        <w:keepLines/>
        <w:numPr>
          <w:ilvl w:val="0"/>
          <w:numId w:val="73"/>
        </w:numPr>
        <w:bidi/>
        <w:spacing w:before="120" w:after="120"/>
        <w:jc w:val="both"/>
        <w:outlineLvl w:val="0"/>
        <w:rPr>
          <w:noProof w:val="0"/>
          <w:lang w:eastAsia="en-US"/>
        </w:rPr>
      </w:pPr>
      <w:r>
        <w:rPr>
          <w:rFonts w:hint="cs"/>
          <w:noProof w:val="0"/>
          <w:rtl/>
          <w:lang w:eastAsia="en-US"/>
        </w:rPr>
        <w:t>האירוח במלון יכלול את כל המפורט להלן:</w:t>
      </w:r>
    </w:p>
    <w:p w:rsidR="000D083A" w:rsidRPr="00694D20" w:rsidRDefault="000D083A" w:rsidP="00242774">
      <w:pPr>
        <w:pStyle w:val="afe"/>
        <w:keepLines/>
        <w:numPr>
          <w:ilvl w:val="0"/>
          <w:numId w:val="69"/>
        </w:numPr>
        <w:bidi/>
        <w:spacing w:before="120" w:after="120"/>
        <w:jc w:val="both"/>
        <w:outlineLvl w:val="0"/>
        <w:rPr>
          <w:noProof w:val="0"/>
          <w:lang w:eastAsia="en-US"/>
        </w:rPr>
      </w:pPr>
      <w:r w:rsidRPr="00694D20">
        <w:rPr>
          <w:rFonts w:hint="cs"/>
          <w:noProof w:val="0"/>
          <w:rtl/>
          <w:lang w:eastAsia="en-US"/>
        </w:rPr>
        <w:t>כניסה חופשית לספא ולמתקני המלון וקבלת הנחה בטיפולים השונים.</w:t>
      </w:r>
    </w:p>
    <w:p w:rsidR="000D083A" w:rsidRPr="00694D20" w:rsidRDefault="000D083A" w:rsidP="00242774">
      <w:pPr>
        <w:pStyle w:val="afe"/>
        <w:keepLines/>
        <w:numPr>
          <w:ilvl w:val="0"/>
          <w:numId w:val="69"/>
        </w:numPr>
        <w:bidi/>
        <w:spacing w:before="120" w:after="120"/>
        <w:jc w:val="both"/>
        <w:outlineLvl w:val="0"/>
        <w:rPr>
          <w:noProof w:val="0"/>
          <w:lang w:eastAsia="en-US"/>
        </w:rPr>
      </w:pPr>
      <w:r w:rsidRPr="00694D20">
        <w:rPr>
          <w:rFonts w:hint="cs"/>
          <w:noProof w:val="0"/>
          <w:rtl/>
          <w:lang w:eastAsia="en-US"/>
        </w:rPr>
        <w:t xml:space="preserve">השאלת חלוקי רחצה ללא תשלום נוסף של הגמלאי / הנלווה </w:t>
      </w:r>
      <w:r w:rsidRPr="00694D20">
        <w:rPr>
          <w:noProof w:val="0"/>
          <w:rtl/>
          <w:lang w:eastAsia="en-US"/>
        </w:rPr>
        <w:t>–</w:t>
      </w:r>
      <w:r w:rsidRPr="00694D20">
        <w:rPr>
          <w:rFonts w:hint="cs"/>
          <w:noProof w:val="0"/>
          <w:rtl/>
          <w:lang w:eastAsia="en-US"/>
        </w:rPr>
        <w:t xml:space="preserve"> תמורת פיקדון שיוחזר.</w:t>
      </w:r>
    </w:p>
    <w:p w:rsidR="000D083A" w:rsidRPr="00694D20" w:rsidRDefault="000D083A" w:rsidP="00242774">
      <w:pPr>
        <w:pStyle w:val="afe"/>
        <w:keepLines/>
        <w:numPr>
          <w:ilvl w:val="0"/>
          <w:numId w:val="69"/>
        </w:numPr>
        <w:bidi/>
        <w:spacing w:before="120" w:after="120"/>
        <w:jc w:val="both"/>
        <w:outlineLvl w:val="0"/>
        <w:rPr>
          <w:noProof w:val="0"/>
          <w:lang w:eastAsia="en-US"/>
        </w:rPr>
      </w:pPr>
      <w:r w:rsidRPr="00694D20">
        <w:rPr>
          <w:rFonts w:hint="cs"/>
          <w:noProof w:val="0"/>
          <w:rtl/>
          <w:lang w:eastAsia="en-US"/>
        </w:rPr>
        <w:t>במידת הצורך</w:t>
      </w:r>
      <w:r w:rsidR="0053355F">
        <w:rPr>
          <w:rFonts w:hint="cs"/>
          <w:noProof w:val="0"/>
          <w:rtl/>
          <w:lang w:eastAsia="en-US"/>
        </w:rPr>
        <w:t>,</w:t>
      </w:r>
      <w:r w:rsidRPr="00694D20">
        <w:rPr>
          <w:rFonts w:hint="cs"/>
          <w:noProof w:val="0"/>
          <w:rtl/>
          <w:lang w:eastAsia="en-US"/>
        </w:rPr>
        <w:t xml:space="preserve"> מתן אפשרות לרחצה נפרדת במתקני הספא </w:t>
      </w:r>
      <w:r w:rsidR="00AB18BB">
        <w:rPr>
          <w:rFonts w:hint="cs"/>
          <w:noProof w:val="0"/>
          <w:rtl/>
          <w:lang w:eastAsia="en-US"/>
        </w:rPr>
        <w:t xml:space="preserve">והבריכה </w:t>
      </w:r>
      <w:r w:rsidRPr="00694D20">
        <w:rPr>
          <w:rFonts w:hint="cs"/>
          <w:noProof w:val="0"/>
          <w:rtl/>
          <w:lang w:eastAsia="en-US"/>
        </w:rPr>
        <w:t xml:space="preserve">במלון. </w:t>
      </w:r>
    </w:p>
    <w:p w:rsidR="000D083A" w:rsidRPr="00694D20" w:rsidRDefault="000D083A" w:rsidP="00242774">
      <w:pPr>
        <w:pStyle w:val="afe"/>
        <w:keepLines/>
        <w:numPr>
          <w:ilvl w:val="0"/>
          <w:numId w:val="69"/>
        </w:numPr>
        <w:bidi/>
        <w:spacing w:before="120" w:after="120"/>
        <w:jc w:val="both"/>
        <w:outlineLvl w:val="0"/>
        <w:rPr>
          <w:noProof w:val="0"/>
          <w:lang w:eastAsia="en-US"/>
        </w:rPr>
      </w:pPr>
      <w:r w:rsidRPr="00694D20">
        <w:rPr>
          <w:rFonts w:hint="cs"/>
          <w:noProof w:val="0"/>
          <w:rtl/>
          <w:lang w:eastAsia="en-US"/>
        </w:rPr>
        <w:t>שימוש במתקני המלון ופינוי חדרים ביום העזיבה עד השעה 12:00.</w:t>
      </w:r>
    </w:p>
    <w:p w:rsidR="000D083A" w:rsidRDefault="00E62C09" w:rsidP="00242774">
      <w:pPr>
        <w:pStyle w:val="afe"/>
        <w:keepLines/>
        <w:numPr>
          <w:ilvl w:val="0"/>
          <w:numId w:val="73"/>
        </w:numPr>
        <w:bidi/>
        <w:spacing w:before="120" w:after="120"/>
        <w:jc w:val="both"/>
        <w:outlineLvl w:val="0"/>
        <w:rPr>
          <w:noProof w:val="0"/>
          <w:rtl/>
          <w:lang w:eastAsia="en-US"/>
        </w:rPr>
      </w:pPr>
      <w:r w:rsidRPr="00E62C09">
        <w:rPr>
          <w:noProof w:val="0"/>
          <w:rtl/>
          <w:lang w:eastAsia="en-US"/>
        </w:rPr>
        <w:t>כמו-כן, על הספק הזוכה לסייע בניוד ובשינוע כבודת הנופשים במהלך הנופש.</w:t>
      </w:r>
    </w:p>
    <w:p w:rsidR="009F3BB7" w:rsidRPr="00694D20" w:rsidRDefault="009F3BB7" w:rsidP="009F3BB7">
      <w:pPr>
        <w:pStyle w:val="afe"/>
        <w:keepLines/>
        <w:bidi/>
        <w:spacing w:before="120" w:after="120"/>
        <w:ind w:left="472" w:firstLine="0"/>
        <w:jc w:val="both"/>
        <w:outlineLvl w:val="0"/>
        <w:rPr>
          <w:noProof w:val="0"/>
          <w:rtl/>
          <w:lang w:eastAsia="en-US"/>
        </w:rPr>
      </w:pPr>
    </w:p>
    <w:p w:rsidR="000D083A" w:rsidRPr="00586D17" w:rsidRDefault="00D314EB" w:rsidP="00D314EB">
      <w:pPr>
        <w:pStyle w:val="afe"/>
        <w:keepLines/>
        <w:numPr>
          <w:ilvl w:val="2"/>
          <w:numId w:val="38"/>
        </w:numPr>
        <w:tabs>
          <w:tab w:val="clear" w:pos="2160"/>
          <w:tab w:val="num" w:pos="226"/>
        </w:tabs>
        <w:bidi/>
        <w:spacing w:before="120" w:after="120"/>
        <w:ind w:hanging="2076"/>
        <w:jc w:val="both"/>
        <w:outlineLvl w:val="0"/>
        <w:rPr>
          <w:b/>
          <w:bCs/>
          <w:noProof w:val="0"/>
          <w:u w:val="single"/>
          <w:rtl/>
          <w:lang w:eastAsia="en-US"/>
        </w:rPr>
      </w:pPr>
      <w:r>
        <w:rPr>
          <w:rFonts w:hint="cs"/>
          <w:b/>
          <w:bCs/>
          <w:noProof w:val="0"/>
          <w:u w:val="single"/>
          <w:rtl/>
          <w:lang w:eastAsia="en-US"/>
        </w:rPr>
        <w:t xml:space="preserve">מנגנון </w:t>
      </w:r>
      <w:r w:rsidR="00E62C09" w:rsidRPr="00586D17">
        <w:rPr>
          <w:rFonts w:hint="cs"/>
          <w:b/>
          <w:bCs/>
          <w:noProof w:val="0"/>
          <w:u w:val="single"/>
          <w:rtl/>
          <w:lang w:eastAsia="en-US"/>
        </w:rPr>
        <w:t>ביטול הנופש</w:t>
      </w:r>
    </w:p>
    <w:p w:rsidR="000D083A" w:rsidRPr="00694D20" w:rsidRDefault="000D083A" w:rsidP="00242774">
      <w:pPr>
        <w:pStyle w:val="afe"/>
        <w:keepLines/>
        <w:numPr>
          <w:ilvl w:val="0"/>
          <w:numId w:val="74"/>
        </w:numPr>
        <w:bidi/>
        <w:spacing w:before="120" w:after="120"/>
        <w:jc w:val="both"/>
        <w:outlineLvl w:val="0"/>
        <w:rPr>
          <w:noProof w:val="0"/>
          <w:lang w:eastAsia="en-US"/>
        </w:rPr>
      </w:pPr>
      <w:r w:rsidRPr="00694D20">
        <w:rPr>
          <w:rFonts w:hint="cs"/>
          <w:noProof w:val="0"/>
          <w:rtl/>
          <w:lang w:eastAsia="en-US"/>
        </w:rPr>
        <w:t xml:space="preserve">המשרד שומר לעצמו את הזכות לערוך כל שינוי </w:t>
      </w:r>
      <w:r w:rsidR="00E62C09">
        <w:rPr>
          <w:rFonts w:hint="cs"/>
          <w:noProof w:val="0"/>
          <w:rtl/>
          <w:lang w:eastAsia="en-US"/>
        </w:rPr>
        <w:t>במכרז זה</w:t>
      </w:r>
      <w:r w:rsidRPr="00694D20">
        <w:rPr>
          <w:rFonts w:hint="cs"/>
          <w:noProof w:val="0"/>
          <w:rtl/>
          <w:lang w:eastAsia="en-US"/>
        </w:rPr>
        <w:t xml:space="preserve"> לרבות ביטול</w:t>
      </w:r>
      <w:r w:rsidR="00E62C09">
        <w:rPr>
          <w:rFonts w:hint="cs"/>
          <w:noProof w:val="0"/>
          <w:rtl/>
          <w:lang w:eastAsia="en-US"/>
        </w:rPr>
        <w:t>ו</w:t>
      </w:r>
      <w:r w:rsidRPr="00694D20">
        <w:rPr>
          <w:rFonts w:hint="cs"/>
          <w:noProof w:val="0"/>
          <w:rtl/>
          <w:lang w:eastAsia="en-US"/>
        </w:rPr>
        <w:t>, עד 10 ימי עבודה לפני מועד תחילת הנופש, בכפוף להודעה לספק</w:t>
      </w:r>
      <w:r w:rsidR="00E62C09">
        <w:rPr>
          <w:rFonts w:hint="cs"/>
          <w:noProof w:val="0"/>
          <w:rtl/>
          <w:lang w:eastAsia="en-US"/>
        </w:rPr>
        <w:t xml:space="preserve"> הזוכה</w:t>
      </w:r>
      <w:r w:rsidRPr="00694D20">
        <w:rPr>
          <w:rFonts w:hint="cs"/>
          <w:noProof w:val="0"/>
          <w:rtl/>
          <w:lang w:eastAsia="en-US"/>
        </w:rPr>
        <w:t xml:space="preserve"> וללא כל חיוב, ע"י הודעה בכתב, באמצעות הטלפון ו/או </w:t>
      </w:r>
      <w:r w:rsidR="00E62C09">
        <w:rPr>
          <w:rFonts w:hint="cs"/>
          <w:noProof w:val="0"/>
          <w:rtl/>
          <w:lang w:eastAsia="en-US"/>
        </w:rPr>
        <w:t>ה</w:t>
      </w:r>
      <w:r w:rsidRPr="00694D20">
        <w:rPr>
          <w:rFonts w:hint="cs"/>
          <w:noProof w:val="0"/>
          <w:rtl/>
          <w:lang w:eastAsia="en-US"/>
        </w:rPr>
        <w:t xml:space="preserve">דואר </w:t>
      </w:r>
      <w:r w:rsidR="00E62C09">
        <w:rPr>
          <w:rFonts w:hint="cs"/>
          <w:noProof w:val="0"/>
          <w:rtl/>
          <w:lang w:eastAsia="en-US"/>
        </w:rPr>
        <w:t>ה</w:t>
      </w:r>
      <w:r w:rsidRPr="00694D20">
        <w:rPr>
          <w:rFonts w:hint="cs"/>
          <w:noProof w:val="0"/>
          <w:rtl/>
          <w:lang w:eastAsia="en-US"/>
        </w:rPr>
        <w:t>אלקטרוני .</w:t>
      </w:r>
    </w:p>
    <w:p w:rsidR="000D083A" w:rsidRPr="00694D20" w:rsidRDefault="000D083A" w:rsidP="00242774">
      <w:pPr>
        <w:pStyle w:val="afe"/>
        <w:keepLines/>
        <w:numPr>
          <w:ilvl w:val="0"/>
          <w:numId w:val="74"/>
        </w:numPr>
        <w:bidi/>
        <w:spacing w:before="120" w:after="120"/>
        <w:ind w:left="509" w:hanging="425"/>
        <w:jc w:val="both"/>
        <w:outlineLvl w:val="0"/>
        <w:rPr>
          <w:noProof w:val="0"/>
          <w:lang w:eastAsia="en-US"/>
        </w:rPr>
      </w:pPr>
      <w:r w:rsidRPr="00694D20">
        <w:rPr>
          <w:rFonts w:hint="cs"/>
          <w:noProof w:val="0"/>
          <w:rtl/>
          <w:lang w:eastAsia="en-US"/>
        </w:rPr>
        <w:t>במקרה בו הנופש יבוטל בשל נסיבות התלויות במשרד יחול מנגנון התשלום הבא:</w:t>
      </w:r>
    </w:p>
    <w:p w:rsidR="000D083A" w:rsidRPr="00694D20" w:rsidRDefault="000D083A" w:rsidP="00242774">
      <w:pPr>
        <w:pStyle w:val="afe"/>
        <w:keepLines/>
        <w:numPr>
          <w:ilvl w:val="0"/>
          <w:numId w:val="70"/>
        </w:numPr>
        <w:bidi/>
        <w:spacing w:before="120" w:after="120"/>
        <w:ind w:left="935" w:hanging="426"/>
        <w:jc w:val="both"/>
        <w:outlineLvl w:val="0"/>
        <w:rPr>
          <w:noProof w:val="0"/>
          <w:rtl/>
          <w:lang w:eastAsia="en-US"/>
        </w:rPr>
      </w:pPr>
      <w:r w:rsidRPr="00694D20">
        <w:rPr>
          <w:rFonts w:hint="cs"/>
          <w:noProof w:val="0"/>
          <w:rtl/>
          <w:lang w:eastAsia="en-US"/>
        </w:rPr>
        <w:t xml:space="preserve">הנופשון בוטל עד 10 ימי עבודה לפני מועד קיומו </w:t>
      </w:r>
      <w:r w:rsidRPr="00694D20">
        <w:rPr>
          <w:noProof w:val="0"/>
          <w:rtl/>
          <w:lang w:eastAsia="en-US"/>
        </w:rPr>
        <w:t>–</w:t>
      </w:r>
      <w:r w:rsidRPr="00694D20">
        <w:rPr>
          <w:rFonts w:hint="cs"/>
          <w:noProof w:val="0"/>
          <w:rtl/>
          <w:lang w:eastAsia="en-US"/>
        </w:rPr>
        <w:t xml:space="preserve"> לא י</w:t>
      </w:r>
      <w:r w:rsidR="00A566FC">
        <w:rPr>
          <w:rFonts w:hint="cs"/>
          <w:noProof w:val="0"/>
          <w:rtl/>
          <w:lang w:eastAsia="en-US"/>
        </w:rPr>
        <w:t>בוצע</w:t>
      </w:r>
      <w:r w:rsidRPr="00694D20">
        <w:rPr>
          <w:rFonts w:hint="cs"/>
          <w:noProof w:val="0"/>
          <w:rtl/>
          <w:lang w:eastAsia="en-US"/>
        </w:rPr>
        <w:t xml:space="preserve"> כל תשלום לספק</w:t>
      </w:r>
      <w:r w:rsidR="00A566FC">
        <w:rPr>
          <w:rFonts w:hint="cs"/>
          <w:noProof w:val="0"/>
          <w:rtl/>
          <w:lang w:eastAsia="en-US"/>
        </w:rPr>
        <w:t xml:space="preserve"> הזוכה</w:t>
      </w:r>
      <w:r w:rsidRPr="00694D20">
        <w:rPr>
          <w:rFonts w:hint="cs"/>
          <w:noProof w:val="0"/>
          <w:rtl/>
          <w:lang w:eastAsia="en-US"/>
        </w:rPr>
        <w:t>.</w:t>
      </w:r>
    </w:p>
    <w:p w:rsidR="000D083A" w:rsidRPr="00694D20" w:rsidRDefault="000D083A" w:rsidP="00242774">
      <w:pPr>
        <w:pStyle w:val="afe"/>
        <w:keepLines/>
        <w:numPr>
          <w:ilvl w:val="0"/>
          <w:numId w:val="70"/>
        </w:numPr>
        <w:bidi/>
        <w:spacing w:before="120" w:after="120"/>
        <w:ind w:left="935" w:hanging="426"/>
        <w:jc w:val="both"/>
        <w:outlineLvl w:val="0"/>
        <w:rPr>
          <w:noProof w:val="0"/>
          <w:rtl/>
          <w:lang w:eastAsia="en-US"/>
        </w:rPr>
      </w:pPr>
      <w:r w:rsidRPr="00694D20">
        <w:rPr>
          <w:rFonts w:hint="cs"/>
          <w:noProof w:val="0"/>
          <w:rtl/>
          <w:lang w:eastAsia="en-US"/>
        </w:rPr>
        <w:t xml:space="preserve">הנופשון בוטל בין  10 ימי עבודה טרם היציאה לנופש ועד 3 ימים לפניו </w:t>
      </w:r>
      <w:r w:rsidRPr="00694D20">
        <w:rPr>
          <w:noProof w:val="0"/>
          <w:rtl/>
          <w:lang w:eastAsia="en-US"/>
        </w:rPr>
        <w:t>–</w:t>
      </w:r>
      <w:r w:rsidRPr="00694D20">
        <w:rPr>
          <w:rFonts w:hint="cs"/>
          <w:noProof w:val="0"/>
          <w:rtl/>
          <w:lang w:eastAsia="en-US"/>
        </w:rPr>
        <w:t xml:space="preserve"> 25% דמי ביטול  ל</w:t>
      </w:r>
      <w:r w:rsidR="00A566FC">
        <w:rPr>
          <w:rFonts w:hint="cs"/>
          <w:noProof w:val="0"/>
          <w:rtl/>
          <w:lang w:eastAsia="en-US"/>
        </w:rPr>
        <w:t>משתתף</w:t>
      </w:r>
      <w:r w:rsidRPr="00694D20">
        <w:rPr>
          <w:rFonts w:hint="cs"/>
          <w:noProof w:val="0"/>
          <w:rtl/>
          <w:lang w:eastAsia="en-US"/>
        </w:rPr>
        <w:t>.</w:t>
      </w:r>
    </w:p>
    <w:p w:rsidR="000D083A" w:rsidRPr="00694D20" w:rsidRDefault="000D083A" w:rsidP="00242774">
      <w:pPr>
        <w:pStyle w:val="afe"/>
        <w:keepLines/>
        <w:numPr>
          <w:ilvl w:val="0"/>
          <w:numId w:val="70"/>
        </w:numPr>
        <w:bidi/>
        <w:spacing w:before="120" w:after="120"/>
        <w:ind w:left="935" w:hanging="426"/>
        <w:jc w:val="both"/>
        <w:outlineLvl w:val="0"/>
        <w:rPr>
          <w:noProof w:val="0"/>
          <w:rtl/>
          <w:lang w:eastAsia="en-US"/>
        </w:rPr>
      </w:pPr>
      <w:r w:rsidRPr="00694D20">
        <w:rPr>
          <w:rFonts w:hint="cs"/>
          <w:noProof w:val="0"/>
          <w:rtl/>
          <w:lang w:eastAsia="en-US"/>
        </w:rPr>
        <w:t xml:space="preserve">הנופש בוטל בין 2 ימי עבודה ועד ערב לפני היציאה  לנופש </w:t>
      </w:r>
      <w:r w:rsidRPr="00694D20">
        <w:rPr>
          <w:noProof w:val="0"/>
          <w:rtl/>
          <w:lang w:eastAsia="en-US"/>
        </w:rPr>
        <w:t>–</w:t>
      </w:r>
      <w:r w:rsidRPr="00694D20">
        <w:rPr>
          <w:rFonts w:hint="cs"/>
          <w:noProof w:val="0"/>
          <w:rtl/>
          <w:lang w:eastAsia="en-US"/>
        </w:rPr>
        <w:t xml:space="preserve"> 50% דמי ביטול </w:t>
      </w:r>
      <w:r w:rsidR="00A566FC">
        <w:rPr>
          <w:rFonts w:hint="cs"/>
          <w:noProof w:val="0"/>
          <w:rtl/>
          <w:lang w:eastAsia="en-US"/>
        </w:rPr>
        <w:t>למשתתף</w:t>
      </w:r>
      <w:r w:rsidRPr="00694D20">
        <w:rPr>
          <w:rFonts w:hint="cs"/>
          <w:noProof w:val="0"/>
          <w:rtl/>
          <w:lang w:eastAsia="en-US"/>
        </w:rPr>
        <w:t>.</w:t>
      </w:r>
    </w:p>
    <w:p w:rsidR="000D083A" w:rsidRPr="00694D20" w:rsidRDefault="000D083A" w:rsidP="00242774">
      <w:pPr>
        <w:pStyle w:val="afe"/>
        <w:keepLines/>
        <w:numPr>
          <w:ilvl w:val="0"/>
          <w:numId w:val="74"/>
        </w:numPr>
        <w:bidi/>
        <w:spacing w:before="120" w:after="120"/>
        <w:jc w:val="both"/>
        <w:outlineLvl w:val="0"/>
        <w:rPr>
          <w:noProof w:val="0"/>
          <w:lang w:eastAsia="en-US"/>
        </w:rPr>
      </w:pPr>
      <w:r w:rsidRPr="00694D20">
        <w:rPr>
          <w:rFonts w:hint="cs"/>
          <w:noProof w:val="0"/>
          <w:rtl/>
          <w:lang w:eastAsia="en-US"/>
        </w:rPr>
        <w:t xml:space="preserve">גמלאי/נלווה יוכל לבטל </w:t>
      </w:r>
      <w:r w:rsidRPr="00A566FC">
        <w:rPr>
          <w:rFonts w:hint="cs"/>
          <w:noProof w:val="0"/>
          <w:u w:val="single"/>
          <w:rtl/>
          <w:lang w:eastAsia="en-US"/>
        </w:rPr>
        <w:t>כפרט</w:t>
      </w:r>
      <w:r w:rsidRPr="00694D20">
        <w:rPr>
          <w:rFonts w:hint="cs"/>
          <w:noProof w:val="0"/>
          <w:rtl/>
          <w:lang w:eastAsia="en-US"/>
        </w:rPr>
        <w:t xml:space="preserve">, עד 5 ימי עבודה לפני מועד היציאה ללא עלות, מ- 5 ימי עבודה ועד 3 ימי עבודה דמי </w:t>
      </w:r>
      <w:r w:rsidR="00A566FC">
        <w:rPr>
          <w:rFonts w:hint="cs"/>
          <w:noProof w:val="0"/>
          <w:rtl/>
          <w:lang w:eastAsia="en-US"/>
        </w:rPr>
        <w:t>ה</w:t>
      </w:r>
      <w:r w:rsidRPr="00694D20">
        <w:rPr>
          <w:rFonts w:hint="cs"/>
          <w:noProof w:val="0"/>
          <w:rtl/>
          <w:lang w:eastAsia="en-US"/>
        </w:rPr>
        <w:t>ביטול</w:t>
      </w:r>
      <w:r w:rsidR="00A566FC">
        <w:rPr>
          <w:rFonts w:hint="cs"/>
          <w:noProof w:val="0"/>
          <w:rtl/>
          <w:lang w:eastAsia="en-US"/>
        </w:rPr>
        <w:t xml:space="preserve"> יהיו בשיעור של</w:t>
      </w:r>
      <w:r w:rsidRPr="00694D20">
        <w:rPr>
          <w:rFonts w:hint="cs"/>
          <w:noProof w:val="0"/>
          <w:rtl/>
          <w:lang w:eastAsia="en-US"/>
        </w:rPr>
        <w:t xml:space="preserve"> 25%, מ- 2 ימי עבודה ועד ערב היציאה דמי </w:t>
      </w:r>
      <w:r w:rsidR="00A566FC">
        <w:rPr>
          <w:rFonts w:hint="cs"/>
          <w:noProof w:val="0"/>
          <w:rtl/>
          <w:lang w:eastAsia="en-US"/>
        </w:rPr>
        <w:t>ה</w:t>
      </w:r>
      <w:r w:rsidRPr="00694D20">
        <w:rPr>
          <w:rFonts w:hint="cs"/>
          <w:noProof w:val="0"/>
          <w:rtl/>
          <w:lang w:eastAsia="en-US"/>
        </w:rPr>
        <w:t>ביטול</w:t>
      </w:r>
      <w:r w:rsidR="00A566FC">
        <w:rPr>
          <w:rFonts w:hint="cs"/>
          <w:noProof w:val="0"/>
          <w:rtl/>
          <w:lang w:eastAsia="en-US"/>
        </w:rPr>
        <w:t xml:space="preserve"> יהיו בשיעור של</w:t>
      </w:r>
      <w:r w:rsidRPr="00694D20">
        <w:rPr>
          <w:rFonts w:hint="cs"/>
          <w:noProof w:val="0"/>
          <w:rtl/>
          <w:lang w:eastAsia="en-US"/>
        </w:rPr>
        <w:t xml:space="preserve"> 50%.</w:t>
      </w:r>
    </w:p>
    <w:p w:rsidR="000D083A" w:rsidRDefault="000D083A" w:rsidP="00242774">
      <w:pPr>
        <w:keepLines/>
        <w:numPr>
          <w:ilvl w:val="0"/>
          <w:numId w:val="74"/>
        </w:numPr>
        <w:bidi/>
        <w:spacing w:before="120" w:after="120"/>
        <w:jc w:val="both"/>
        <w:outlineLvl w:val="0"/>
        <w:rPr>
          <w:noProof w:val="0"/>
          <w:lang w:eastAsia="en-US"/>
        </w:rPr>
      </w:pPr>
      <w:r w:rsidRPr="00694D20">
        <w:rPr>
          <w:rFonts w:hint="cs"/>
          <w:noProof w:val="0"/>
          <w:rtl/>
          <w:lang w:eastAsia="en-US"/>
        </w:rPr>
        <w:t xml:space="preserve">במקרים חריגים ובנסיבות יוצאות דופן, יוכל הגמלאי/ נלווה  לבטל את השתתפותו בנופש (בצירוף האישור המתאים). </w:t>
      </w:r>
      <w:r w:rsidR="00A566FC">
        <w:rPr>
          <w:rFonts w:hint="cs"/>
          <w:noProof w:val="0"/>
          <w:rtl/>
          <w:lang w:eastAsia="en-US"/>
        </w:rPr>
        <w:t xml:space="preserve">במקרה כזה, </w:t>
      </w:r>
      <w:r w:rsidRPr="00694D20">
        <w:rPr>
          <w:rFonts w:hint="cs"/>
          <w:noProof w:val="0"/>
          <w:rtl/>
          <w:lang w:eastAsia="en-US"/>
        </w:rPr>
        <w:t>הגמלאי והמשרד יהיו זכאים להחזר מלא של כספם במידה ושולם תשלום כלשהו עבור הנופש טרם היציאה.</w:t>
      </w:r>
    </w:p>
    <w:p w:rsidR="00586D17" w:rsidRPr="00586D17" w:rsidRDefault="00134DE1" w:rsidP="00D314EB">
      <w:pPr>
        <w:pStyle w:val="afe"/>
        <w:keepLines/>
        <w:numPr>
          <w:ilvl w:val="2"/>
          <w:numId w:val="38"/>
        </w:numPr>
        <w:tabs>
          <w:tab w:val="clear" w:pos="2160"/>
          <w:tab w:val="num" w:pos="226"/>
        </w:tabs>
        <w:bidi/>
        <w:spacing w:before="120" w:after="120"/>
        <w:ind w:hanging="2076"/>
        <w:jc w:val="both"/>
        <w:outlineLvl w:val="0"/>
        <w:rPr>
          <w:b/>
          <w:bCs/>
          <w:noProof w:val="0"/>
          <w:u w:val="single"/>
          <w:rtl/>
          <w:lang w:eastAsia="en-US"/>
        </w:rPr>
      </w:pPr>
      <w:r w:rsidRPr="00586D17">
        <w:rPr>
          <w:rFonts w:hint="cs"/>
          <w:b/>
          <w:bCs/>
          <w:noProof w:val="0"/>
          <w:u w:val="single"/>
          <w:rtl/>
          <w:lang w:eastAsia="en-US"/>
        </w:rPr>
        <w:t>לוח הזמנים למתן השירותים</w:t>
      </w:r>
    </w:p>
    <w:p w:rsidR="00750DCD" w:rsidRDefault="00750DCD" w:rsidP="00D314EB">
      <w:pPr>
        <w:keepLines/>
        <w:bidi/>
        <w:spacing w:before="120" w:after="120"/>
        <w:ind w:left="226" w:firstLine="0"/>
        <w:jc w:val="both"/>
        <w:outlineLvl w:val="0"/>
        <w:rPr>
          <w:rtl/>
        </w:rPr>
      </w:pPr>
      <w:r>
        <w:rPr>
          <w:rFonts w:hint="cs"/>
          <w:rtl/>
        </w:rPr>
        <w:t>הספק הזוכה</w:t>
      </w:r>
      <w:r w:rsidR="00134DE1" w:rsidRPr="00134DE1">
        <w:rPr>
          <w:rFonts w:hint="cs"/>
          <w:rtl/>
        </w:rPr>
        <w:t xml:space="preserve"> </w:t>
      </w:r>
      <w:r>
        <w:rPr>
          <w:rFonts w:hint="cs"/>
          <w:rtl/>
        </w:rPr>
        <w:t>מ</w:t>
      </w:r>
      <w:r w:rsidR="00134DE1" w:rsidRPr="00134DE1">
        <w:rPr>
          <w:rFonts w:hint="cs"/>
          <w:rtl/>
        </w:rPr>
        <w:t xml:space="preserve">תחייב </w:t>
      </w:r>
      <w:r w:rsidR="0085139F">
        <w:rPr>
          <w:rFonts w:hint="cs"/>
          <w:rtl/>
        </w:rPr>
        <w:t xml:space="preserve">כי באפשרותו </w:t>
      </w:r>
      <w:r w:rsidR="00310A18">
        <w:rPr>
          <w:rFonts w:hint="cs"/>
          <w:rtl/>
        </w:rPr>
        <w:t>לספק את השירותים באופן מיידי, עם קבלת ההודעה על זכייתו</w:t>
      </w:r>
      <w:r w:rsidR="00454D87">
        <w:rPr>
          <w:rFonts w:hint="cs"/>
          <w:rtl/>
        </w:rPr>
        <w:t xml:space="preserve"> וזאת בכדי לעמוד במועד הנופש הנדרש</w:t>
      </w:r>
      <w:r w:rsidR="00310A18">
        <w:rPr>
          <w:rFonts w:hint="cs"/>
          <w:rtl/>
        </w:rPr>
        <w:t>.</w:t>
      </w:r>
    </w:p>
    <w:p w:rsidR="00750DCD" w:rsidRDefault="00750DCD" w:rsidP="00D314EB">
      <w:pPr>
        <w:bidi/>
        <w:spacing w:before="120" w:after="120"/>
        <w:ind w:left="226" w:firstLine="0"/>
        <w:jc w:val="both"/>
        <w:rPr>
          <w:rtl/>
        </w:rPr>
      </w:pPr>
      <w:r>
        <w:rPr>
          <w:rFonts w:hint="cs"/>
          <w:rtl/>
        </w:rPr>
        <w:t xml:space="preserve">יובהר כי </w:t>
      </w:r>
      <w:r w:rsidR="00134DE1" w:rsidRPr="00134DE1">
        <w:rPr>
          <w:rFonts w:hint="cs"/>
          <w:rtl/>
        </w:rPr>
        <w:t xml:space="preserve">תנאי </w:t>
      </w:r>
      <w:r>
        <w:rPr>
          <w:rFonts w:hint="cs"/>
          <w:rtl/>
        </w:rPr>
        <w:t xml:space="preserve">לתחילת מתן השירותים הינו חתימת </w:t>
      </w:r>
      <w:r w:rsidR="00134DE1" w:rsidRPr="00134DE1">
        <w:rPr>
          <w:rFonts w:hint="cs"/>
          <w:rtl/>
        </w:rPr>
        <w:t xml:space="preserve">הסכם ההתקשרות </w:t>
      </w:r>
      <w:r>
        <w:rPr>
          <w:rFonts w:hint="cs"/>
          <w:rtl/>
        </w:rPr>
        <w:t>על-</w:t>
      </w:r>
      <w:r w:rsidR="00134DE1" w:rsidRPr="00134DE1">
        <w:rPr>
          <w:rFonts w:hint="cs"/>
          <w:rtl/>
        </w:rPr>
        <w:t>י</w:t>
      </w:r>
      <w:r>
        <w:rPr>
          <w:rFonts w:hint="cs"/>
          <w:rtl/>
        </w:rPr>
        <w:t>די</w:t>
      </w:r>
      <w:r w:rsidR="00134DE1" w:rsidRPr="00134DE1">
        <w:rPr>
          <w:rFonts w:hint="cs"/>
          <w:rtl/>
        </w:rPr>
        <w:t xml:space="preserve"> מורשי החתימה של המשרד ושל </w:t>
      </w:r>
      <w:r>
        <w:rPr>
          <w:rFonts w:hint="cs"/>
          <w:rtl/>
        </w:rPr>
        <w:t>הספק הזוכה.</w:t>
      </w:r>
    </w:p>
    <w:p w:rsidR="00012340" w:rsidRPr="00D314EB" w:rsidRDefault="00012340" w:rsidP="00D314EB">
      <w:pPr>
        <w:pStyle w:val="afe"/>
        <w:keepLines/>
        <w:bidi/>
        <w:spacing w:before="120" w:after="120"/>
        <w:ind w:left="2160" w:firstLine="0"/>
        <w:jc w:val="both"/>
        <w:outlineLvl w:val="0"/>
        <w:rPr>
          <w:b/>
          <w:bCs/>
          <w:noProof w:val="0"/>
          <w:u w:val="single"/>
          <w:rtl/>
          <w:lang w:eastAsia="en-US"/>
        </w:rPr>
      </w:pPr>
    </w:p>
    <w:p w:rsidR="007C019F" w:rsidRPr="00586D17" w:rsidRDefault="00931291" w:rsidP="00D314EB">
      <w:pPr>
        <w:pStyle w:val="afe"/>
        <w:keepLines/>
        <w:numPr>
          <w:ilvl w:val="2"/>
          <w:numId w:val="38"/>
        </w:numPr>
        <w:tabs>
          <w:tab w:val="clear" w:pos="2160"/>
          <w:tab w:val="num" w:pos="226"/>
        </w:tabs>
        <w:bidi/>
        <w:spacing w:before="120" w:after="120"/>
        <w:ind w:hanging="2076"/>
        <w:jc w:val="both"/>
        <w:outlineLvl w:val="0"/>
        <w:rPr>
          <w:b/>
          <w:bCs/>
          <w:noProof w:val="0"/>
          <w:u w:val="single"/>
          <w:lang w:eastAsia="en-US"/>
        </w:rPr>
      </w:pPr>
      <w:r w:rsidRPr="00586D17">
        <w:rPr>
          <w:rFonts w:hint="cs"/>
          <w:b/>
          <w:bCs/>
          <w:noProof w:val="0"/>
          <w:u w:val="single"/>
          <w:rtl/>
          <w:lang w:eastAsia="en-US"/>
        </w:rPr>
        <w:t xml:space="preserve">אומדן </w:t>
      </w:r>
      <w:r w:rsidR="007C019F" w:rsidRPr="00586D17">
        <w:rPr>
          <w:rFonts w:hint="cs"/>
          <w:b/>
          <w:bCs/>
          <w:noProof w:val="0"/>
          <w:u w:val="single"/>
          <w:rtl/>
          <w:lang w:eastAsia="en-US"/>
        </w:rPr>
        <w:t>היקף מתן השירותים</w:t>
      </w:r>
    </w:p>
    <w:p w:rsidR="00FF2819" w:rsidRDefault="007D6BA2" w:rsidP="00D314EB">
      <w:pPr>
        <w:pStyle w:val="afe"/>
        <w:keepLines/>
        <w:bidi/>
        <w:spacing w:before="120" w:after="120"/>
        <w:ind w:left="226" w:firstLine="0"/>
        <w:jc w:val="both"/>
        <w:outlineLvl w:val="0"/>
        <w:rPr>
          <w:rtl/>
        </w:rPr>
      </w:pPr>
      <w:r>
        <w:rPr>
          <w:rFonts w:hint="cs"/>
          <w:noProof w:val="0"/>
          <w:rtl/>
          <w:lang w:eastAsia="en-US"/>
        </w:rPr>
        <w:t>מספר המשתתפים הצפוי בכל נופש הינו</w:t>
      </w:r>
      <w:r w:rsidR="008138AA">
        <w:rPr>
          <w:rFonts w:hint="cs"/>
          <w:noProof w:val="0"/>
          <w:rtl/>
          <w:lang w:eastAsia="en-US"/>
        </w:rPr>
        <w:t xml:space="preserve"> כ-100 </w:t>
      </w:r>
      <w:r>
        <w:rPr>
          <w:rFonts w:hint="cs"/>
          <w:noProof w:val="0"/>
          <w:rtl/>
          <w:lang w:eastAsia="en-US"/>
        </w:rPr>
        <w:t>משתתפים, שהינם כאמור, גמלאי המשרד</w:t>
      </w:r>
      <w:r w:rsidR="008138AA">
        <w:rPr>
          <w:rFonts w:hint="cs"/>
          <w:noProof w:val="0"/>
          <w:rtl/>
          <w:lang w:eastAsia="en-US"/>
        </w:rPr>
        <w:t xml:space="preserve"> ומלוויהם</w:t>
      </w:r>
      <w:r w:rsidR="00931291" w:rsidRPr="00657B0F">
        <w:rPr>
          <w:rFonts w:hint="cs"/>
          <w:rtl/>
        </w:rPr>
        <w:t xml:space="preserve">. </w:t>
      </w:r>
    </w:p>
    <w:p w:rsidR="00454D87" w:rsidRDefault="00454D87" w:rsidP="00D314EB">
      <w:pPr>
        <w:pStyle w:val="afe"/>
        <w:keepLines/>
        <w:bidi/>
        <w:spacing w:before="120" w:after="120"/>
        <w:ind w:left="226" w:firstLine="0"/>
        <w:jc w:val="both"/>
        <w:outlineLvl w:val="0"/>
        <w:rPr>
          <w:noProof w:val="0"/>
          <w:rtl/>
          <w:lang w:eastAsia="en-US"/>
        </w:rPr>
      </w:pPr>
      <w:r>
        <w:rPr>
          <w:rFonts w:hint="cs"/>
          <w:noProof w:val="0"/>
          <w:rtl/>
          <w:lang w:eastAsia="en-US"/>
        </w:rPr>
        <w:t xml:space="preserve">ההערכה הינה </w:t>
      </w:r>
      <w:proofErr w:type="spellStart"/>
      <w:r>
        <w:rPr>
          <w:rFonts w:hint="cs"/>
          <w:noProof w:val="0"/>
          <w:rtl/>
          <w:lang w:eastAsia="en-US"/>
        </w:rPr>
        <w:t>ל</w:t>
      </w:r>
      <w:r w:rsidRPr="00694D20">
        <w:rPr>
          <w:rFonts w:hint="cs"/>
          <w:noProof w:val="0"/>
          <w:rtl/>
          <w:lang w:eastAsia="en-US"/>
        </w:rPr>
        <w:t>כ</w:t>
      </w:r>
      <w:proofErr w:type="spellEnd"/>
      <w:r w:rsidRPr="00694D20">
        <w:rPr>
          <w:rFonts w:hint="cs"/>
          <w:noProof w:val="0"/>
          <w:rtl/>
          <w:lang w:eastAsia="en-US"/>
        </w:rPr>
        <w:t>- 50 חדרי אירוח זוגיים בהם ישוכנו זוגות ובודדים, בהתאם לבחירת המשתתפים בנופש.</w:t>
      </w:r>
    </w:p>
    <w:p w:rsidR="00454D87" w:rsidRDefault="00454D87" w:rsidP="00D314EB">
      <w:pPr>
        <w:pStyle w:val="afe"/>
        <w:keepLines/>
        <w:bidi/>
        <w:spacing w:before="120" w:after="120"/>
        <w:ind w:left="226" w:firstLine="0"/>
        <w:jc w:val="both"/>
        <w:outlineLvl w:val="0"/>
        <w:rPr>
          <w:noProof w:val="0"/>
          <w:rtl/>
          <w:lang w:eastAsia="en-US"/>
        </w:rPr>
      </w:pPr>
      <w:r>
        <w:rPr>
          <w:rFonts w:hint="cs"/>
          <w:noProof w:val="0"/>
          <w:rtl/>
          <w:lang w:eastAsia="en-US"/>
        </w:rPr>
        <w:t xml:space="preserve">ויודגש- </w:t>
      </w:r>
      <w:r w:rsidRPr="00694D20">
        <w:rPr>
          <w:rFonts w:hint="cs"/>
          <w:noProof w:val="0"/>
          <w:rtl/>
          <w:lang w:eastAsia="en-US"/>
        </w:rPr>
        <w:t xml:space="preserve"> מספר</w:t>
      </w:r>
      <w:r>
        <w:rPr>
          <w:rFonts w:hint="cs"/>
          <w:noProof w:val="0"/>
          <w:rtl/>
          <w:lang w:eastAsia="en-US"/>
        </w:rPr>
        <w:t xml:space="preserve"> המשתתפים ו/או מספר</w:t>
      </w:r>
      <w:r w:rsidRPr="00694D20">
        <w:rPr>
          <w:rFonts w:hint="cs"/>
          <w:noProof w:val="0"/>
          <w:rtl/>
          <w:lang w:eastAsia="en-US"/>
        </w:rPr>
        <w:t xml:space="preserve"> החדרים הנדרשים מבוסס</w:t>
      </w:r>
      <w:r>
        <w:rPr>
          <w:rFonts w:hint="cs"/>
          <w:noProof w:val="0"/>
          <w:rtl/>
          <w:lang w:eastAsia="en-US"/>
        </w:rPr>
        <w:t>ים</w:t>
      </w:r>
      <w:r w:rsidRPr="00694D20">
        <w:rPr>
          <w:rFonts w:hint="cs"/>
          <w:noProof w:val="0"/>
          <w:rtl/>
          <w:lang w:eastAsia="en-US"/>
        </w:rPr>
        <w:t xml:space="preserve"> על הערכה בלבד ואין ב</w:t>
      </w:r>
      <w:r>
        <w:rPr>
          <w:rFonts w:hint="cs"/>
          <w:noProof w:val="0"/>
          <w:rtl/>
          <w:lang w:eastAsia="en-US"/>
        </w:rPr>
        <w:t>הם</w:t>
      </w:r>
      <w:r w:rsidRPr="00694D20">
        <w:rPr>
          <w:rFonts w:hint="cs"/>
          <w:noProof w:val="0"/>
          <w:rtl/>
          <w:lang w:eastAsia="en-US"/>
        </w:rPr>
        <w:t xml:space="preserve"> כדי לחייב את המשרד בדבר מספר ה</w:t>
      </w:r>
      <w:r>
        <w:rPr>
          <w:rFonts w:hint="cs"/>
          <w:noProof w:val="0"/>
          <w:rtl/>
          <w:lang w:eastAsia="en-US"/>
        </w:rPr>
        <w:t>משתתפים ו/או מספר החדרים</w:t>
      </w:r>
      <w:r w:rsidRPr="00694D20">
        <w:rPr>
          <w:rFonts w:hint="cs"/>
          <w:noProof w:val="0"/>
          <w:rtl/>
          <w:lang w:eastAsia="en-US"/>
        </w:rPr>
        <w:t xml:space="preserve"> </w:t>
      </w:r>
      <w:r>
        <w:rPr>
          <w:rFonts w:hint="cs"/>
          <w:noProof w:val="0"/>
          <w:rtl/>
          <w:lang w:eastAsia="en-US"/>
        </w:rPr>
        <w:t>שייד</w:t>
      </w:r>
      <w:r w:rsidRPr="00694D20">
        <w:rPr>
          <w:rFonts w:hint="cs"/>
          <w:noProof w:val="0"/>
          <w:rtl/>
          <w:lang w:eastAsia="en-US"/>
        </w:rPr>
        <w:t>רשו</w:t>
      </w:r>
      <w:r>
        <w:rPr>
          <w:rFonts w:hint="cs"/>
          <w:noProof w:val="0"/>
          <w:rtl/>
          <w:lang w:eastAsia="en-US"/>
        </w:rPr>
        <w:t xml:space="preserve"> בפועל</w:t>
      </w:r>
      <w:r w:rsidRPr="00694D20">
        <w:rPr>
          <w:rFonts w:hint="cs"/>
          <w:noProof w:val="0"/>
          <w:rtl/>
          <w:lang w:eastAsia="en-US"/>
        </w:rPr>
        <w:t xml:space="preserve">. </w:t>
      </w:r>
    </w:p>
    <w:p w:rsidR="00454D87" w:rsidRPr="00586D17" w:rsidRDefault="00454D87" w:rsidP="00D314EB">
      <w:pPr>
        <w:pStyle w:val="afe"/>
        <w:keepLines/>
        <w:bidi/>
        <w:spacing w:before="120" w:after="120"/>
        <w:ind w:left="226" w:firstLine="0"/>
        <w:jc w:val="both"/>
        <w:outlineLvl w:val="0"/>
        <w:rPr>
          <w:noProof w:val="0"/>
          <w:lang w:eastAsia="en-US"/>
        </w:rPr>
      </w:pPr>
      <w:r w:rsidRPr="00694D20">
        <w:rPr>
          <w:rFonts w:hint="cs"/>
          <w:noProof w:val="0"/>
          <w:rtl/>
          <w:lang w:eastAsia="en-US"/>
        </w:rPr>
        <w:t>המספר המדויק של המשתתפים וכמות החדרים הנדרשת יימסרו לספק הזוכה עד כ- 5 ימי עבודה לפני מועד היציאה לנופש.</w:t>
      </w:r>
    </w:p>
    <w:p w:rsidR="00454D87" w:rsidRDefault="00454D87" w:rsidP="00D314EB">
      <w:pPr>
        <w:pStyle w:val="afe"/>
        <w:keepLines/>
        <w:bidi/>
        <w:spacing w:before="120" w:after="120"/>
        <w:ind w:left="226" w:firstLine="0"/>
        <w:jc w:val="both"/>
        <w:outlineLvl w:val="0"/>
        <w:rPr>
          <w:noProof w:val="0"/>
          <w:rtl/>
          <w:lang w:eastAsia="en-US"/>
        </w:rPr>
      </w:pPr>
      <w:r w:rsidRPr="00694D20">
        <w:rPr>
          <w:rFonts w:hint="cs"/>
          <w:noProof w:val="0"/>
          <w:rtl/>
          <w:lang w:eastAsia="en-US"/>
        </w:rPr>
        <w:t>כמו</w:t>
      </w:r>
      <w:r>
        <w:rPr>
          <w:rFonts w:hint="cs"/>
          <w:noProof w:val="0"/>
          <w:rtl/>
          <w:lang w:eastAsia="en-US"/>
        </w:rPr>
        <w:t>-</w:t>
      </w:r>
      <w:r w:rsidRPr="00694D20">
        <w:rPr>
          <w:rFonts w:hint="cs"/>
          <w:noProof w:val="0"/>
          <w:rtl/>
          <w:lang w:eastAsia="en-US"/>
        </w:rPr>
        <w:t xml:space="preserve"> כן, יובהר כי הספק יהיה מחויב ל</w:t>
      </w:r>
      <w:r>
        <w:rPr>
          <w:rFonts w:hint="cs"/>
          <w:noProof w:val="0"/>
          <w:rtl/>
          <w:lang w:eastAsia="en-US"/>
        </w:rPr>
        <w:t xml:space="preserve">ארגן ולקיים את </w:t>
      </w:r>
      <w:r w:rsidRPr="00694D20">
        <w:rPr>
          <w:rFonts w:hint="cs"/>
          <w:noProof w:val="0"/>
          <w:rtl/>
          <w:lang w:eastAsia="en-US"/>
        </w:rPr>
        <w:t xml:space="preserve">הנופש בכל </w:t>
      </w:r>
      <w:r>
        <w:rPr>
          <w:rFonts w:hint="cs"/>
          <w:noProof w:val="0"/>
          <w:rtl/>
          <w:lang w:eastAsia="en-US"/>
        </w:rPr>
        <w:t>מספר של</w:t>
      </w:r>
      <w:r w:rsidRPr="00694D20">
        <w:rPr>
          <w:rFonts w:hint="cs"/>
          <w:noProof w:val="0"/>
          <w:rtl/>
          <w:lang w:eastAsia="en-US"/>
        </w:rPr>
        <w:t xml:space="preserve"> משתתפים</w:t>
      </w:r>
      <w:r>
        <w:rPr>
          <w:rFonts w:hint="cs"/>
          <w:noProof w:val="0"/>
          <w:rtl/>
          <w:lang w:eastAsia="en-US"/>
        </w:rPr>
        <w:t xml:space="preserve"> ו/או חדרים</w:t>
      </w:r>
      <w:r w:rsidRPr="00694D20">
        <w:rPr>
          <w:rFonts w:hint="cs"/>
          <w:noProof w:val="0"/>
          <w:rtl/>
          <w:lang w:eastAsia="en-US"/>
        </w:rPr>
        <w:t xml:space="preserve">, גם אם </w:t>
      </w:r>
      <w:r w:rsidR="00203BA3">
        <w:rPr>
          <w:rFonts w:hint="cs"/>
          <w:noProof w:val="0"/>
          <w:rtl/>
          <w:lang w:eastAsia="en-US"/>
        </w:rPr>
        <w:t>מספרם יהיה נמוך</w:t>
      </w:r>
      <w:r w:rsidRPr="00694D20">
        <w:rPr>
          <w:rFonts w:hint="cs"/>
          <w:noProof w:val="0"/>
          <w:rtl/>
          <w:lang w:eastAsia="en-US"/>
        </w:rPr>
        <w:t xml:space="preserve"> מהצפי שלעיל.</w:t>
      </w:r>
    </w:p>
    <w:p w:rsidR="00012340" w:rsidRPr="00586D17" w:rsidRDefault="00012340" w:rsidP="00012340">
      <w:pPr>
        <w:pStyle w:val="afe"/>
        <w:keepLines/>
        <w:bidi/>
        <w:spacing w:before="120" w:after="120"/>
        <w:ind w:left="-58" w:firstLine="0"/>
        <w:jc w:val="both"/>
        <w:outlineLvl w:val="0"/>
        <w:rPr>
          <w:noProof w:val="0"/>
          <w:rtl/>
          <w:lang w:eastAsia="en-US"/>
        </w:rPr>
      </w:pPr>
    </w:p>
    <w:p w:rsidR="001312FA" w:rsidRPr="00586D17" w:rsidRDefault="001312FA" w:rsidP="00D314EB">
      <w:pPr>
        <w:pStyle w:val="afe"/>
        <w:keepLines/>
        <w:numPr>
          <w:ilvl w:val="2"/>
          <w:numId w:val="38"/>
        </w:numPr>
        <w:tabs>
          <w:tab w:val="clear" w:pos="2160"/>
          <w:tab w:val="num" w:pos="226"/>
        </w:tabs>
        <w:bidi/>
        <w:spacing w:before="120" w:after="120"/>
        <w:ind w:hanging="2076"/>
        <w:jc w:val="both"/>
        <w:outlineLvl w:val="0"/>
        <w:rPr>
          <w:b/>
          <w:bCs/>
          <w:noProof w:val="0"/>
          <w:u w:val="single"/>
          <w:lang w:eastAsia="en-US"/>
        </w:rPr>
      </w:pPr>
      <w:r w:rsidRPr="00586D17">
        <w:rPr>
          <w:rFonts w:hint="cs"/>
          <w:b/>
          <w:bCs/>
          <w:noProof w:val="0"/>
          <w:u w:val="single"/>
          <w:rtl/>
          <w:lang w:eastAsia="en-US"/>
        </w:rPr>
        <w:t>נציג</w:t>
      </w:r>
      <w:r w:rsidR="00586D17" w:rsidRPr="00586D17">
        <w:rPr>
          <w:rFonts w:hint="cs"/>
          <w:b/>
          <w:bCs/>
          <w:noProof w:val="0"/>
          <w:u w:val="single"/>
          <w:rtl/>
          <w:lang w:eastAsia="en-US"/>
        </w:rPr>
        <w:t>ת</w:t>
      </w:r>
      <w:r w:rsidRPr="00586D17">
        <w:rPr>
          <w:rFonts w:hint="cs"/>
          <w:b/>
          <w:bCs/>
          <w:noProof w:val="0"/>
          <w:u w:val="single"/>
          <w:rtl/>
          <w:lang w:eastAsia="en-US"/>
        </w:rPr>
        <w:t xml:space="preserve"> המשרד</w:t>
      </w:r>
    </w:p>
    <w:p w:rsidR="003F592F" w:rsidRDefault="001312FA" w:rsidP="00D314EB">
      <w:pPr>
        <w:pStyle w:val="afe"/>
        <w:bidi/>
        <w:ind w:left="226" w:firstLine="0"/>
        <w:jc w:val="both"/>
        <w:rPr>
          <w:noProof w:val="0"/>
          <w:rtl/>
        </w:rPr>
      </w:pPr>
      <w:r>
        <w:rPr>
          <w:rFonts w:hint="cs"/>
          <w:noProof w:val="0"/>
          <w:rtl/>
        </w:rPr>
        <w:t>נציג</w:t>
      </w:r>
      <w:r w:rsidR="00B01C50">
        <w:rPr>
          <w:rFonts w:hint="cs"/>
          <w:noProof w:val="0"/>
          <w:rtl/>
        </w:rPr>
        <w:t>ת</w:t>
      </w:r>
      <w:r>
        <w:rPr>
          <w:rFonts w:hint="cs"/>
          <w:noProof w:val="0"/>
          <w:rtl/>
        </w:rPr>
        <w:t xml:space="preserve"> המשרד לעניין זה, הינ</w:t>
      </w:r>
      <w:r w:rsidR="00B01C50">
        <w:rPr>
          <w:rFonts w:hint="cs"/>
          <w:noProof w:val="0"/>
          <w:rtl/>
        </w:rPr>
        <w:t>ה</w:t>
      </w:r>
      <w:r>
        <w:rPr>
          <w:rFonts w:hint="cs"/>
          <w:noProof w:val="0"/>
          <w:rtl/>
        </w:rPr>
        <w:t xml:space="preserve"> </w:t>
      </w:r>
      <w:r w:rsidR="00B01C50">
        <w:rPr>
          <w:rFonts w:hint="cs"/>
          <w:noProof w:val="0"/>
          <w:rtl/>
        </w:rPr>
        <w:t>גב' נלי כהן, מרכזת בכירה- רווחת העובד</w:t>
      </w:r>
      <w:r w:rsidR="009E77CD" w:rsidRPr="006D1092">
        <w:rPr>
          <w:rFonts w:hint="cs"/>
          <w:noProof w:val="0"/>
          <w:rtl/>
        </w:rPr>
        <w:t xml:space="preserve">. </w:t>
      </w:r>
    </w:p>
    <w:p w:rsidR="003F592F" w:rsidRDefault="003F592F" w:rsidP="00D314EB">
      <w:pPr>
        <w:pStyle w:val="afe"/>
        <w:bidi/>
        <w:ind w:left="226" w:firstLine="0"/>
        <w:jc w:val="both"/>
        <w:rPr>
          <w:noProof w:val="0"/>
          <w:rtl/>
        </w:rPr>
      </w:pPr>
      <w:r>
        <w:rPr>
          <w:rFonts w:hint="cs"/>
          <w:noProof w:val="0"/>
          <w:rtl/>
        </w:rPr>
        <w:t xml:space="preserve">הספק הזוכה יעבוד בתיאום מלא </w:t>
      </w:r>
      <w:proofErr w:type="spellStart"/>
      <w:r>
        <w:rPr>
          <w:rFonts w:hint="cs"/>
          <w:noProof w:val="0"/>
          <w:rtl/>
        </w:rPr>
        <w:t>עימ</w:t>
      </w:r>
      <w:r w:rsidR="00B01C50">
        <w:rPr>
          <w:rFonts w:hint="cs"/>
          <w:noProof w:val="0"/>
          <w:rtl/>
        </w:rPr>
        <w:t>ה</w:t>
      </w:r>
      <w:proofErr w:type="spellEnd"/>
      <w:r>
        <w:rPr>
          <w:rFonts w:hint="cs"/>
          <w:noProof w:val="0"/>
          <w:rtl/>
        </w:rPr>
        <w:t>.</w:t>
      </w:r>
    </w:p>
    <w:p w:rsidR="009E77CD" w:rsidRDefault="009E77CD" w:rsidP="00D314EB">
      <w:pPr>
        <w:pStyle w:val="afe"/>
        <w:bidi/>
        <w:ind w:left="226" w:firstLine="0"/>
        <w:jc w:val="both"/>
        <w:rPr>
          <w:noProof w:val="0"/>
          <w:rtl/>
        </w:rPr>
      </w:pPr>
      <w:r w:rsidRPr="006D1092">
        <w:rPr>
          <w:rFonts w:hint="cs"/>
          <w:noProof w:val="0"/>
          <w:rtl/>
        </w:rPr>
        <w:t>ה</w:t>
      </w:r>
      <w:r>
        <w:rPr>
          <w:rFonts w:hint="cs"/>
          <w:noProof w:val="0"/>
          <w:rtl/>
        </w:rPr>
        <w:t>ספק</w:t>
      </w:r>
      <w:r w:rsidRPr="006D1092">
        <w:rPr>
          <w:rFonts w:hint="cs"/>
          <w:noProof w:val="0"/>
          <w:rtl/>
        </w:rPr>
        <w:t xml:space="preserve"> הזוכה</w:t>
      </w:r>
      <w:r w:rsidRPr="006D1092">
        <w:rPr>
          <w:noProof w:val="0"/>
        </w:rPr>
        <w:t xml:space="preserve"> </w:t>
      </w:r>
      <w:r w:rsidRPr="006D1092">
        <w:rPr>
          <w:rFonts w:hint="cs"/>
          <w:noProof w:val="0"/>
          <w:rtl/>
        </w:rPr>
        <w:t>מתחייב</w:t>
      </w:r>
      <w:r w:rsidRPr="006D1092">
        <w:rPr>
          <w:noProof w:val="0"/>
        </w:rPr>
        <w:t xml:space="preserve"> </w:t>
      </w:r>
      <w:r w:rsidRPr="006D1092">
        <w:rPr>
          <w:rFonts w:hint="cs"/>
          <w:noProof w:val="0"/>
          <w:rtl/>
        </w:rPr>
        <w:t>ל</w:t>
      </w:r>
      <w:r w:rsidR="004F1C93">
        <w:rPr>
          <w:rFonts w:hint="cs"/>
          <w:noProof w:val="0"/>
          <w:rtl/>
        </w:rPr>
        <w:t>ספק</w:t>
      </w:r>
      <w:r w:rsidRPr="006D1092">
        <w:rPr>
          <w:noProof w:val="0"/>
        </w:rPr>
        <w:t xml:space="preserve"> </w:t>
      </w:r>
      <w:r w:rsidRPr="006D1092">
        <w:rPr>
          <w:rFonts w:hint="cs"/>
          <w:noProof w:val="0"/>
          <w:rtl/>
        </w:rPr>
        <w:t>את</w:t>
      </w:r>
      <w:r w:rsidRPr="006D1092">
        <w:rPr>
          <w:noProof w:val="0"/>
        </w:rPr>
        <w:t xml:space="preserve"> </w:t>
      </w:r>
      <w:r w:rsidRPr="006D1092">
        <w:rPr>
          <w:rFonts w:hint="cs"/>
          <w:noProof w:val="0"/>
          <w:rtl/>
        </w:rPr>
        <w:t>השירותים</w:t>
      </w:r>
      <w:r w:rsidRPr="006D1092">
        <w:rPr>
          <w:noProof w:val="0"/>
        </w:rPr>
        <w:t xml:space="preserve"> </w:t>
      </w:r>
      <w:r w:rsidRPr="006D1092">
        <w:rPr>
          <w:rFonts w:hint="cs"/>
          <w:noProof w:val="0"/>
          <w:rtl/>
        </w:rPr>
        <w:t>בהתאם</w:t>
      </w:r>
      <w:r w:rsidRPr="006D1092">
        <w:rPr>
          <w:noProof w:val="0"/>
        </w:rPr>
        <w:t xml:space="preserve"> </w:t>
      </w:r>
      <w:r w:rsidRPr="006D1092">
        <w:rPr>
          <w:rFonts w:hint="cs"/>
          <w:noProof w:val="0"/>
          <w:rtl/>
        </w:rPr>
        <w:t>להנחיות המשרד</w:t>
      </w:r>
      <w:r w:rsidRPr="006D1092">
        <w:rPr>
          <w:noProof w:val="0"/>
        </w:rPr>
        <w:t xml:space="preserve"> </w:t>
      </w:r>
      <w:r w:rsidRPr="006D1092">
        <w:rPr>
          <w:rFonts w:hint="cs"/>
          <w:noProof w:val="0"/>
          <w:rtl/>
        </w:rPr>
        <w:t>ולהוראותיו</w:t>
      </w:r>
      <w:r w:rsidRPr="006D1092">
        <w:rPr>
          <w:noProof w:val="0"/>
        </w:rPr>
        <w:t xml:space="preserve"> </w:t>
      </w:r>
      <w:r w:rsidRPr="006D1092">
        <w:rPr>
          <w:rFonts w:hint="cs"/>
          <w:noProof w:val="0"/>
          <w:rtl/>
        </w:rPr>
        <w:t>כפי</w:t>
      </w:r>
      <w:r w:rsidRPr="006D1092">
        <w:rPr>
          <w:noProof w:val="0"/>
        </w:rPr>
        <w:t xml:space="preserve"> </w:t>
      </w:r>
      <w:r w:rsidRPr="006D1092">
        <w:rPr>
          <w:rFonts w:hint="cs"/>
          <w:noProof w:val="0"/>
          <w:rtl/>
        </w:rPr>
        <w:t>שיינתנו</w:t>
      </w:r>
      <w:r w:rsidR="00BE6DA1">
        <w:rPr>
          <w:noProof w:val="0"/>
        </w:rPr>
        <w:t xml:space="preserve"> </w:t>
      </w:r>
      <w:r w:rsidR="00BE6DA1">
        <w:rPr>
          <w:rFonts w:hint="cs"/>
          <w:noProof w:val="0"/>
          <w:rtl/>
        </w:rPr>
        <w:t>מעת לעת</w:t>
      </w:r>
      <w:r w:rsidRPr="006D1092">
        <w:rPr>
          <w:noProof w:val="0"/>
        </w:rPr>
        <w:t xml:space="preserve"> </w:t>
      </w:r>
      <w:r w:rsidRPr="006D1092">
        <w:rPr>
          <w:rFonts w:hint="cs"/>
          <w:noProof w:val="0"/>
          <w:rtl/>
        </w:rPr>
        <w:t>במהלך</w:t>
      </w:r>
      <w:r w:rsidRPr="006D1092">
        <w:rPr>
          <w:noProof w:val="0"/>
        </w:rPr>
        <w:t xml:space="preserve"> </w:t>
      </w:r>
      <w:r w:rsidRPr="006D1092">
        <w:rPr>
          <w:rFonts w:hint="cs"/>
          <w:noProof w:val="0"/>
          <w:rtl/>
        </w:rPr>
        <w:t xml:space="preserve">תקופת </w:t>
      </w:r>
      <w:r w:rsidR="003F592F">
        <w:rPr>
          <w:rFonts w:hint="cs"/>
          <w:noProof w:val="0"/>
          <w:rtl/>
        </w:rPr>
        <w:t>ה</w:t>
      </w:r>
      <w:r w:rsidRPr="006D1092">
        <w:rPr>
          <w:rFonts w:hint="cs"/>
          <w:noProof w:val="0"/>
          <w:rtl/>
        </w:rPr>
        <w:t>הסכם</w:t>
      </w:r>
      <w:r w:rsidRPr="006D1092">
        <w:rPr>
          <w:noProof w:val="0"/>
        </w:rPr>
        <w:t xml:space="preserve"> </w:t>
      </w:r>
      <w:r w:rsidRPr="006D1092">
        <w:rPr>
          <w:rFonts w:hint="cs"/>
          <w:noProof w:val="0"/>
          <w:rtl/>
        </w:rPr>
        <w:t xml:space="preserve">שייחתם </w:t>
      </w:r>
      <w:proofErr w:type="spellStart"/>
      <w:r w:rsidRPr="006D1092">
        <w:rPr>
          <w:rFonts w:hint="cs"/>
          <w:noProof w:val="0"/>
          <w:rtl/>
        </w:rPr>
        <w:t>עימו</w:t>
      </w:r>
      <w:proofErr w:type="spellEnd"/>
      <w:r w:rsidRPr="006D1092">
        <w:rPr>
          <w:rFonts w:hint="cs"/>
          <w:noProof w:val="0"/>
          <w:rtl/>
        </w:rPr>
        <w:t xml:space="preserve">. </w:t>
      </w:r>
    </w:p>
    <w:p w:rsidR="00C10CAD" w:rsidRDefault="00C10CAD" w:rsidP="00C10CAD">
      <w:pPr>
        <w:pStyle w:val="afe"/>
        <w:bidi/>
        <w:ind w:firstLine="0"/>
        <w:jc w:val="both"/>
        <w:rPr>
          <w:noProof w:val="0"/>
          <w:rtl/>
        </w:rPr>
      </w:pPr>
    </w:p>
    <w:p w:rsidR="006B5B9E" w:rsidRDefault="00971E0E" w:rsidP="00984DC6">
      <w:pPr>
        <w:tabs>
          <w:tab w:val="left" w:pos="-2"/>
        </w:tabs>
        <w:bidi/>
        <w:spacing w:before="120"/>
        <w:jc w:val="center"/>
        <w:rPr>
          <w:rFonts w:ascii="Arial" w:hAnsi="Arial"/>
          <w:b/>
          <w:bCs/>
          <w:noProof w:val="0"/>
          <w:u w:val="single"/>
          <w:rtl/>
          <w:lang w:eastAsia="en-US"/>
        </w:rPr>
      </w:pPr>
      <w:bookmarkStart w:id="5" w:name="_Ref262725675"/>
      <w:r>
        <w:rPr>
          <w:rFonts w:ascii="Arial" w:hAnsi="Arial" w:hint="cs"/>
          <w:b/>
          <w:bCs/>
          <w:noProof w:val="0"/>
          <w:u w:val="single"/>
          <w:rtl/>
          <w:lang w:eastAsia="en-US"/>
        </w:rPr>
        <w:t>פ</w:t>
      </w:r>
      <w:r w:rsidR="0096678F">
        <w:rPr>
          <w:rFonts w:ascii="Arial" w:hAnsi="Arial" w:hint="cs"/>
          <w:b/>
          <w:bCs/>
          <w:noProof w:val="0"/>
          <w:u w:val="single"/>
          <w:rtl/>
          <w:lang w:eastAsia="en-US"/>
        </w:rPr>
        <w:t xml:space="preserve">רק </w:t>
      </w:r>
      <w:r w:rsidR="002326DA" w:rsidRPr="004246F0">
        <w:rPr>
          <w:rFonts w:ascii="Arial" w:hAnsi="Arial" w:hint="cs"/>
          <w:b/>
          <w:bCs/>
          <w:noProof w:val="0"/>
          <w:u w:val="single"/>
          <w:rtl/>
          <w:lang w:eastAsia="en-US"/>
        </w:rPr>
        <w:t>3-</w:t>
      </w:r>
      <w:r w:rsidR="0096678F">
        <w:rPr>
          <w:rFonts w:ascii="Arial" w:hAnsi="Arial" w:hint="cs"/>
          <w:b/>
          <w:bCs/>
          <w:noProof w:val="0"/>
          <w:u w:val="single"/>
          <w:rtl/>
          <w:lang w:eastAsia="en-US"/>
        </w:rPr>
        <w:t xml:space="preserve"> </w:t>
      </w:r>
      <w:r w:rsidR="006B5B9E">
        <w:rPr>
          <w:rFonts w:ascii="Arial" w:hAnsi="Arial" w:hint="cs"/>
          <w:b/>
          <w:bCs/>
          <w:noProof w:val="0"/>
          <w:u w:val="single"/>
          <w:rtl/>
          <w:lang w:eastAsia="en-US"/>
        </w:rPr>
        <w:t>ביטו</w:t>
      </w:r>
      <w:r w:rsidR="0096678F">
        <w:rPr>
          <w:rFonts w:ascii="Arial" w:hAnsi="Arial" w:hint="cs"/>
          <w:b/>
          <w:bCs/>
          <w:noProof w:val="0"/>
          <w:u w:val="single"/>
          <w:rtl/>
          <w:lang w:eastAsia="en-US"/>
        </w:rPr>
        <w:t>ח</w:t>
      </w:r>
    </w:p>
    <w:p w:rsidR="0096678F" w:rsidRDefault="0096678F" w:rsidP="00A851DF">
      <w:pPr>
        <w:bidi/>
        <w:spacing w:line="240" w:lineRule="auto"/>
        <w:ind w:left="0" w:firstLine="0"/>
        <w:jc w:val="both"/>
        <w:rPr>
          <w:rFonts w:ascii="Arial" w:hAnsi="Arial" w:hint="cs"/>
          <w:b/>
          <w:bCs/>
          <w:noProof w:val="0"/>
          <w:u w:val="single"/>
          <w:rtl/>
          <w:lang w:eastAsia="en-US"/>
        </w:rPr>
      </w:pPr>
    </w:p>
    <w:p w:rsidR="002B7510" w:rsidRPr="001273E0" w:rsidRDefault="002B7510" w:rsidP="002B7510">
      <w:pPr>
        <w:bidi/>
        <w:spacing w:before="240"/>
        <w:ind w:left="226" w:firstLine="0"/>
        <w:jc w:val="both"/>
        <w:rPr>
          <w:rFonts w:hint="cs"/>
          <w:sz w:val="20"/>
          <w:rtl/>
        </w:rPr>
      </w:pPr>
      <w:r>
        <w:rPr>
          <w:rFonts w:hint="cs"/>
          <w:sz w:val="20"/>
          <w:rtl/>
        </w:rPr>
        <w:t xml:space="preserve">הספק הזוכה </w:t>
      </w:r>
      <w:r w:rsidRPr="001273E0">
        <w:rPr>
          <w:rFonts w:hint="cs"/>
          <w:sz w:val="20"/>
          <w:rtl/>
        </w:rPr>
        <w:t xml:space="preserve">מתחייב </w:t>
      </w:r>
      <w:r>
        <w:rPr>
          <w:rFonts w:hint="cs"/>
          <w:sz w:val="20"/>
          <w:rtl/>
        </w:rPr>
        <w:t>לרכוש</w:t>
      </w:r>
      <w:r w:rsidRPr="001273E0">
        <w:rPr>
          <w:rFonts w:hint="cs"/>
          <w:sz w:val="20"/>
          <w:rtl/>
        </w:rPr>
        <w:t xml:space="preserve"> ולקיים את כל הביטוחים המפורטים בזה, לטובתו ולטובת מדינת ישראל - משרד העלייה והקליטה, ולהציג להם את הביטוחים הכוללים</w:t>
      </w:r>
      <w:r>
        <w:rPr>
          <w:rFonts w:hint="cs"/>
          <w:sz w:val="20"/>
          <w:rtl/>
        </w:rPr>
        <w:t xml:space="preserve"> את</w:t>
      </w:r>
      <w:r w:rsidRPr="001273E0">
        <w:rPr>
          <w:rFonts w:hint="cs"/>
          <w:sz w:val="20"/>
          <w:rtl/>
        </w:rPr>
        <w:t xml:space="preserve"> הכיסויים והתנאים הנדרשים כאשר גבולות האחריות לא יפחתו מה</w:t>
      </w:r>
      <w:r>
        <w:rPr>
          <w:rFonts w:hint="cs"/>
          <w:sz w:val="20"/>
          <w:rtl/>
        </w:rPr>
        <w:t>מצוין להלן:</w:t>
      </w:r>
    </w:p>
    <w:p w:rsidR="002B7510" w:rsidRPr="002B7510" w:rsidRDefault="002B7510" w:rsidP="002B7510">
      <w:pPr>
        <w:bidi/>
        <w:spacing w:before="240"/>
        <w:ind w:left="226" w:firstLine="0"/>
        <w:jc w:val="both"/>
        <w:rPr>
          <w:rFonts w:hint="cs"/>
          <w:b/>
          <w:bCs/>
          <w:sz w:val="20"/>
          <w:u w:val="single"/>
          <w:rtl/>
        </w:rPr>
      </w:pPr>
      <w:r w:rsidRPr="002B7510">
        <w:rPr>
          <w:rFonts w:hint="cs"/>
          <w:b/>
          <w:bCs/>
          <w:sz w:val="20"/>
          <w:rtl/>
        </w:rPr>
        <w:t xml:space="preserve"> </w:t>
      </w:r>
      <w:r w:rsidRPr="002B7510">
        <w:rPr>
          <w:rFonts w:hint="cs"/>
          <w:b/>
          <w:bCs/>
          <w:sz w:val="20"/>
          <w:u w:val="single"/>
          <w:rtl/>
        </w:rPr>
        <w:t>ביטוח חבות המעבידים</w:t>
      </w:r>
    </w:p>
    <w:p w:rsidR="002B7510" w:rsidRPr="001273E0" w:rsidRDefault="002B7510" w:rsidP="002B7510">
      <w:pPr>
        <w:numPr>
          <w:ilvl w:val="0"/>
          <w:numId w:val="86"/>
        </w:numPr>
        <w:tabs>
          <w:tab w:val="clear" w:pos="1213"/>
          <w:tab w:val="num" w:pos="509"/>
        </w:tabs>
        <w:bidi/>
        <w:spacing w:before="240"/>
        <w:ind w:left="509" w:right="142" w:hanging="283"/>
        <w:jc w:val="both"/>
        <w:rPr>
          <w:rFonts w:hint="cs"/>
          <w:sz w:val="20"/>
          <w:rtl/>
        </w:rPr>
      </w:pPr>
      <w:r w:rsidRPr="002B7510">
        <w:rPr>
          <w:rFonts w:hint="cs"/>
          <w:sz w:val="20"/>
          <w:rtl/>
        </w:rPr>
        <w:t xml:space="preserve">הספק הזוכה </w:t>
      </w:r>
      <w:r w:rsidRPr="001273E0">
        <w:rPr>
          <w:rFonts w:hint="cs"/>
          <w:sz w:val="20"/>
          <w:rtl/>
        </w:rPr>
        <w:t>יבטח את אחריותו החוקית כלפי עובדיו בביטוח חבות המעבידים בכל תחומי מדינת ישראל והשטחים המוחזקים;</w:t>
      </w:r>
    </w:p>
    <w:p w:rsidR="002B7510" w:rsidRPr="001273E0" w:rsidRDefault="002B7510" w:rsidP="002B7510">
      <w:pPr>
        <w:numPr>
          <w:ilvl w:val="0"/>
          <w:numId w:val="86"/>
        </w:numPr>
        <w:tabs>
          <w:tab w:val="clear" w:pos="1213"/>
          <w:tab w:val="num" w:pos="509"/>
        </w:tabs>
        <w:bidi/>
        <w:spacing w:before="240"/>
        <w:ind w:left="509" w:right="142" w:hanging="283"/>
        <w:jc w:val="both"/>
        <w:rPr>
          <w:sz w:val="20"/>
        </w:rPr>
      </w:pPr>
      <w:r w:rsidRPr="001273E0">
        <w:rPr>
          <w:rFonts w:hint="cs"/>
          <w:sz w:val="20"/>
          <w:rtl/>
        </w:rPr>
        <w:t>גבולות האחריות לא יפחתו מסך 5,000,000 דולר ארה"ב לעובד, למקרה  ולתקופת ביטוח (שנה);</w:t>
      </w:r>
    </w:p>
    <w:p w:rsidR="002B7510" w:rsidRPr="00631BF3" w:rsidRDefault="002B7510" w:rsidP="002B7510">
      <w:pPr>
        <w:numPr>
          <w:ilvl w:val="0"/>
          <w:numId w:val="86"/>
        </w:numPr>
        <w:tabs>
          <w:tab w:val="clear" w:pos="1213"/>
          <w:tab w:val="num" w:pos="509"/>
        </w:tabs>
        <w:bidi/>
        <w:spacing w:before="240"/>
        <w:ind w:left="509" w:right="142" w:hanging="283"/>
        <w:jc w:val="both"/>
        <w:rPr>
          <w:sz w:val="20"/>
          <w:rtl/>
        </w:rPr>
      </w:pPr>
      <w:r>
        <w:rPr>
          <w:rFonts w:hint="cs"/>
          <w:sz w:val="20"/>
          <w:rtl/>
        </w:rPr>
        <w:t>ה</w:t>
      </w:r>
      <w:r w:rsidRPr="00631BF3">
        <w:rPr>
          <w:sz w:val="20"/>
          <w:rtl/>
        </w:rPr>
        <w:t>ביטוח יורחב לכסות את חבותו של המבוטח כלפי קבלנים, קבלני משנה ועובדיהם היה ויחשב כמעבידם;</w:t>
      </w:r>
    </w:p>
    <w:p w:rsidR="002B7510" w:rsidRPr="001273E0" w:rsidRDefault="002B7510" w:rsidP="002B7510">
      <w:pPr>
        <w:numPr>
          <w:ilvl w:val="0"/>
          <w:numId w:val="86"/>
        </w:numPr>
        <w:tabs>
          <w:tab w:val="clear" w:pos="1213"/>
          <w:tab w:val="num" w:pos="509"/>
        </w:tabs>
        <w:bidi/>
        <w:spacing w:before="240"/>
        <w:ind w:left="509" w:right="142" w:hanging="283"/>
        <w:jc w:val="both"/>
        <w:rPr>
          <w:rFonts w:hint="cs"/>
          <w:sz w:val="20"/>
          <w:rtl/>
        </w:rPr>
      </w:pPr>
      <w:r w:rsidRPr="001273E0">
        <w:rPr>
          <w:sz w:val="20"/>
          <w:rtl/>
        </w:rPr>
        <w:t xml:space="preserve">הביטוח יורחב לשפות את מדינת ישראל – משרד העלייה והקליטה היה ונטען לעניין קרות  תאונת  עבודה/מחלת מקצוע כלשהי כי הם נושאים בחבות מעביד כלשהם כלפי מי מעובדי </w:t>
      </w:r>
      <w:r w:rsidRPr="002B7510">
        <w:rPr>
          <w:rFonts w:hint="cs"/>
          <w:sz w:val="20"/>
          <w:rtl/>
        </w:rPr>
        <w:t>הספק הזוכה</w:t>
      </w:r>
      <w:r w:rsidRPr="001273E0">
        <w:rPr>
          <w:sz w:val="20"/>
          <w:rtl/>
        </w:rPr>
        <w:t>, קבלנים, קבלני משנה ועובדיהם שבשירותו.</w:t>
      </w:r>
    </w:p>
    <w:p w:rsidR="002B7510" w:rsidRPr="002B7510" w:rsidRDefault="002B7510" w:rsidP="002B7510">
      <w:pPr>
        <w:bidi/>
        <w:spacing w:before="240"/>
        <w:ind w:left="226" w:firstLine="0"/>
        <w:jc w:val="both"/>
        <w:rPr>
          <w:rFonts w:hint="cs"/>
          <w:b/>
          <w:bCs/>
          <w:sz w:val="20"/>
          <w:u w:val="single"/>
          <w:rtl/>
        </w:rPr>
      </w:pPr>
      <w:r w:rsidRPr="002B7510">
        <w:rPr>
          <w:rFonts w:hint="cs"/>
          <w:b/>
          <w:bCs/>
          <w:sz w:val="20"/>
          <w:u w:val="single"/>
          <w:rtl/>
        </w:rPr>
        <w:t>ביטוח אחריות כלפי צד שלישי</w:t>
      </w:r>
    </w:p>
    <w:p w:rsidR="002B7510" w:rsidRPr="001273E0" w:rsidRDefault="002B7510" w:rsidP="002B7510">
      <w:pPr>
        <w:numPr>
          <w:ilvl w:val="0"/>
          <w:numId w:val="89"/>
        </w:numPr>
        <w:tabs>
          <w:tab w:val="clear" w:pos="1213"/>
          <w:tab w:val="num" w:pos="509"/>
        </w:tabs>
        <w:bidi/>
        <w:spacing w:before="240"/>
        <w:ind w:left="509" w:right="142" w:hanging="283"/>
        <w:jc w:val="both"/>
        <w:rPr>
          <w:rFonts w:hint="cs"/>
          <w:sz w:val="20"/>
          <w:rtl/>
        </w:rPr>
      </w:pPr>
      <w:r w:rsidRPr="002B7510">
        <w:rPr>
          <w:rFonts w:hint="cs"/>
          <w:sz w:val="20"/>
          <w:rtl/>
        </w:rPr>
        <w:t xml:space="preserve">הספק הזוכה </w:t>
      </w:r>
      <w:r w:rsidRPr="001273E0">
        <w:rPr>
          <w:rFonts w:hint="cs"/>
          <w:sz w:val="20"/>
          <w:rtl/>
        </w:rPr>
        <w:t>יבטח את אחריותו החוקית על פי כל דין בביטוח אחריות כלפי צד שלישי גוף רכוש בגין פעילותו בכל תחומי מדינת ישראל והשטחים המוחזקים;</w:t>
      </w:r>
    </w:p>
    <w:p w:rsidR="002B7510" w:rsidRPr="001273E0" w:rsidRDefault="002B7510" w:rsidP="002B7510">
      <w:pPr>
        <w:numPr>
          <w:ilvl w:val="0"/>
          <w:numId w:val="89"/>
        </w:numPr>
        <w:tabs>
          <w:tab w:val="clear" w:pos="1213"/>
          <w:tab w:val="num" w:pos="509"/>
        </w:tabs>
        <w:bidi/>
        <w:spacing w:before="240"/>
        <w:ind w:left="509" w:right="142" w:hanging="283"/>
        <w:jc w:val="both"/>
        <w:rPr>
          <w:rFonts w:hint="cs"/>
          <w:sz w:val="20"/>
          <w:rtl/>
        </w:rPr>
      </w:pPr>
      <w:r w:rsidRPr="001273E0">
        <w:rPr>
          <w:rFonts w:hint="cs"/>
          <w:sz w:val="20"/>
          <w:rtl/>
        </w:rPr>
        <w:t xml:space="preserve">גבולות האחריות למקרה ולתקופת ביטוח (שנה) לא יפחתו מסך </w:t>
      </w:r>
      <w:r w:rsidRPr="001273E0">
        <w:rPr>
          <w:sz w:val="20"/>
          <w:rtl/>
        </w:rPr>
        <w:t>–</w:t>
      </w:r>
      <w:r w:rsidRPr="001273E0">
        <w:rPr>
          <w:rFonts w:hint="cs"/>
          <w:sz w:val="20"/>
          <w:rtl/>
        </w:rPr>
        <w:t xml:space="preserve"> 2,500,000  דולר ארה"ב;</w:t>
      </w:r>
    </w:p>
    <w:p w:rsidR="002B7510" w:rsidRPr="001273E0" w:rsidRDefault="002B7510" w:rsidP="002B7510">
      <w:pPr>
        <w:numPr>
          <w:ilvl w:val="0"/>
          <w:numId w:val="89"/>
        </w:numPr>
        <w:tabs>
          <w:tab w:val="clear" w:pos="1213"/>
          <w:tab w:val="num" w:pos="509"/>
        </w:tabs>
        <w:bidi/>
        <w:spacing w:before="240"/>
        <w:ind w:left="509" w:right="142" w:hanging="283"/>
        <w:jc w:val="both"/>
        <w:rPr>
          <w:sz w:val="20"/>
        </w:rPr>
      </w:pPr>
      <w:r w:rsidRPr="001273E0">
        <w:rPr>
          <w:rFonts w:hint="cs"/>
          <w:sz w:val="20"/>
          <w:rtl/>
        </w:rPr>
        <w:t xml:space="preserve">בפוליסה ייכלל סעיף אחריות צולבת - </w:t>
      </w:r>
      <w:r w:rsidRPr="001273E0">
        <w:rPr>
          <w:rFonts w:hint="cs"/>
          <w:sz w:val="20"/>
        </w:rPr>
        <w:t>CROSS LIABILITY</w:t>
      </w:r>
      <w:r w:rsidRPr="001273E0">
        <w:rPr>
          <w:rFonts w:hint="cs"/>
          <w:sz w:val="20"/>
          <w:rtl/>
        </w:rPr>
        <w:t>;</w:t>
      </w:r>
    </w:p>
    <w:p w:rsidR="002B7510" w:rsidRPr="00DB4CE3" w:rsidRDefault="002B7510" w:rsidP="002B7510">
      <w:pPr>
        <w:numPr>
          <w:ilvl w:val="0"/>
          <w:numId w:val="89"/>
        </w:numPr>
        <w:tabs>
          <w:tab w:val="clear" w:pos="1213"/>
          <w:tab w:val="num" w:pos="509"/>
        </w:tabs>
        <w:bidi/>
        <w:spacing w:before="240"/>
        <w:ind w:left="509" w:right="142" w:hanging="283"/>
        <w:jc w:val="both"/>
        <w:rPr>
          <w:sz w:val="20"/>
          <w:rtl/>
        </w:rPr>
      </w:pPr>
      <w:r w:rsidRPr="00DB4CE3">
        <w:rPr>
          <w:sz w:val="20"/>
          <w:rtl/>
        </w:rPr>
        <w:t xml:space="preserve">הביטוח </w:t>
      </w:r>
      <w:r w:rsidRPr="00DB4CE3">
        <w:rPr>
          <w:rFonts w:hint="cs"/>
          <w:sz w:val="20"/>
          <w:rtl/>
        </w:rPr>
        <w:t>י</w:t>
      </w:r>
      <w:r w:rsidRPr="00DB4CE3">
        <w:rPr>
          <w:sz w:val="20"/>
          <w:rtl/>
        </w:rPr>
        <w:t>ורחב לכסות את חבותו של המבוטח כלפי צד שלישי בגין פעילות של  קבלנים, קבלני  משנה ועובדיהם;</w:t>
      </w:r>
    </w:p>
    <w:p w:rsidR="002B7510" w:rsidRPr="001273E0" w:rsidRDefault="002B7510" w:rsidP="002B7510">
      <w:pPr>
        <w:numPr>
          <w:ilvl w:val="0"/>
          <w:numId w:val="89"/>
        </w:numPr>
        <w:tabs>
          <w:tab w:val="clear" w:pos="1213"/>
          <w:tab w:val="num" w:pos="509"/>
        </w:tabs>
        <w:bidi/>
        <w:spacing w:before="240"/>
        <w:ind w:left="509" w:right="142" w:hanging="283"/>
        <w:jc w:val="both"/>
        <w:rPr>
          <w:rFonts w:hint="cs"/>
          <w:sz w:val="20"/>
          <w:rtl/>
        </w:rPr>
      </w:pPr>
      <w:r w:rsidRPr="001273E0">
        <w:rPr>
          <w:rFonts w:hint="cs"/>
          <w:sz w:val="20"/>
          <w:rtl/>
        </w:rPr>
        <w:t>המשתתפים בפעילויות ורכושם ייחשבו צד שלישי.</w:t>
      </w:r>
    </w:p>
    <w:p w:rsidR="002B7510" w:rsidRPr="001273E0" w:rsidRDefault="002B7510" w:rsidP="002B7510">
      <w:pPr>
        <w:numPr>
          <w:ilvl w:val="0"/>
          <w:numId w:val="89"/>
        </w:numPr>
        <w:tabs>
          <w:tab w:val="clear" w:pos="1213"/>
          <w:tab w:val="num" w:pos="509"/>
        </w:tabs>
        <w:bidi/>
        <w:spacing w:before="240"/>
        <w:ind w:left="509" w:right="142" w:hanging="283"/>
        <w:jc w:val="both"/>
        <w:rPr>
          <w:rFonts w:hint="cs"/>
          <w:sz w:val="20"/>
          <w:rtl/>
        </w:rPr>
      </w:pPr>
      <w:r w:rsidRPr="001273E0">
        <w:rPr>
          <w:rFonts w:hint="cs"/>
          <w:sz w:val="20"/>
          <w:rtl/>
        </w:rPr>
        <w:t xml:space="preserve">הביטוח יורחב לשפות את מדינת ישראל </w:t>
      </w:r>
      <w:r w:rsidRPr="001273E0">
        <w:rPr>
          <w:sz w:val="20"/>
          <w:rtl/>
        </w:rPr>
        <w:t>–</w:t>
      </w:r>
      <w:r w:rsidRPr="001273E0">
        <w:rPr>
          <w:rFonts w:hint="cs"/>
          <w:sz w:val="20"/>
          <w:rtl/>
        </w:rPr>
        <w:t xml:space="preserve">  משרד העלייה והקליטה ככל שייחשבו אחראים למעשי ו/או  מחדלי נותן השירותים והפועלים מטעמו. </w:t>
      </w:r>
    </w:p>
    <w:p w:rsidR="002B7510" w:rsidRDefault="002B7510" w:rsidP="002B7510">
      <w:pPr>
        <w:bidi/>
        <w:spacing w:before="240"/>
        <w:ind w:left="795" w:firstLine="0"/>
        <w:rPr>
          <w:rFonts w:hint="cs"/>
          <w:sz w:val="20"/>
          <w:u w:val="single"/>
          <w:rtl/>
        </w:rPr>
      </w:pPr>
    </w:p>
    <w:p w:rsidR="002B7510" w:rsidRPr="002B7510" w:rsidRDefault="002B7510" w:rsidP="002B7510">
      <w:pPr>
        <w:bidi/>
        <w:spacing w:before="240"/>
        <w:ind w:left="226" w:firstLine="0"/>
        <w:jc w:val="both"/>
        <w:rPr>
          <w:rFonts w:hint="cs"/>
          <w:b/>
          <w:bCs/>
          <w:sz w:val="20"/>
          <w:u w:val="single"/>
          <w:rtl/>
        </w:rPr>
      </w:pPr>
      <w:r w:rsidRPr="002B7510">
        <w:rPr>
          <w:rFonts w:hint="cs"/>
          <w:b/>
          <w:bCs/>
          <w:sz w:val="20"/>
          <w:u w:val="single"/>
          <w:rtl/>
        </w:rPr>
        <w:t>ביטוח אחריות מקצועית</w:t>
      </w:r>
    </w:p>
    <w:p w:rsidR="002B7510" w:rsidRPr="001273E0" w:rsidRDefault="002B7510" w:rsidP="002B7510">
      <w:pPr>
        <w:numPr>
          <w:ilvl w:val="0"/>
          <w:numId w:val="90"/>
        </w:numPr>
        <w:tabs>
          <w:tab w:val="clear" w:pos="1213"/>
          <w:tab w:val="num" w:pos="509"/>
        </w:tabs>
        <w:bidi/>
        <w:spacing w:before="240"/>
        <w:ind w:right="142" w:hanging="987"/>
        <w:jc w:val="both"/>
        <w:rPr>
          <w:sz w:val="20"/>
          <w:rtl/>
        </w:rPr>
      </w:pPr>
      <w:r w:rsidRPr="002B7510">
        <w:rPr>
          <w:rFonts w:hint="cs"/>
          <w:sz w:val="20"/>
          <w:rtl/>
        </w:rPr>
        <w:t xml:space="preserve">הספק הזוכה </w:t>
      </w:r>
      <w:r w:rsidRPr="001273E0">
        <w:rPr>
          <w:sz w:val="20"/>
          <w:rtl/>
        </w:rPr>
        <w:t>יבטח את אחריותו המקצועית בביטוח אחריות מקצועית;</w:t>
      </w:r>
    </w:p>
    <w:p w:rsidR="002B7510" w:rsidRPr="00DB4CE3" w:rsidRDefault="002B7510" w:rsidP="002B7510">
      <w:pPr>
        <w:numPr>
          <w:ilvl w:val="0"/>
          <w:numId w:val="90"/>
        </w:numPr>
        <w:tabs>
          <w:tab w:val="clear" w:pos="1213"/>
          <w:tab w:val="num" w:pos="509"/>
        </w:tabs>
        <w:bidi/>
        <w:spacing w:before="240"/>
        <w:ind w:left="509" w:right="142" w:hanging="283"/>
        <w:jc w:val="both"/>
        <w:rPr>
          <w:sz w:val="20"/>
          <w:rtl/>
        </w:rPr>
      </w:pPr>
      <w:r w:rsidRPr="00DB4CE3">
        <w:rPr>
          <w:sz w:val="20"/>
          <w:rtl/>
        </w:rPr>
        <w:t xml:space="preserve">הפוליסה תכסה כל נזק מהפרת חובה מקצועית של </w:t>
      </w:r>
      <w:r w:rsidRPr="002B7510">
        <w:rPr>
          <w:rFonts w:hint="cs"/>
          <w:sz w:val="20"/>
          <w:rtl/>
        </w:rPr>
        <w:t>הספק הזוכה</w:t>
      </w:r>
      <w:r w:rsidRPr="00DB4CE3">
        <w:rPr>
          <w:sz w:val="20"/>
          <w:rtl/>
        </w:rPr>
        <w:t xml:space="preserve">, עובדיו ובגין כל הפועלים מטעמו ואשר אירע כתוצאה ממעשה, רשלנות, לרבות מחדל, טעות או השמטה, מצג בלתי נכון, </w:t>
      </w:r>
      <w:r w:rsidRPr="00DB4CE3">
        <w:rPr>
          <w:rFonts w:hint="cs"/>
          <w:sz w:val="20"/>
          <w:rtl/>
        </w:rPr>
        <w:t xml:space="preserve"> </w:t>
      </w:r>
      <w:r w:rsidRPr="00DB4CE3">
        <w:rPr>
          <w:sz w:val="20"/>
          <w:rtl/>
        </w:rPr>
        <w:t xml:space="preserve">הצהרה רשלנית  שנעשו בתום לב, שייגרמו בקשר </w:t>
      </w:r>
      <w:r w:rsidRPr="00DB4CE3">
        <w:rPr>
          <w:rFonts w:hint="cs"/>
          <w:sz w:val="20"/>
          <w:rtl/>
        </w:rPr>
        <w:t xml:space="preserve">למתן </w:t>
      </w:r>
      <w:r w:rsidRPr="00DB4CE3">
        <w:rPr>
          <w:sz w:val="20"/>
          <w:rtl/>
        </w:rPr>
        <w:t>שירותי ארגון נופש לגמלאי משרד העלייה והקליטה</w:t>
      </w:r>
      <w:r w:rsidRPr="00DB4CE3">
        <w:rPr>
          <w:rFonts w:hint="cs"/>
          <w:sz w:val="20"/>
          <w:rtl/>
        </w:rPr>
        <w:t xml:space="preserve"> </w:t>
      </w:r>
      <w:r w:rsidRPr="00DB4CE3">
        <w:rPr>
          <w:sz w:val="20"/>
          <w:rtl/>
        </w:rPr>
        <w:t xml:space="preserve">בהתאם למכרז וחוזה עם מדינת ישראל – משרד </w:t>
      </w:r>
      <w:r w:rsidRPr="00DB4CE3">
        <w:rPr>
          <w:rFonts w:hint="cs"/>
          <w:sz w:val="20"/>
          <w:rtl/>
        </w:rPr>
        <w:t>העלייה והקליטה</w:t>
      </w:r>
      <w:r w:rsidRPr="00DB4CE3">
        <w:rPr>
          <w:sz w:val="20"/>
          <w:rtl/>
        </w:rPr>
        <w:t xml:space="preserve">;       </w:t>
      </w:r>
    </w:p>
    <w:p w:rsidR="002B7510" w:rsidRPr="001273E0" w:rsidRDefault="002B7510" w:rsidP="002B7510">
      <w:pPr>
        <w:numPr>
          <w:ilvl w:val="0"/>
          <w:numId w:val="90"/>
        </w:numPr>
        <w:tabs>
          <w:tab w:val="clear" w:pos="1213"/>
          <w:tab w:val="num" w:pos="509"/>
        </w:tabs>
        <w:bidi/>
        <w:spacing w:before="240"/>
        <w:ind w:left="509" w:right="142" w:hanging="283"/>
        <w:jc w:val="both"/>
        <w:rPr>
          <w:sz w:val="20"/>
          <w:rtl/>
        </w:rPr>
      </w:pPr>
      <w:r w:rsidRPr="001273E0">
        <w:rPr>
          <w:sz w:val="20"/>
          <w:rtl/>
        </w:rPr>
        <w:t>גבולות האחריות למקרה ולתקופת ביטוח (שנה) לא יפחתו מסך - 500,000 דולר ארה"ב</w:t>
      </w:r>
      <w:r w:rsidRPr="001273E0">
        <w:rPr>
          <w:rFonts w:hint="cs"/>
          <w:sz w:val="20"/>
          <w:rtl/>
        </w:rPr>
        <w:t>.</w:t>
      </w:r>
    </w:p>
    <w:p w:rsidR="002B7510" w:rsidRPr="001273E0" w:rsidRDefault="002B7510" w:rsidP="002B7510">
      <w:pPr>
        <w:numPr>
          <w:ilvl w:val="0"/>
          <w:numId w:val="90"/>
        </w:numPr>
        <w:tabs>
          <w:tab w:val="clear" w:pos="1213"/>
          <w:tab w:val="num" w:pos="509"/>
        </w:tabs>
        <w:bidi/>
        <w:spacing w:before="240"/>
        <w:ind w:left="509" w:right="142" w:hanging="283"/>
        <w:jc w:val="both"/>
        <w:rPr>
          <w:sz w:val="20"/>
          <w:rtl/>
        </w:rPr>
      </w:pPr>
      <w:r w:rsidRPr="001273E0">
        <w:rPr>
          <w:sz w:val="20"/>
          <w:rtl/>
        </w:rPr>
        <w:t>הפוליסה תכלול את ההרחבות הבאות:</w:t>
      </w:r>
    </w:p>
    <w:p w:rsidR="002B7510" w:rsidRPr="001273E0" w:rsidRDefault="002B7510" w:rsidP="002B7510">
      <w:pPr>
        <w:bidi/>
        <w:spacing w:before="240"/>
        <w:ind w:left="509" w:firstLine="0"/>
        <w:jc w:val="both"/>
        <w:rPr>
          <w:sz w:val="20"/>
          <w:rtl/>
        </w:rPr>
      </w:pPr>
      <w:r w:rsidRPr="001273E0">
        <w:rPr>
          <w:sz w:val="20"/>
          <w:rtl/>
        </w:rPr>
        <w:t>-</w:t>
      </w:r>
      <w:r w:rsidRPr="001273E0">
        <w:rPr>
          <w:rFonts w:hint="cs"/>
          <w:sz w:val="20"/>
          <w:rtl/>
        </w:rPr>
        <w:t xml:space="preserve"> </w:t>
      </w:r>
      <w:r w:rsidRPr="001273E0">
        <w:rPr>
          <w:sz w:val="20"/>
          <w:rtl/>
        </w:rPr>
        <w:t xml:space="preserve">מרמה ואי יושר של עובדים; </w:t>
      </w:r>
    </w:p>
    <w:p w:rsidR="002B7510" w:rsidRPr="001273E0" w:rsidRDefault="002B7510" w:rsidP="002B7510">
      <w:pPr>
        <w:bidi/>
        <w:spacing w:before="240"/>
        <w:ind w:left="509" w:firstLine="0"/>
        <w:jc w:val="both"/>
        <w:rPr>
          <w:sz w:val="20"/>
          <w:rtl/>
        </w:rPr>
      </w:pPr>
      <w:r w:rsidRPr="001273E0">
        <w:rPr>
          <w:sz w:val="20"/>
          <w:rtl/>
        </w:rPr>
        <w:t>-</w:t>
      </w:r>
      <w:r w:rsidRPr="001273E0">
        <w:rPr>
          <w:rFonts w:hint="cs"/>
          <w:sz w:val="20"/>
          <w:rtl/>
        </w:rPr>
        <w:t xml:space="preserve"> </w:t>
      </w:r>
      <w:r w:rsidRPr="001273E0">
        <w:rPr>
          <w:sz w:val="20"/>
          <w:rtl/>
        </w:rPr>
        <w:t xml:space="preserve">אובדן מסמכים, לרבות אובדן השימוש עקב מקרה ביטוח;  </w:t>
      </w:r>
    </w:p>
    <w:p w:rsidR="002B7510" w:rsidRPr="001273E0" w:rsidRDefault="002B7510" w:rsidP="002B7510">
      <w:pPr>
        <w:bidi/>
        <w:spacing w:before="240"/>
        <w:ind w:left="795" w:hanging="286"/>
        <w:jc w:val="both"/>
        <w:rPr>
          <w:sz w:val="20"/>
          <w:rtl/>
        </w:rPr>
      </w:pPr>
      <w:r w:rsidRPr="001273E0">
        <w:rPr>
          <w:sz w:val="20"/>
          <w:rtl/>
        </w:rPr>
        <w:t>-</w:t>
      </w:r>
      <w:r w:rsidRPr="001273E0">
        <w:rPr>
          <w:rFonts w:hint="cs"/>
          <w:sz w:val="20"/>
          <w:rtl/>
        </w:rPr>
        <w:t xml:space="preserve"> </w:t>
      </w:r>
      <w:r w:rsidRPr="001273E0">
        <w:rPr>
          <w:sz w:val="20"/>
          <w:rtl/>
        </w:rPr>
        <w:t xml:space="preserve">אחריות צולבת - </w:t>
      </w:r>
      <w:r w:rsidRPr="001273E0">
        <w:rPr>
          <w:sz w:val="20"/>
        </w:rPr>
        <w:t>Cross Liability</w:t>
      </w:r>
      <w:r w:rsidRPr="001273E0">
        <w:rPr>
          <w:sz w:val="20"/>
          <w:rtl/>
        </w:rPr>
        <w:t>,  אולם הכיסוי לא יחול על תביעות  נותן השירותים כנגד המדינה.</w:t>
      </w:r>
    </w:p>
    <w:p w:rsidR="002B7510" w:rsidRPr="001273E0" w:rsidRDefault="002B7510" w:rsidP="002B7510">
      <w:pPr>
        <w:bidi/>
        <w:spacing w:before="240"/>
        <w:ind w:left="509" w:firstLine="0"/>
        <w:jc w:val="both"/>
        <w:rPr>
          <w:sz w:val="20"/>
          <w:rtl/>
        </w:rPr>
      </w:pPr>
      <w:r w:rsidRPr="001273E0">
        <w:rPr>
          <w:rFonts w:hint="cs"/>
          <w:sz w:val="20"/>
          <w:rtl/>
        </w:rPr>
        <w:t xml:space="preserve"> </w:t>
      </w:r>
      <w:r w:rsidRPr="001273E0">
        <w:rPr>
          <w:sz w:val="20"/>
          <w:rtl/>
        </w:rPr>
        <w:t>-</w:t>
      </w:r>
      <w:r w:rsidRPr="001273E0">
        <w:rPr>
          <w:rFonts w:hint="cs"/>
          <w:sz w:val="20"/>
          <w:rtl/>
        </w:rPr>
        <w:t xml:space="preserve"> </w:t>
      </w:r>
      <w:r w:rsidRPr="001273E0">
        <w:rPr>
          <w:sz w:val="20"/>
          <w:rtl/>
        </w:rPr>
        <w:t>הארכת תקופת הגילוי לפחות ל  6 חודשים;</w:t>
      </w:r>
    </w:p>
    <w:p w:rsidR="002B7510" w:rsidRPr="001273E0" w:rsidRDefault="002B7510" w:rsidP="002B7510">
      <w:pPr>
        <w:numPr>
          <w:ilvl w:val="0"/>
          <w:numId w:val="90"/>
        </w:numPr>
        <w:tabs>
          <w:tab w:val="clear" w:pos="1213"/>
          <w:tab w:val="num" w:pos="509"/>
        </w:tabs>
        <w:bidi/>
        <w:spacing w:before="240"/>
        <w:ind w:left="509" w:right="142" w:hanging="283"/>
        <w:jc w:val="both"/>
        <w:rPr>
          <w:sz w:val="20"/>
          <w:rtl/>
        </w:rPr>
      </w:pPr>
      <w:r w:rsidRPr="001273E0">
        <w:rPr>
          <w:sz w:val="20"/>
          <w:rtl/>
        </w:rPr>
        <w:t>הביטוח יורחב לשפות את מדינת ישראל – משרד העלי</w:t>
      </w:r>
      <w:r w:rsidRPr="001273E0">
        <w:rPr>
          <w:rFonts w:hint="cs"/>
          <w:sz w:val="20"/>
          <w:rtl/>
        </w:rPr>
        <w:t>י</w:t>
      </w:r>
      <w:r w:rsidRPr="001273E0">
        <w:rPr>
          <w:sz w:val="20"/>
          <w:rtl/>
        </w:rPr>
        <w:t xml:space="preserve">ה והקליטה ככל שיחשבו אחראים למעשי ו/או מחדלי </w:t>
      </w:r>
      <w:r w:rsidRPr="002B7510">
        <w:rPr>
          <w:rFonts w:hint="cs"/>
          <w:sz w:val="20"/>
          <w:rtl/>
        </w:rPr>
        <w:t xml:space="preserve">הספק הזוכה </w:t>
      </w:r>
      <w:r w:rsidRPr="001273E0">
        <w:rPr>
          <w:sz w:val="20"/>
          <w:rtl/>
        </w:rPr>
        <w:t xml:space="preserve">וכל הפועלים מטעמו.                                                           </w:t>
      </w:r>
    </w:p>
    <w:p w:rsidR="002B7510" w:rsidRPr="002B7510" w:rsidRDefault="002B7510" w:rsidP="002B7510">
      <w:pPr>
        <w:bidi/>
        <w:spacing w:before="240"/>
        <w:ind w:left="226" w:firstLine="0"/>
        <w:jc w:val="both"/>
        <w:rPr>
          <w:rFonts w:hint="cs"/>
          <w:b/>
          <w:bCs/>
          <w:sz w:val="20"/>
          <w:u w:val="single"/>
          <w:rtl/>
        </w:rPr>
      </w:pPr>
      <w:r w:rsidRPr="002B7510">
        <w:rPr>
          <w:rFonts w:hint="cs"/>
          <w:b/>
          <w:bCs/>
          <w:sz w:val="20"/>
          <w:u w:val="single"/>
          <w:rtl/>
        </w:rPr>
        <w:t xml:space="preserve">ביטוחים נוספים </w:t>
      </w:r>
    </w:p>
    <w:p w:rsidR="002B7510" w:rsidRPr="001273E0" w:rsidRDefault="002B7510" w:rsidP="002B7510">
      <w:pPr>
        <w:bidi/>
        <w:spacing w:before="240"/>
        <w:ind w:left="226" w:firstLine="0"/>
        <w:jc w:val="both"/>
        <w:rPr>
          <w:rFonts w:hint="cs"/>
          <w:sz w:val="20"/>
          <w:rtl/>
        </w:rPr>
      </w:pPr>
      <w:r w:rsidRPr="002B7510">
        <w:rPr>
          <w:rFonts w:hint="cs"/>
          <w:sz w:val="20"/>
          <w:rtl/>
        </w:rPr>
        <w:t xml:space="preserve">הספק הזוכה </w:t>
      </w:r>
      <w:r w:rsidRPr="001273E0">
        <w:rPr>
          <w:rFonts w:hint="cs"/>
          <w:sz w:val="20"/>
          <w:rtl/>
        </w:rPr>
        <w:t xml:space="preserve">יוודא וידאג כי לגבי: </w:t>
      </w:r>
    </w:p>
    <w:p w:rsidR="002B7510" w:rsidRPr="001273E0" w:rsidRDefault="002B7510" w:rsidP="002B7510">
      <w:pPr>
        <w:bidi/>
        <w:spacing w:before="240"/>
        <w:ind w:left="509" w:hanging="283"/>
        <w:jc w:val="both"/>
        <w:rPr>
          <w:sz w:val="20"/>
          <w:rtl/>
        </w:rPr>
      </w:pPr>
      <w:r w:rsidRPr="001273E0">
        <w:rPr>
          <w:rFonts w:hint="cs"/>
          <w:sz w:val="20"/>
          <w:rtl/>
        </w:rPr>
        <w:t xml:space="preserve">א. </w:t>
      </w:r>
      <w:r>
        <w:rPr>
          <w:rFonts w:hint="cs"/>
          <w:sz w:val="20"/>
          <w:rtl/>
        </w:rPr>
        <w:t xml:space="preserve"> </w:t>
      </w:r>
      <w:r w:rsidRPr="001273E0">
        <w:rPr>
          <w:rFonts w:hint="cs"/>
          <w:sz w:val="20"/>
          <w:rtl/>
        </w:rPr>
        <w:t xml:space="preserve">מקום קיום הפעילות - </w:t>
      </w:r>
      <w:r w:rsidRPr="001273E0">
        <w:rPr>
          <w:sz w:val="20"/>
          <w:rtl/>
        </w:rPr>
        <w:t xml:space="preserve">למפעילי מקום קיום האירועים יהיה ביטוח אחריות כלפי צד שלישי וכן ביטוח רכוש למבנים ותכולתם. הביטוחים יורחבו לכלול סעיף ויתור על זכות  השיבוב כלפי מדינת ישראל – </w:t>
      </w:r>
      <w:r w:rsidRPr="001273E0">
        <w:rPr>
          <w:rFonts w:hint="cs"/>
          <w:sz w:val="20"/>
          <w:rtl/>
        </w:rPr>
        <w:t>משרד העלייה והקליטה</w:t>
      </w:r>
      <w:r w:rsidRPr="001273E0">
        <w:rPr>
          <w:sz w:val="20"/>
          <w:rtl/>
        </w:rPr>
        <w:t xml:space="preserve"> ועובדיהם.     </w:t>
      </w:r>
    </w:p>
    <w:p w:rsidR="002B7510" w:rsidRDefault="002B7510" w:rsidP="002B7510">
      <w:pPr>
        <w:bidi/>
        <w:spacing w:before="240"/>
        <w:ind w:left="509" w:hanging="283"/>
        <w:jc w:val="both"/>
        <w:rPr>
          <w:rFonts w:hint="cs"/>
          <w:sz w:val="20"/>
          <w:rtl/>
        </w:rPr>
      </w:pPr>
      <w:r w:rsidRPr="001273E0">
        <w:rPr>
          <w:rFonts w:hint="cs"/>
          <w:sz w:val="20"/>
          <w:rtl/>
        </w:rPr>
        <w:t xml:space="preserve">ב. </w:t>
      </w:r>
      <w:r>
        <w:rPr>
          <w:rFonts w:hint="cs"/>
          <w:sz w:val="20"/>
          <w:rtl/>
        </w:rPr>
        <w:t xml:space="preserve">  </w:t>
      </w:r>
      <w:r w:rsidRPr="001273E0">
        <w:rPr>
          <w:rFonts w:hint="cs"/>
          <w:sz w:val="20"/>
          <w:rtl/>
        </w:rPr>
        <w:t>בעלי מקצוע, ספקים,  קבלנים, קבלני משנה - יציגו ביטוחים מתאימים לגבי ציוד וכל רכוש אחר אשר יעשו שימוש במסגרת הפעילויות וכן ביטוח אחריות כלפי צד שלישי, וביטוח חבות מעבידים כלפי עובדיהם.</w:t>
      </w:r>
    </w:p>
    <w:p w:rsidR="002B7510" w:rsidRDefault="002B7510" w:rsidP="002B7510">
      <w:pPr>
        <w:bidi/>
        <w:spacing w:before="240"/>
        <w:ind w:left="509" w:hanging="283"/>
        <w:jc w:val="both"/>
        <w:rPr>
          <w:rFonts w:hint="cs"/>
          <w:sz w:val="20"/>
          <w:rtl/>
        </w:rPr>
      </w:pPr>
    </w:p>
    <w:p w:rsidR="002B7510" w:rsidRDefault="002B7510" w:rsidP="002B7510">
      <w:pPr>
        <w:bidi/>
        <w:spacing w:before="240"/>
        <w:ind w:left="509" w:hanging="283"/>
        <w:jc w:val="both"/>
        <w:rPr>
          <w:rFonts w:hint="cs"/>
          <w:sz w:val="20"/>
          <w:rtl/>
        </w:rPr>
      </w:pPr>
    </w:p>
    <w:p w:rsidR="002B7510" w:rsidRPr="001273E0" w:rsidRDefault="002B7510" w:rsidP="002B7510">
      <w:pPr>
        <w:bidi/>
        <w:spacing w:before="240"/>
        <w:ind w:left="509" w:hanging="283"/>
        <w:jc w:val="both"/>
        <w:rPr>
          <w:rFonts w:hint="cs"/>
          <w:sz w:val="20"/>
          <w:rtl/>
        </w:rPr>
      </w:pPr>
    </w:p>
    <w:p w:rsidR="002B7510" w:rsidRPr="002B7510" w:rsidRDefault="002B7510" w:rsidP="002B7510">
      <w:pPr>
        <w:bidi/>
        <w:spacing w:before="240"/>
        <w:ind w:left="226" w:firstLine="0"/>
        <w:jc w:val="both"/>
        <w:rPr>
          <w:rFonts w:hint="cs"/>
          <w:b/>
          <w:bCs/>
          <w:sz w:val="20"/>
          <w:u w:val="single"/>
          <w:rtl/>
        </w:rPr>
      </w:pPr>
      <w:r w:rsidRPr="002B7510">
        <w:rPr>
          <w:rFonts w:hint="cs"/>
          <w:b/>
          <w:bCs/>
          <w:sz w:val="20"/>
          <w:u w:val="single"/>
          <w:rtl/>
        </w:rPr>
        <w:t>כללי</w:t>
      </w:r>
    </w:p>
    <w:p w:rsidR="002B7510" w:rsidRPr="001273E0" w:rsidRDefault="002B7510" w:rsidP="002B7510">
      <w:pPr>
        <w:bidi/>
        <w:spacing w:before="240"/>
        <w:ind w:left="226" w:firstLine="0"/>
        <w:jc w:val="both"/>
        <w:rPr>
          <w:rFonts w:hint="cs"/>
          <w:sz w:val="20"/>
          <w:rtl/>
        </w:rPr>
      </w:pPr>
      <w:r w:rsidRPr="001273E0">
        <w:rPr>
          <w:rFonts w:hint="cs"/>
          <w:sz w:val="20"/>
          <w:rtl/>
        </w:rPr>
        <w:t>בכל פוליסות הביטוח הנדרשות יכללו התנאים הבאים:</w:t>
      </w:r>
    </w:p>
    <w:p w:rsidR="002B7510" w:rsidRPr="001273E0" w:rsidRDefault="002B7510" w:rsidP="002B7510">
      <w:pPr>
        <w:numPr>
          <w:ilvl w:val="0"/>
          <w:numId w:val="85"/>
        </w:numPr>
        <w:bidi/>
        <w:spacing w:before="240"/>
        <w:ind w:left="509" w:hanging="283"/>
        <w:jc w:val="both"/>
        <w:rPr>
          <w:rFonts w:hint="cs"/>
          <w:sz w:val="20"/>
          <w:rtl/>
        </w:rPr>
      </w:pPr>
      <w:r w:rsidRPr="001273E0">
        <w:rPr>
          <w:rFonts w:hint="cs"/>
          <w:sz w:val="20"/>
          <w:rtl/>
        </w:rPr>
        <w:t xml:space="preserve">לשם המבוטח יתווספו כמבוטחים נוספים:  מדינת ישראל - משרד העלייה והקליטה, </w:t>
      </w:r>
      <w:r>
        <w:rPr>
          <w:rFonts w:hint="cs"/>
          <w:sz w:val="20"/>
          <w:rtl/>
        </w:rPr>
        <w:t xml:space="preserve"> </w:t>
      </w:r>
      <w:r w:rsidRPr="001273E0">
        <w:rPr>
          <w:rFonts w:hint="cs"/>
          <w:sz w:val="20"/>
          <w:rtl/>
        </w:rPr>
        <w:t>בכפוף להרחבי השיפוי כמפורט לעיל.</w:t>
      </w:r>
    </w:p>
    <w:p w:rsidR="002B7510" w:rsidRPr="001273E0" w:rsidRDefault="002B7510" w:rsidP="002B7510">
      <w:pPr>
        <w:numPr>
          <w:ilvl w:val="0"/>
          <w:numId w:val="85"/>
        </w:numPr>
        <w:bidi/>
        <w:spacing w:before="240"/>
        <w:ind w:left="509" w:hanging="283"/>
        <w:jc w:val="both"/>
        <w:rPr>
          <w:rFonts w:hint="cs"/>
          <w:sz w:val="20"/>
          <w:rtl/>
        </w:rPr>
      </w:pPr>
      <w:r w:rsidRPr="001273E0">
        <w:rPr>
          <w:rFonts w:hint="cs"/>
          <w:sz w:val="20"/>
          <w:rtl/>
        </w:rPr>
        <w:t>בכל מקרה של צמצום או ביטול הביטוח  ע"י אחד הצדדים לא יהיה להם כל תוקף אלא אם  ניתנה על כך הודעה מוקדמת של 60 יום לפחות במכתב רשום למשרד חשב משרד העלייה והקליטה.</w:t>
      </w:r>
    </w:p>
    <w:p w:rsidR="002B7510" w:rsidRPr="001273E0" w:rsidRDefault="002B7510" w:rsidP="002B7510">
      <w:pPr>
        <w:numPr>
          <w:ilvl w:val="0"/>
          <w:numId w:val="85"/>
        </w:numPr>
        <w:bidi/>
        <w:spacing w:before="240"/>
        <w:ind w:left="509" w:hanging="283"/>
        <w:jc w:val="both"/>
        <w:rPr>
          <w:rFonts w:hint="cs"/>
          <w:sz w:val="20"/>
          <w:rtl/>
        </w:rPr>
      </w:pPr>
      <w:r w:rsidRPr="001273E0">
        <w:rPr>
          <w:rFonts w:hint="cs"/>
          <w:sz w:val="20"/>
          <w:rtl/>
        </w:rPr>
        <w:t xml:space="preserve">המבטח מוותר על כל זכות שיבוב/תחלוף, תביעה, חזרה או השתתפות כלפי מדינת ישראל </w:t>
      </w:r>
      <w:r w:rsidRPr="001273E0">
        <w:rPr>
          <w:sz w:val="20"/>
          <w:rtl/>
        </w:rPr>
        <w:t>–</w:t>
      </w:r>
      <w:r w:rsidRPr="001273E0">
        <w:rPr>
          <w:rFonts w:hint="cs"/>
          <w:sz w:val="20"/>
          <w:rtl/>
        </w:rPr>
        <w:t xml:space="preserve"> משרד העלייה והקליטה ועובדיהם ובלבד שהוויתור לא יחול לטובת אדם  שגרם  לנזק מתוך כוונת זדון.</w:t>
      </w:r>
    </w:p>
    <w:p w:rsidR="002B7510" w:rsidRPr="001273E0" w:rsidRDefault="002B7510" w:rsidP="002B7510">
      <w:pPr>
        <w:numPr>
          <w:ilvl w:val="0"/>
          <w:numId w:val="85"/>
        </w:numPr>
        <w:bidi/>
        <w:spacing w:before="240"/>
        <w:ind w:left="509" w:hanging="283"/>
        <w:jc w:val="both"/>
        <w:rPr>
          <w:rFonts w:hint="cs"/>
          <w:sz w:val="20"/>
          <w:rtl/>
        </w:rPr>
      </w:pPr>
      <w:r w:rsidRPr="002B7510">
        <w:rPr>
          <w:rFonts w:hint="cs"/>
          <w:sz w:val="20"/>
          <w:rtl/>
        </w:rPr>
        <w:t xml:space="preserve">הספק הזוכה </w:t>
      </w:r>
      <w:r w:rsidRPr="001273E0">
        <w:rPr>
          <w:rFonts w:hint="cs"/>
          <w:sz w:val="20"/>
          <w:rtl/>
        </w:rPr>
        <w:t>יהיה אחראי בלעדית כלפי המבטח לתשלום דמי הביטוח עבור כל הפוליסות ולמילוי כל החובות המוטלות על המבוטח על פי תנאי הפוליסות.</w:t>
      </w:r>
    </w:p>
    <w:p w:rsidR="002B7510" w:rsidRPr="001273E0" w:rsidRDefault="002B7510" w:rsidP="002B7510">
      <w:pPr>
        <w:numPr>
          <w:ilvl w:val="0"/>
          <w:numId w:val="85"/>
        </w:numPr>
        <w:bidi/>
        <w:spacing w:before="240"/>
        <w:ind w:left="226" w:firstLine="0"/>
        <w:jc w:val="both"/>
        <w:rPr>
          <w:rFonts w:hint="cs"/>
          <w:sz w:val="20"/>
          <w:rtl/>
        </w:rPr>
      </w:pPr>
      <w:r w:rsidRPr="001273E0">
        <w:rPr>
          <w:rFonts w:hint="cs"/>
          <w:sz w:val="20"/>
          <w:rtl/>
        </w:rPr>
        <w:t xml:space="preserve">ההשתתפויות העצמיות הנקובות בכל פוליסה ופוליסה תחולנה בלעדית על </w:t>
      </w:r>
      <w:r w:rsidRPr="002B7510">
        <w:rPr>
          <w:rFonts w:hint="cs"/>
          <w:sz w:val="20"/>
          <w:rtl/>
        </w:rPr>
        <w:t>הספק הזוכה</w:t>
      </w:r>
      <w:r w:rsidRPr="001273E0">
        <w:rPr>
          <w:rFonts w:hint="cs"/>
          <w:sz w:val="20"/>
          <w:rtl/>
        </w:rPr>
        <w:t>.</w:t>
      </w:r>
    </w:p>
    <w:p w:rsidR="002B7510" w:rsidRPr="001273E0" w:rsidRDefault="002B7510" w:rsidP="002B7510">
      <w:pPr>
        <w:numPr>
          <w:ilvl w:val="0"/>
          <w:numId w:val="85"/>
        </w:numPr>
        <w:bidi/>
        <w:spacing w:before="240"/>
        <w:ind w:left="509" w:hanging="283"/>
        <w:jc w:val="both"/>
        <w:rPr>
          <w:rFonts w:hint="cs"/>
          <w:sz w:val="20"/>
          <w:rtl/>
        </w:rPr>
      </w:pPr>
      <w:r w:rsidRPr="001273E0">
        <w:rPr>
          <w:rFonts w:hint="cs"/>
          <w:sz w:val="20"/>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2B7510" w:rsidRPr="001273E0" w:rsidRDefault="002B7510" w:rsidP="002B7510">
      <w:pPr>
        <w:bidi/>
        <w:spacing w:before="240"/>
        <w:ind w:left="509" w:hanging="283"/>
        <w:jc w:val="both"/>
        <w:rPr>
          <w:rFonts w:hint="cs"/>
          <w:sz w:val="20"/>
          <w:rtl/>
        </w:rPr>
      </w:pPr>
      <w:r w:rsidRPr="001273E0">
        <w:rPr>
          <w:rFonts w:hint="cs"/>
          <w:sz w:val="20"/>
          <w:rtl/>
        </w:rPr>
        <w:t xml:space="preserve">ז. </w:t>
      </w:r>
      <w:r>
        <w:rPr>
          <w:rFonts w:hint="cs"/>
          <w:sz w:val="20"/>
          <w:rtl/>
        </w:rPr>
        <w:t xml:space="preserve"> </w:t>
      </w:r>
      <w:r w:rsidRPr="001273E0">
        <w:rPr>
          <w:sz w:val="20"/>
          <w:rtl/>
        </w:rPr>
        <w:t>תנאי הכיסוי של הפוליסות הנ"ל</w:t>
      </w:r>
      <w:r w:rsidRPr="001273E0">
        <w:rPr>
          <w:rFonts w:hint="cs"/>
          <w:sz w:val="20"/>
          <w:rtl/>
        </w:rPr>
        <w:t xml:space="preserve">, למעט בביטוח אחריות מקצועית, </w:t>
      </w:r>
      <w:r w:rsidRPr="001273E0">
        <w:rPr>
          <w:sz w:val="20"/>
          <w:rtl/>
        </w:rPr>
        <w:t xml:space="preserve"> לא יפחתו מהמקובל על פי תנאי "פוליסות נוסח ביט", בכפוף להרחבת הכיסויים המתחייבים על פי הנדרש לעיל.</w:t>
      </w:r>
    </w:p>
    <w:p w:rsidR="002B7510" w:rsidRPr="001273E0" w:rsidRDefault="002B7510" w:rsidP="002B7510">
      <w:pPr>
        <w:bidi/>
        <w:spacing w:before="240"/>
        <w:ind w:left="226" w:firstLine="0"/>
        <w:jc w:val="both"/>
        <w:rPr>
          <w:rFonts w:hint="cs"/>
          <w:sz w:val="20"/>
          <w:rtl/>
        </w:rPr>
      </w:pPr>
      <w:r w:rsidRPr="001273E0">
        <w:rPr>
          <w:rFonts w:hint="cs"/>
          <w:sz w:val="20"/>
          <w:rtl/>
        </w:rPr>
        <w:t xml:space="preserve">העתקי פוליסות הביטוח, מאושרות ע"י המבטח או אישור בחתימת המבטח על ביצוע הביטוחים יומצאו על ידי </w:t>
      </w:r>
      <w:r w:rsidRPr="002B7510">
        <w:rPr>
          <w:rFonts w:hint="cs"/>
          <w:sz w:val="20"/>
          <w:rtl/>
        </w:rPr>
        <w:t xml:space="preserve">הספק הזוכה </w:t>
      </w:r>
      <w:r w:rsidRPr="001273E0">
        <w:rPr>
          <w:rFonts w:hint="cs"/>
          <w:sz w:val="20"/>
          <w:rtl/>
        </w:rPr>
        <w:t xml:space="preserve">למשרד העלייה והקליטה עד למועד חתימת החוזה.    </w:t>
      </w:r>
    </w:p>
    <w:p w:rsidR="002B7510" w:rsidRPr="001273E0" w:rsidRDefault="002B7510" w:rsidP="002B7510">
      <w:pPr>
        <w:bidi/>
        <w:spacing w:before="240"/>
        <w:ind w:left="226" w:firstLine="0"/>
        <w:jc w:val="both"/>
        <w:rPr>
          <w:sz w:val="20"/>
          <w:rtl/>
        </w:rPr>
      </w:pPr>
      <w:r w:rsidRPr="002B7510">
        <w:rPr>
          <w:rFonts w:hint="cs"/>
          <w:sz w:val="20"/>
          <w:rtl/>
        </w:rPr>
        <w:t xml:space="preserve">הספק הזוכה </w:t>
      </w:r>
      <w:r w:rsidRPr="001273E0">
        <w:rPr>
          <w:sz w:val="20"/>
          <w:rtl/>
        </w:rPr>
        <w:t xml:space="preserve">מתחייב כי בכל תקופת ההתקשרות החוזית עם מדינת ישראל – </w:t>
      </w:r>
      <w:r w:rsidRPr="001273E0">
        <w:rPr>
          <w:rFonts w:hint="cs"/>
          <w:sz w:val="20"/>
          <w:rtl/>
        </w:rPr>
        <w:t>משרד העלייה והקליטה</w:t>
      </w:r>
      <w:r w:rsidRPr="001273E0">
        <w:rPr>
          <w:sz w:val="20"/>
          <w:rtl/>
        </w:rPr>
        <w:t xml:space="preserve">, וכל עוד אחריותו בתוקף, להחזיק בתוקף את פוליסות הביטוח. </w:t>
      </w:r>
      <w:r w:rsidRPr="002B7510">
        <w:rPr>
          <w:rFonts w:hint="cs"/>
          <w:sz w:val="20"/>
          <w:rtl/>
        </w:rPr>
        <w:t xml:space="preserve">הספק הזוכה </w:t>
      </w:r>
      <w:r w:rsidRPr="001273E0">
        <w:rPr>
          <w:sz w:val="20"/>
          <w:rtl/>
        </w:rPr>
        <w:t xml:space="preserve">מתחייב כי פוליסות הביטוח תחודשנה על ידו מדי שנה בשנה, כל עוד החוזה עם מדינת ישראל – </w:t>
      </w:r>
      <w:r w:rsidRPr="001273E0">
        <w:rPr>
          <w:rFonts w:hint="cs"/>
          <w:sz w:val="20"/>
          <w:rtl/>
        </w:rPr>
        <w:t>משרד העלייה והקליטה</w:t>
      </w:r>
      <w:r w:rsidRPr="001273E0">
        <w:rPr>
          <w:sz w:val="20"/>
          <w:rtl/>
        </w:rPr>
        <w:t xml:space="preserve"> בתוקף. </w:t>
      </w:r>
      <w:r w:rsidRPr="002B7510">
        <w:rPr>
          <w:rFonts w:hint="cs"/>
          <w:sz w:val="20"/>
          <w:rtl/>
        </w:rPr>
        <w:t xml:space="preserve">הספק הזוכה </w:t>
      </w:r>
      <w:r w:rsidRPr="001273E0">
        <w:rPr>
          <w:sz w:val="20"/>
          <w:rtl/>
        </w:rPr>
        <w:t>מתחייב להציג את העתקי פוליסות המחודשות מאושרות וחתומות ע"י המבטח או אישור קיום ביטוחים חתום על ידי מבטחו על חידושן ל</w:t>
      </w:r>
      <w:r w:rsidRPr="001273E0">
        <w:rPr>
          <w:rFonts w:hint="cs"/>
          <w:sz w:val="20"/>
          <w:rtl/>
        </w:rPr>
        <w:t>משרד העלייה והקליטה</w:t>
      </w:r>
      <w:r w:rsidRPr="001273E0">
        <w:rPr>
          <w:sz w:val="20"/>
          <w:rtl/>
        </w:rPr>
        <w:t xml:space="preserve"> לכל  המאוחר שבועיים לפני סיום תקופת הביטוח.   </w:t>
      </w:r>
    </w:p>
    <w:p w:rsidR="002B7510" w:rsidRPr="001273E0" w:rsidRDefault="002B7510" w:rsidP="002B7510">
      <w:pPr>
        <w:bidi/>
        <w:spacing w:before="240"/>
        <w:ind w:left="226" w:firstLine="0"/>
        <w:jc w:val="both"/>
        <w:rPr>
          <w:rFonts w:hint="cs"/>
          <w:sz w:val="20"/>
          <w:rtl/>
        </w:rPr>
      </w:pPr>
      <w:r w:rsidRPr="001273E0">
        <w:rPr>
          <w:rFonts w:hint="cs"/>
          <w:sz w:val="20"/>
          <w:rtl/>
        </w:rPr>
        <w:t xml:space="preserve">אין בכל האמור בסעיפי הביטוח כדי לפטור את </w:t>
      </w:r>
      <w:r w:rsidRPr="002B7510">
        <w:rPr>
          <w:rFonts w:hint="cs"/>
          <w:sz w:val="20"/>
          <w:rtl/>
        </w:rPr>
        <w:t xml:space="preserve">הספק הזוכה </w:t>
      </w:r>
      <w:r w:rsidRPr="001273E0">
        <w:rPr>
          <w:rFonts w:hint="cs"/>
          <w:sz w:val="20"/>
          <w:rtl/>
        </w:rPr>
        <w:t>מכל חובה החלה עליו על פי כל דין ועל פי</w:t>
      </w:r>
      <w:r>
        <w:rPr>
          <w:rFonts w:hint="cs"/>
          <w:sz w:val="20"/>
          <w:rtl/>
        </w:rPr>
        <w:t xml:space="preserve"> </w:t>
      </w:r>
      <w:r w:rsidRPr="001273E0">
        <w:rPr>
          <w:rFonts w:hint="cs"/>
          <w:sz w:val="20"/>
          <w:rtl/>
        </w:rPr>
        <w:t>החוזה ואין לפרש את האמור כוויתור של מדינת ישראל- משרד העלייה והקליטה על כל סעד או זכות המוקנים לה על פי הדין ועל פי  חוזה זה.</w:t>
      </w:r>
    </w:p>
    <w:p w:rsidR="00B670B4" w:rsidRDefault="00B670B4" w:rsidP="008A44CC">
      <w:pPr>
        <w:bidi/>
        <w:spacing w:line="240" w:lineRule="auto"/>
        <w:ind w:left="0" w:firstLine="0"/>
        <w:jc w:val="center"/>
        <w:rPr>
          <w:rFonts w:ascii="Arial" w:hAnsi="Arial" w:hint="cs"/>
          <w:b/>
          <w:bCs/>
          <w:noProof w:val="0"/>
          <w:u w:val="single"/>
          <w:rtl/>
          <w:lang w:eastAsia="en-US"/>
        </w:rPr>
      </w:pPr>
    </w:p>
    <w:p w:rsidR="00784B61" w:rsidRDefault="00784B61" w:rsidP="00784B61">
      <w:pPr>
        <w:bidi/>
        <w:spacing w:line="240" w:lineRule="auto"/>
        <w:ind w:left="0" w:firstLine="0"/>
        <w:jc w:val="center"/>
        <w:rPr>
          <w:rFonts w:ascii="Arial" w:hAnsi="Arial" w:hint="cs"/>
          <w:b/>
          <w:bCs/>
          <w:noProof w:val="0"/>
          <w:u w:val="single"/>
          <w:rtl/>
          <w:lang w:eastAsia="en-US"/>
        </w:rPr>
      </w:pPr>
    </w:p>
    <w:p w:rsidR="00AC5886" w:rsidRDefault="006B5B9E" w:rsidP="00B93A6F">
      <w:pPr>
        <w:bidi/>
        <w:spacing w:line="240" w:lineRule="auto"/>
        <w:ind w:left="0" w:firstLine="0"/>
        <w:jc w:val="center"/>
        <w:rPr>
          <w:rFonts w:ascii="Arial" w:hAnsi="Arial"/>
          <w:b/>
          <w:bCs/>
          <w:noProof w:val="0"/>
          <w:u w:val="single"/>
          <w:rtl/>
          <w:lang w:eastAsia="en-US"/>
        </w:rPr>
      </w:pPr>
      <w:r>
        <w:rPr>
          <w:rFonts w:ascii="Arial" w:hAnsi="Arial" w:hint="cs"/>
          <w:b/>
          <w:bCs/>
          <w:noProof w:val="0"/>
          <w:u w:val="single"/>
          <w:rtl/>
          <w:lang w:eastAsia="en-US"/>
        </w:rPr>
        <w:t xml:space="preserve">פרק 4- </w:t>
      </w:r>
      <w:r w:rsidR="002326DA" w:rsidRPr="004246F0">
        <w:rPr>
          <w:rFonts w:ascii="Arial" w:hAnsi="Arial" w:hint="cs"/>
          <w:b/>
          <w:bCs/>
          <w:noProof w:val="0"/>
          <w:u w:val="single"/>
          <w:rtl/>
          <w:lang w:eastAsia="en-US"/>
        </w:rPr>
        <w:t xml:space="preserve"> </w:t>
      </w:r>
      <w:r w:rsidR="00AC5886" w:rsidRPr="004246F0">
        <w:rPr>
          <w:rFonts w:ascii="Arial" w:hAnsi="Arial" w:hint="cs"/>
          <w:b/>
          <w:bCs/>
          <w:noProof w:val="0"/>
          <w:u w:val="single"/>
          <w:rtl/>
          <w:lang w:eastAsia="en-US"/>
        </w:rPr>
        <w:t>הצעת המחיר</w:t>
      </w:r>
      <w:bookmarkStart w:id="6" w:name="_Ref263242301"/>
      <w:bookmarkEnd w:id="5"/>
      <w:r w:rsidR="002326DA" w:rsidRPr="004246F0">
        <w:rPr>
          <w:rFonts w:ascii="Arial" w:hAnsi="Arial" w:hint="cs"/>
          <w:b/>
          <w:bCs/>
          <w:noProof w:val="0"/>
          <w:u w:val="single"/>
          <w:rtl/>
          <w:lang w:eastAsia="en-US"/>
        </w:rPr>
        <w:t xml:space="preserve"> </w:t>
      </w:r>
    </w:p>
    <w:p w:rsidR="00B94320" w:rsidRPr="004246F0" w:rsidRDefault="00B94320" w:rsidP="00B94320">
      <w:pPr>
        <w:bidi/>
        <w:spacing w:line="240" w:lineRule="auto"/>
        <w:ind w:left="0" w:firstLine="0"/>
        <w:jc w:val="center"/>
        <w:rPr>
          <w:rFonts w:ascii="Arial" w:hAnsi="Arial"/>
          <w:b/>
          <w:bCs/>
          <w:noProof w:val="0"/>
          <w:u w:val="single"/>
          <w:lang w:eastAsia="en-US"/>
        </w:rPr>
      </w:pPr>
    </w:p>
    <w:bookmarkEnd w:id="6"/>
    <w:p w:rsidR="00A84F48" w:rsidRDefault="004246F0" w:rsidP="00242774">
      <w:pPr>
        <w:numPr>
          <w:ilvl w:val="0"/>
          <w:numId w:val="40"/>
        </w:numPr>
        <w:tabs>
          <w:tab w:val="num" w:pos="-3816"/>
        </w:tabs>
        <w:bidi/>
        <w:spacing w:before="120"/>
        <w:ind w:left="357" w:right="0" w:hanging="357"/>
        <w:jc w:val="both"/>
        <w:rPr>
          <w:noProof w:val="0"/>
        </w:rPr>
      </w:pPr>
      <w:r w:rsidRPr="004246F0">
        <w:rPr>
          <w:rFonts w:hint="cs"/>
          <w:noProof w:val="0"/>
          <w:rtl/>
        </w:rPr>
        <w:t xml:space="preserve">הצעת המחיר תוגש על גבי </w:t>
      </w:r>
      <w:r w:rsidRPr="00430FAF">
        <w:rPr>
          <w:rFonts w:hint="cs"/>
          <w:b/>
          <w:bCs/>
          <w:noProof w:val="0"/>
          <w:rtl/>
        </w:rPr>
        <w:t xml:space="preserve">נספח </w:t>
      </w:r>
      <w:r w:rsidR="00430FAF" w:rsidRPr="00430FAF">
        <w:rPr>
          <w:rFonts w:hint="cs"/>
          <w:b/>
          <w:bCs/>
          <w:noProof w:val="0"/>
          <w:rtl/>
        </w:rPr>
        <w:t>ו</w:t>
      </w:r>
      <w:r w:rsidRPr="00430FAF">
        <w:rPr>
          <w:rFonts w:hint="cs"/>
          <w:b/>
          <w:bCs/>
          <w:noProof w:val="0"/>
          <w:rtl/>
        </w:rPr>
        <w:t>'</w:t>
      </w:r>
      <w:r w:rsidRPr="004246F0">
        <w:rPr>
          <w:rFonts w:hint="cs"/>
          <w:noProof w:val="0"/>
          <w:rtl/>
        </w:rPr>
        <w:t xml:space="preserve"> המצורף למפרט זה.</w:t>
      </w:r>
    </w:p>
    <w:p w:rsidR="004246F0" w:rsidRDefault="004246F0" w:rsidP="00242774">
      <w:pPr>
        <w:numPr>
          <w:ilvl w:val="0"/>
          <w:numId w:val="40"/>
        </w:numPr>
        <w:tabs>
          <w:tab w:val="num" w:pos="-3816"/>
        </w:tabs>
        <w:bidi/>
        <w:spacing w:before="120"/>
        <w:ind w:left="357" w:right="0" w:hanging="357"/>
        <w:jc w:val="both"/>
        <w:rPr>
          <w:noProof w:val="0"/>
        </w:rPr>
      </w:pPr>
      <w:r w:rsidRPr="004246F0">
        <w:rPr>
          <w:rFonts w:hint="cs"/>
          <w:noProof w:val="0"/>
          <w:rtl/>
        </w:rPr>
        <w:t xml:space="preserve">המחיר המוצע יהיה </w:t>
      </w:r>
      <w:r w:rsidRPr="000E46DC">
        <w:rPr>
          <w:rFonts w:hint="cs"/>
          <w:noProof w:val="0"/>
          <w:u w:val="single"/>
          <w:rtl/>
        </w:rPr>
        <w:t>הסכום</w:t>
      </w:r>
      <w:r w:rsidR="00873516" w:rsidRPr="000E46DC">
        <w:rPr>
          <w:rFonts w:hint="cs"/>
          <w:noProof w:val="0"/>
          <w:u w:val="single"/>
          <w:rtl/>
        </w:rPr>
        <w:t xml:space="preserve"> </w:t>
      </w:r>
      <w:r w:rsidR="00B01C50">
        <w:rPr>
          <w:rFonts w:hint="cs"/>
          <w:noProof w:val="0"/>
          <w:u w:val="single"/>
          <w:rtl/>
        </w:rPr>
        <w:t>עבור כל משתתף</w:t>
      </w:r>
      <w:r w:rsidR="00873516" w:rsidRPr="000D6A96">
        <w:rPr>
          <w:rFonts w:hint="cs"/>
          <w:noProof w:val="0"/>
          <w:rtl/>
        </w:rPr>
        <w:t xml:space="preserve"> </w:t>
      </w:r>
      <w:r w:rsidRPr="000D6A96">
        <w:rPr>
          <w:rFonts w:hint="cs"/>
          <w:noProof w:val="0"/>
          <w:rtl/>
        </w:rPr>
        <w:t xml:space="preserve"> </w:t>
      </w:r>
      <w:r w:rsidRPr="004246F0">
        <w:rPr>
          <w:rFonts w:hint="cs"/>
          <w:noProof w:val="0"/>
          <w:rtl/>
        </w:rPr>
        <w:t xml:space="preserve">אותו מבקש המציע עבור </w:t>
      </w:r>
      <w:r w:rsidR="00F05664">
        <w:rPr>
          <w:rFonts w:hint="cs"/>
          <w:noProof w:val="0"/>
          <w:rtl/>
        </w:rPr>
        <w:t xml:space="preserve">כלל </w:t>
      </w:r>
      <w:r w:rsidR="001F5E45">
        <w:rPr>
          <w:rFonts w:hint="cs"/>
          <w:noProof w:val="0"/>
          <w:rtl/>
        </w:rPr>
        <w:t>השירותים</w:t>
      </w:r>
      <w:r w:rsidRPr="004246F0">
        <w:rPr>
          <w:rFonts w:hint="cs"/>
          <w:noProof w:val="0"/>
          <w:rtl/>
        </w:rPr>
        <w:t xml:space="preserve"> נשוא</w:t>
      </w:r>
      <w:r w:rsidR="008A44CC">
        <w:rPr>
          <w:rFonts w:hint="cs"/>
          <w:noProof w:val="0"/>
          <w:rtl/>
        </w:rPr>
        <w:t xml:space="preserve"> מכרז</w:t>
      </w:r>
      <w:r w:rsidRPr="004246F0">
        <w:rPr>
          <w:rFonts w:hint="cs"/>
          <w:noProof w:val="0"/>
          <w:rtl/>
        </w:rPr>
        <w:t xml:space="preserve"> </w:t>
      </w:r>
      <w:r w:rsidRPr="00623A9D">
        <w:rPr>
          <w:rFonts w:hint="cs"/>
          <w:noProof w:val="0"/>
          <w:rtl/>
        </w:rPr>
        <w:t>ז</w:t>
      </w:r>
      <w:r w:rsidR="001A1266" w:rsidRPr="00623A9D">
        <w:rPr>
          <w:rFonts w:hint="cs"/>
          <w:noProof w:val="0"/>
          <w:rtl/>
        </w:rPr>
        <w:t>ה</w:t>
      </w:r>
      <w:r w:rsidR="00B01C50" w:rsidRPr="00623A9D">
        <w:rPr>
          <w:rFonts w:hint="cs"/>
          <w:noProof w:val="0"/>
          <w:rtl/>
        </w:rPr>
        <w:t xml:space="preserve"> </w:t>
      </w:r>
      <w:r w:rsidR="000B7371" w:rsidRPr="00623A9D">
        <w:rPr>
          <w:rFonts w:hint="cs"/>
          <w:noProof w:val="0"/>
          <w:rtl/>
        </w:rPr>
        <w:t>כולל</w:t>
      </w:r>
      <w:r w:rsidR="00D5685C">
        <w:rPr>
          <w:rFonts w:hint="cs"/>
          <w:noProof w:val="0"/>
          <w:rtl/>
        </w:rPr>
        <w:t xml:space="preserve"> מע"מ, כאשר ניתן יהיה להציע מחיר שונה בהתאם</w:t>
      </w:r>
      <w:r w:rsidR="008F1186">
        <w:rPr>
          <w:rFonts w:hint="cs"/>
          <w:noProof w:val="0"/>
          <w:rtl/>
        </w:rPr>
        <w:t xml:space="preserve"> </w:t>
      </w:r>
      <w:r w:rsidR="005E2683">
        <w:rPr>
          <w:rFonts w:hint="cs"/>
          <w:noProof w:val="0"/>
          <w:rtl/>
        </w:rPr>
        <w:t>לחלופות שלהלן</w:t>
      </w:r>
      <w:r w:rsidR="00D5685C">
        <w:rPr>
          <w:rFonts w:hint="cs"/>
          <w:noProof w:val="0"/>
          <w:rtl/>
        </w:rPr>
        <w:t>:</w:t>
      </w:r>
    </w:p>
    <w:p w:rsidR="00D5685C" w:rsidRDefault="00D5685C" w:rsidP="00D5685C">
      <w:pPr>
        <w:pStyle w:val="afe"/>
        <w:numPr>
          <w:ilvl w:val="1"/>
          <w:numId w:val="18"/>
        </w:numPr>
        <w:tabs>
          <w:tab w:val="clear" w:pos="1644"/>
          <w:tab w:val="num" w:pos="651"/>
        </w:tabs>
        <w:bidi/>
        <w:spacing w:before="120"/>
        <w:ind w:right="360" w:hanging="1276"/>
        <w:jc w:val="both"/>
        <w:rPr>
          <w:noProof w:val="0"/>
        </w:rPr>
      </w:pPr>
      <w:r>
        <w:rPr>
          <w:rFonts w:hint="cs"/>
          <w:noProof w:val="0"/>
          <w:rtl/>
        </w:rPr>
        <w:t xml:space="preserve">מחיר לאדם בחדר זוגי (זוג בחדר). </w:t>
      </w:r>
    </w:p>
    <w:p w:rsidR="00D5685C" w:rsidRDefault="00D5685C" w:rsidP="00D5685C">
      <w:pPr>
        <w:pStyle w:val="afe"/>
        <w:numPr>
          <w:ilvl w:val="1"/>
          <w:numId w:val="18"/>
        </w:numPr>
        <w:tabs>
          <w:tab w:val="clear" w:pos="1644"/>
          <w:tab w:val="num" w:pos="651"/>
        </w:tabs>
        <w:bidi/>
        <w:spacing w:before="120"/>
        <w:ind w:right="360" w:hanging="1276"/>
        <w:jc w:val="both"/>
        <w:rPr>
          <w:noProof w:val="0"/>
        </w:rPr>
      </w:pPr>
      <w:r>
        <w:rPr>
          <w:rFonts w:hint="cs"/>
          <w:noProof w:val="0"/>
          <w:rtl/>
        </w:rPr>
        <w:t>מחיר לאדם יחיד בחדר זוגי.</w:t>
      </w:r>
    </w:p>
    <w:p w:rsidR="00D5685C" w:rsidRDefault="00D5685C" w:rsidP="00EA1738">
      <w:pPr>
        <w:pStyle w:val="afe"/>
        <w:numPr>
          <w:ilvl w:val="1"/>
          <w:numId w:val="18"/>
        </w:numPr>
        <w:tabs>
          <w:tab w:val="clear" w:pos="1644"/>
          <w:tab w:val="num" w:pos="651"/>
        </w:tabs>
        <w:bidi/>
        <w:spacing w:before="120"/>
        <w:ind w:right="360" w:hanging="1276"/>
        <w:jc w:val="both"/>
        <w:rPr>
          <w:noProof w:val="0"/>
        </w:rPr>
      </w:pPr>
      <w:r>
        <w:rPr>
          <w:rFonts w:hint="cs"/>
          <w:noProof w:val="0"/>
          <w:rtl/>
        </w:rPr>
        <w:t xml:space="preserve">מחיר </w:t>
      </w:r>
      <w:r w:rsidR="00EA1738">
        <w:rPr>
          <w:rFonts w:hint="cs"/>
          <w:noProof w:val="0"/>
          <w:rtl/>
        </w:rPr>
        <w:t>ל</w:t>
      </w:r>
      <w:r w:rsidR="00EA1738" w:rsidRPr="00EA1738">
        <w:rPr>
          <w:rFonts w:hint="cs"/>
          <w:noProof w:val="0"/>
          <w:rtl/>
        </w:rPr>
        <w:t xml:space="preserve">אדם בחדר </w:t>
      </w:r>
      <w:r w:rsidR="00EA1738">
        <w:rPr>
          <w:rFonts w:hint="cs"/>
          <w:noProof w:val="0"/>
          <w:rtl/>
        </w:rPr>
        <w:t>ש</w:t>
      </w:r>
      <w:r w:rsidR="00EA1738" w:rsidRPr="00EA1738">
        <w:rPr>
          <w:rFonts w:hint="cs"/>
          <w:noProof w:val="0"/>
          <w:rtl/>
        </w:rPr>
        <w:t>בו 3 נופשים</w:t>
      </w:r>
      <w:r>
        <w:rPr>
          <w:rFonts w:hint="cs"/>
          <w:rtl/>
        </w:rPr>
        <w:t>.</w:t>
      </w:r>
    </w:p>
    <w:p w:rsidR="00D5685C" w:rsidRDefault="00D5685C" w:rsidP="00242774">
      <w:pPr>
        <w:numPr>
          <w:ilvl w:val="0"/>
          <w:numId w:val="40"/>
        </w:numPr>
        <w:tabs>
          <w:tab w:val="num" w:pos="-3816"/>
        </w:tabs>
        <w:bidi/>
        <w:spacing w:before="120"/>
        <w:ind w:left="357" w:right="0" w:hanging="357"/>
        <w:jc w:val="both"/>
        <w:rPr>
          <w:noProof w:val="0"/>
        </w:rPr>
      </w:pPr>
      <w:r w:rsidRPr="00292E74">
        <w:rPr>
          <w:rFonts w:hint="cs"/>
          <w:noProof w:val="0"/>
          <w:u w:val="single"/>
          <w:rtl/>
        </w:rPr>
        <w:t>לצורך השוואת ההצעות</w:t>
      </w:r>
      <w:r w:rsidR="005E2683">
        <w:rPr>
          <w:rFonts w:hint="cs"/>
          <w:noProof w:val="0"/>
          <w:rtl/>
        </w:rPr>
        <w:t xml:space="preserve"> ת</w:t>
      </w:r>
      <w:r>
        <w:rPr>
          <w:rFonts w:hint="cs"/>
          <w:noProof w:val="0"/>
          <w:rtl/>
        </w:rPr>
        <w:t xml:space="preserve">ינתן לכל </w:t>
      </w:r>
      <w:r w:rsidR="005E2683">
        <w:rPr>
          <w:rFonts w:hint="cs"/>
          <w:noProof w:val="0"/>
          <w:rtl/>
        </w:rPr>
        <w:t>חלופה</w:t>
      </w:r>
      <w:r>
        <w:rPr>
          <w:rFonts w:hint="cs"/>
          <w:noProof w:val="0"/>
          <w:rtl/>
        </w:rPr>
        <w:t xml:space="preserve"> משקל שונה והכל כמפורט להלן:</w:t>
      </w:r>
    </w:p>
    <w:p w:rsidR="00D5685C" w:rsidRDefault="00D5685C" w:rsidP="002C18E4">
      <w:pPr>
        <w:pStyle w:val="afe"/>
        <w:numPr>
          <w:ilvl w:val="0"/>
          <w:numId w:val="66"/>
        </w:numPr>
        <w:tabs>
          <w:tab w:val="clear" w:pos="1644"/>
          <w:tab w:val="num" w:pos="651"/>
        </w:tabs>
        <w:bidi/>
        <w:spacing w:before="120"/>
        <w:ind w:right="360" w:hanging="1276"/>
        <w:jc w:val="both"/>
        <w:rPr>
          <w:noProof w:val="0"/>
        </w:rPr>
      </w:pPr>
      <w:r>
        <w:rPr>
          <w:rFonts w:hint="cs"/>
          <w:noProof w:val="0"/>
          <w:rtl/>
        </w:rPr>
        <w:t>מחיר לאדם בחדר זוגי (זוג בחדר)- ל</w:t>
      </w:r>
      <w:r w:rsidR="005E2683">
        <w:rPr>
          <w:rFonts w:hint="cs"/>
          <w:noProof w:val="0"/>
          <w:rtl/>
        </w:rPr>
        <w:t xml:space="preserve">חלופה זו </w:t>
      </w:r>
      <w:r>
        <w:rPr>
          <w:rFonts w:hint="cs"/>
          <w:noProof w:val="0"/>
          <w:rtl/>
        </w:rPr>
        <w:t xml:space="preserve">יינתן </w:t>
      </w:r>
      <w:r w:rsidR="00292E74">
        <w:rPr>
          <w:rFonts w:hint="cs"/>
          <w:noProof w:val="0"/>
          <w:rtl/>
        </w:rPr>
        <w:t xml:space="preserve">משקל של </w:t>
      </w:r>
      <w:r w:rsidR="002C18E4">
        <w:rPr>
          <w:rFonts w:hint="cs"/>
          <w:noProof w:val="0"/>
          <w:rtl/>
        </w:rPr>
        <w:t>80</w:t>
      </w:r>
      <w:r w:rsidR="00292E74">
        <w:rPr>
          <w:rFonts w:hint="cs"/>
          <w:noProof w:val="0"/>
          <w:rtl/>
        </w:rPr>
        <w:t>%.</w:t>
      </w:r>
    </w:p>
    <w:p w:rsidR="00D5685C" w:rsidRDefault="00D5685C" w:rsidP="002C18E4">
      <w:pPr>
        <w:pStyle w:val="afe"/>
        <w:numPr>
          <w:ilvl w:val="0"/>
          <w:numId w:val="66"/>
        </w:numPr>
        <w:tabs>
          <w:tab w:val="clear" w:pos="1644"/>
          <w:tab w:val="num" w:pos="651"/>
        </w:tabs>
        <w:bidi/>
        <w:spacing w:before="120"/>
        <w:ind w:right="360" w:hanging="1276"/>
        <w:jc w:val="both"/>
        <w:rPr>
          <w:noProof w:val="0"/>
        </w:rPr>
      </w:pPr>
      <w:r>
        <w:rPr>
          <w:rFonts w:hint="cs"/>
          <w:noProof w:val="0"/>
          <w:rtl/>
        </w:rPr>
        <w:t>מחיר לאדם יחיד בחדר זוגי</w:t>
      </w:r>
      <w:r w:rsidR="00292E74">
        <w:rPr>
          <w:rFonts w:hint="cs"/>
          <w:noProof w:val="0"/>
          <w:rtl/>
        </w:rPr>
        <w:t>-</w:t>
      </w:r>
      <w:r w:rsidR="00292E74" w:rsidRPr="00292E74">
        <w:rPr>
          <w:rFonts w:hint="cs"/>
          <w:noProof w:val="0"/>
          <w:rtl/>
        </w:rPr>
        <w:t xml:space="preserve"> </w:t>
      </w:r>
      <w:r w:rsidR="005E2683" w:rsidRPr="005E2683">
        <w:rPr>
          <w:rFonts w:hint="cs"/>
          <w:noProof w:val="0"/>
          <w:rtl/>
        </w:rPr>
        <w:t xml:space="preserve">לחלופה זו </w:t>
      </w:r>
      <w:r w:rsidR="00292E74" w:rsidRPr="00292E74">
        <w:rPr>
          <w:rFonts w:hint="cs"/>
          <w:noProof w:val="0"/>
          <w:rtl/>
        </w:rPr>
        <w:t>יינתן מש</w:t>
      </w:r>
      <w:r w:rsidR="00292E74">
        <w:rPr>
          <w:rFonts w:hint="cs"/>
          <w:noProof w:val="0"/>
          <w:rtl/>
        </w:rPr>
        <w:t xml:space="preserve">קל של </w:t>
      </w:r>
      <w:r w:rsidR="002C18E4">
        <w:rPr>
          <w:rFonts w:hint="cs"/>
          <w:noProof w:val="0"/>
          <w:rtl/>
        </w:rPr>
        <w:t>15</w:t>
      </w:r>
      <w:r w:rsidR="00292E74">
        <w:rPr>
          <w:rFonts w:hint="cs"/>
          <w:noProof w:val="0"/>
          <w:rtl/>
        </w:rPr>
        <w:t>%</w:t>
      </w:r>
      <w:r w:rsidR="00292E74" w:rsidRPr="00292E74">
        <w:rPr>
          <w:rFonts w:hint="cs"/>
          <w:noProof w:val="0"/>
          <w:rtl/>
        </w:rPr>
        <w:t>.</w:t>
      </w:r>
    </w:p>
    <w:p w:rsidR="00D5685C" w:rsidRDefault="00D5685C" w:rsidP="002C18E4">
      <w:pPr>
        <w:pStyle w:val="afe"/>
        <w:numPr>
          <w:ilvl w:val="0"/>
          <w:numId w:val="66"/>
        </w:numPr>
        <w:tabs>
          <w:tab w:val="clear" w:pos="1644"/>
          <w:tab w:val="num" w:pos="651"/>
        </w:tabs>
        <w:bidi/>
        <w:spacing w:before="120"/>
        <w:ind w:right="360" w:hanging="1276"/>
        <w:jc w:val="both"/>
        <w:rPr>
          <w:noProof w:val="0"/>
        </w:rPr>
      </w:pPr>
      <w:r>
        <w:rPr>
          <w:rFonts w:hint="cs"/>
          <w:noProof w:val="0"/>
          <w:rtl/>
        </w:rPr>
        <w:t xml:space="preserve">מחיר לאדם </w:t>
      </w:r>
      <w:r w:rsidR="00EA1738" w:rsidRPr="00EA1738">
        <w:rPr>
          <w:rFonts w:hint="cs"/>
          <w:noProof w:val="0"/>
          <w:rtl/>
        </w:rPr>
        <w:t xml:space="preserve">בחדר </w:t>
      </w:r>
      <w:r w:rsidR="00EA1738">
        <w:rPr>
          <w:rFonts w:hint="cs"/>
          <w:noProof w:val="0"/>
          <w:rtl/>
        </w:rPr>
        <w:t>ש</w:t>
      </w:r>
      <w:r w:rsidR="00EA1738" w:rsidRPr="00EA1738">
        <w:rPr>
          <w:rFonts w:hint="cs"/>
          <w:noProof w:val="0"/>
          <w:rtl/>
        </w:rPr>
        <w:t xml:space="preserve">בו 3 נופשים </w:t>
      </w:r>
      <w:r w:rsidR="00292E74">
        <w:rPr>
          <w:rFonts w:hint="cs"/>
          <w:noProof w:val="0"/>
          <w:rtl/>
        </w:rPr>
        <w:t xml:space="preserve">- </w:t>
      </w:r>
      <w:r w:rsidR="005E2683" w:rsidRPr="005E2683">
        <w:rPr>
          <w:rFonts w:hint="cs"/>
          <w:noProof w:val="0"/>
          <w:rtl/>
        </w:rPr>
        <w:t xml:space="preserve">לחלופה זו </w:t>
      </w:r>
      <w:r w:rsidR="00292E74" w:rsidRPr="00292E74">
        <w:rPr>
          <w:rFonts w:hint="cs"/>
          <w:noProof w:val="0"/>
          <w:rtl/>
        </w:rPr>
        <w:t xml:space="preserve">יינתן משקל של </w:t>
      </w:r>
      <w:r w:rsidR="002C18E4">
        <w:rPr>
          <w:rFonts w:hint="cs"/>
          <w:noProof w:val="0"/>
          <w:rtl/>
        </w:rPr>
        <w:t>5</w:t>
      </w:r>
      <w:r w:rsidR="00292E74">
        <w:rPr>
          <w:rFonts w:hint="cs"/>
          <w:noProof w:val="0"/>
          <w:rtl/>
        </w:rPr>
        <w:t>%.</w:t>
      </w:r>
    </w:p>
    <w:p w:rsidR="00D5685C" w:rsidRDefault="008A42A9" w:rsidP="005E2683">
      <w:pPr>
        <w:bidi/>
        <w:spacing w:before="120"/>
        <w:ind w:left="357" w:firstLine="0"/>
        <w:jc w:val="both"/>
        <w:rPr>
          <w:noProof w:val="0"/>
          <w:rtl/>
        </w:rPr>
      </w:pPr>
      <w:r>
        <w:rPr>
          <w:rFonts w:hint="cs"/>
          <w:noProof w:val="0"/>
          <w:rtl/>
        </w:rPr>
        <w:t>ויו</w:t>
      </w:r>
      <w:r w:rsidR="004C4CBA">
        <w:rPr>
          <w:rFonts w:hint="cs"/>
          <w:noProof w:val="0"/>
          <w:rtl/>
        </w:rPr>
        <w:t>דגש-</w:t>
      </w:r>
      <w:r w:rsidR="00A76C84">
        <w:rPr>
          <w:rFonts w:hint="cs"/>
          <w:noProof w:val="0"/>
          <w:rtl/>
        </w:rPr>
        <w:t xml:space="preserve"> </w:t>
      </w:r>
      <w:r w:rsidR="005E2683">
        <w:rPr>
          <w:rFonts w:hint="cs"/>
          <w:noProof w:val="0"/>
          <w:rtl/>
        </w:rPr>
        <w:t xml:space="preserve">מדובר בכלי להשוואת </w:t>
      </w:r>
      <w:r w:rsidR="005E2683" w:rsidRPr="005E2683">
        <w:rPr>
          <w:rFonts w:hint="cs"/>
          <w:noProof w:val="0"/>
          <w:rtl/>
        </w:rPr>
        <w:t>ההצעות בלבד</w:t>
      </w:r>
      <w:r w:rsidR="005E2683">
        <w:rPr>
          <w:rFonts w:hint="cs"/>
          <w:noProof w:val="0"/>
          <w:rtl/>
        </w:rPr>
        <w:t xml:space="preserve"> ו</w:t>
      </w:r>
      <w:r w:rsidR="00A76C84">
        <w:rPr>
          <w:rFonts w:hint="cs"/>
          <w:noProof w:val="0"/>
          <w:rtl/>
        </w:rPr>
        <w:t xml:space="preserve">אין במתן המשקל </w:t>
      </w:r>
      <w:r w:rsidR="005E2683">
        <w:rPr>
          <w:rFonts w:hint="cs"/>
          <w:noProof w:val="0"/>
          <w:rtl/>
        </w:rPr>
        <w:t>לחלופות השונות</w:t>
      </w:r>
      <w:r w:rsidR="00A76C84">
        <w:rPr>
          <w:rFonts w:hint="cs"/>
          <w:noProof w:val="0"/>
          <w:rtl/>
        </w:rPr>
        <w:t xml:space="preserve"> כדי להוות התחייבות של המשרד להזמין את השירותים בהתאם למשקל שניתן לכל </w:t>
      </w:r>
      <w:r w:rsidR="005E2683">
        <w:rPr>
          <w:rFonts w:hint="cs"/>
          <w:noProof w:val="0"/>
          <w:rtl/>
        </w:rPr>
        <w:t>חלופה</w:t>
      </w:r>
      <w:r w:rsidR="00A76C84">
        <w:rPr>
          <w:rFonts w:hint="cs"/>
          <w:noProof w:val="0"/>
          <w:rtl/>
        </w:rPr>
        <w:t xml:space="preserve">. </w:t>
      </w:r>
    </w:p>
    <w:p w:rsidR="004C4CBA" w:rsidRPr="004C4CBA" w:rsidRDefault="004C4CBA" w:rsidP="00242774">
      <w:pPr>
        <w:numPr>
          <w:ilvl w:val="0"/>
          <w:numId w:val="40"/>
        </w:numPr>
        <w:tabs>
          <w:tab w:val="clear" w:pos="360"/>
          <w:tab w:val="num" w:pos="-3816"/>
        </w:tabs>
        <w:bidi/>
        <w:spacing w:before="120"/>
        <w:ind w:right="0"/>
        <w:jc w:val="both"/>
        <w:rPr>
          <w:noProof w:val="0"/>
        </w:rPr>
      </w:pPr>
      <w:r>
        <w:rPr>
          <w:rFonts w:hint="cs"/>
          <w:noProof w:val="0"/>
          <w:rtl/>
        </w:rPr>
        <w:t xml:space="preserve">יובהר כי </w:t>
      </w:r>
      <w:r w:rsidRPr="004C4CBA">
        <w:rPr>
          <w:rFonts w:hint="cs"/>
          <w:noProof w:val="0"/>
          <w:rtl/>
        </w:rPr>
        <w:t xml:space="preserve">המחיר הסופי (לאחר </w:t>
      </w:r>
      <w:r>
        <w:rPr>
          <w:rFonts w:hint="cs"/>
          <w:noProof w:val="0"/>
          <w:rtl/>
        </w:rPr>
        <w:t xml:space="preserve">מתן </w:t>
      </w:r>
      <w:r w:rsidR="00A76C84">
        <w:rPr>
          <w:rFonts w:hint="cs"/>
          <w:noProof w:val="0"/>
          <w:rtl/>
        </w:rPr>
        <w:t xml:space="preserve">משקל לכל </w:t>
      </w:r>
      <w:r w:rsidR="005E2683">
        <w:rPr>
          <w:rFonts w:hint="cs"/>
          <w:noProof w:val="0"/>
          <w:rtl/>
        </w:rPr>
        <w:t>חלופה</w:t>
      </w:r>
      <w:r w:rsidR="00A76C84">
        <w:rPr>
          <w:rFonts w:hint="cs"/>
          <w:noProof w:val="0"/>
          <w:rtl/>
        </w:rPr>
        <w:t xml:space="preserve"> בהתאם למפורט לעיל</w:t>
      </w:r>
      <w:r w:rsidRPr="004C4CBA">
        <w:rPr>
          <w:rFonts w:hint="cs"/>
          <w:noProof w:val="0"/>
          <w:rtl/>
        </w:rPr>
        <w:t>) הוא שיושווה להצעות המחיר האחרות.</w:t>
      </w:r>
    </w:p>
    <w:p w:rsidR="00A2519D" w:rsidRDefault="00A84F48" w:rsidP="00242774">
      <w:pPr>
        <w:numPr>
          <w:ilvl w:val="0"/>
          <w:numId w:val="40"/>
        </w:numPr>
        <w:tabs>
          <w:tab w:val="num" w:pos="-3816"/>
        </w:tabs>
        <w:bidi/>
        <w:spacing w:before="120"/>
        <w:ind w:left="357" w:right="0" w:hanging="357"/>
        <w:jc w:val="both"/>
        <w:rPr>
          <w:noProof w:val="0"/>
        </w:rPr>
      </w:pPr>
      <w:r>
        <w:rPr>
          <w:noProof w:val="0"/>
          <w:rtl/>
        </w:rPr>
        <w:t xml:space="preserve">יובהר כי התמורה עבור </w:t>
      </w:r>
      <w:r w:rsidR="00B01C50">
        <w:rPr>
          <w:rFonts w:hint="cs"/>
          <w:noProof w:val="0"/>
          <w:rtl/>
        </w:rPr>
        <w:t xml:space="preserve">כל משתתף בפועל </w:t>
      </w:r>
      <w:r>
        <w:rPr>
          <w:noProof w:val="0"/>
          <w:rtl/>
        </w:rPr>
        <w:t>ה</w:t>
      </w:r>
      <w:r w:rsidR="00A2519D">
        <w:rPr>
          <w:rFonts w:hint="cs"/>
          <w:noProof w:val="0"/>
          <w:rtl/>
        </w:rPr>
        <w:t>י</w:t>
      </w:r>
      <w:r>
        <w:rPr>
          <w:noProof w:val="0"/>
          <w:rtl/>
        </w:rPr>
        <w:t>נה סופית ומוחלטת וכוללת את כל הפעולות הנדרשות לצורך מת</w:t>
      </w:r>
      <w:r w:rsidR="00A2519D">
        <w:rPr>
          <w:noProof w:val="0"/>
          <w:rtl/>
        </w:rPr>
        <w:t>ן השירותים בהתאם לדרישות המכרז</w:t>
      </w:r>
      <w:r w:rsidR="00B01C50">
        <w:rPr>
          <w:rFonts w:hint="cs"/>
          <w:noProof w:val="0"/>
          <w:rtl/>
        </w:rPr>
        <w:t>.</w:t>
      </w:r>
      <w:r w:rsidR="00A2519D">
        <w:rPr>
          <w:rFonts w:hint="cs"/>
          <w:noProof w:val="0"/>
          <w:rtl/>
        </w:rPr>
        <w:t xml:space="preserve"> </w:t>
      </w:r>
    </w:p>
    <w:p w:rsidR="004246F0" w:rsidRPr="004246F0" w:rsidRDefault="004246F0" w:rsidP="00242774">
      <w:pPr>
        <w:numPr>
          <w:ilvl w:val="0"/>
          <w:numId w:val="40"/>
        </w:numPr>
        <w:tabs>
          <w:tab w:val="num" w:pos="-3816"/>
        </w:tabs>
        <w:bidi/>
        <w:spacing w:before="120"/>
        <w:ind w:left="357" w:right="0" w:hanging="357"/>
        <w:jc w:val="both"/>
        <w:rPr>
          <w:noProof w:val="0"/>
        </w:rPr>
      </w:pPr>
      <w:r w:rsidRPr="004246F0">
        <w:rPr>
          <w:rFonts w:hint="cs"/>
          <w:noProof w:val="0"/>
          <w:rtl/>
        </w:rPr>
        <w:t>בהגשת הצעתו המציע מתחייב כי יספק את כל השירותים הנדרשים על פי הצעה זו במלואם.</w:t>
      </w:r>
    </w:p>
    <w:p w:rsidR="004246F0" w:rsidRDefault="004246F0" w:rsidP="00242774">
      <w:pPr>
        <w:numPr>
          <w:ilvl w:val="0"/>
          <w:numId w:val="40"/>
        </w:numPr>
        <w:tabs>
          <w:tab w:val="num" w:pos="-3816"/>
        </w:tabs>
        <w:bidi/>
        <w:spacing w:before="120"/>
        <w:ind w:left="357" w:right="0" w:hanging="357"/>
        <w:jc w:val="both"/>
        <w:rPr>
          <w:noProof w:val="0"/>
        </w:rPr>
      </w:pPr>
      <w:r w:rsidRPr="004246F0">
        <w:rPr>
          <w:rFonts w:hint="cs"/>
          <w:noProof w:val="0"/>
          <w:rtl/>
        </w:rPr>
        <w:t xml:space="preserve">למען הסר ספק, </w:t>
      </w:r>
      <w:r w:rsidRPr="004246F0">
        <w:rPr>
          <w:noProof w:val="0"/>
          <w:rtl/>
        </w:rPr>
        <w:t xml:space="preserve">למעט תשלום </w:t>
      </w:r>
      <w:r w:rsidRPr="004246F0">
        <w:rPr>
          <w:rFonts w:hint="cs"/>
          <w:noProof w:val="0"/>
          <w:rtl/>
        </w:rPr>
        <w:t>ה</w:t>
      </w:r>
      <w:r w:rsidRPr="004246F0">
        <w:rPr>
          <w:noProof w:val="0"/>
          <w:rtl/>
        </w:rPr>
        <w:t>תמורה</w:t>
      </w:r>
      <w:r w:rsidR="00351E65">
        <w:rPr>
          <w:rFonts w:hint="cs"/>
          <w:noProof w:val="0"/>
          <w:rtl/>
        </w:rPr>
        <w:t xml:space="preserve"> </w:t>
      </w:r>
      <w:r w:rsidR="00351E65" w:rsidRPr="00351E65">
        <w:rPr>
          <w:rFonts w:hint="cs"/>
          <w:b/>
          <w:bCs/>
          <w:noProof w:val="0"/>
          <w:rtl/>
        </w:rPr>
        <w:t>בגין</w:t>
      </w:r>
      <w:r w:rsidR="00D0730A">
        <w:rPr>
          <w:rFonts w:hint="cs"/>
          <w:b/>
          <w:bCs/>
          <w:noProof w:val="0"/>
          <w:rtl/>
        </w:rPr>
        <w:t xml:space="preserve"> כל</w:t>
      </w:r>
      <w:r w:rsidR="00351E65" w:rsidRPr="00351E65">
        <w:rPr>
          <w:rFonts w:hint="cs"/>
          <w:b/>
          <w:bCs/>
          <w:noProof w:val="0"/>
          <w:rtl/>
        </w:rPr>
        <w:t xml:space="preserve"> </w:t>
      </w:r>
      <w:r w:rsidR="00B01C50">
        <w:rPr>
          <w:rFonts w:hint="cs"/>
          <w:b/>
          <w:bCs/>
          <w:noProof w:val="0"/>
          <w:rtl/>
        </w:rPr>
        <w:t xml:space="preserve">המשתתפים </w:t>
      </w:r>
      <w:r w:rsidR="00351E65" w:rsidRPr="00351E65">
        <w:rPr>
          <w:rFonts w:hint="cs"/>
          <w:b/>
          <w:bCs/>
          <w:noProof w:val="0"/>
          <w:rtl/>
        </w:rPr>
        <w:t>בפועל</w:t>
      </w:r>
      <w:r w:rsidR="00B01C50">
        <w:rPr>
          <w:rFonts w:hint="cs"/>
          <w:b/>
          <w:bCs/>
          <w:noProof w:val="0"/>
          <w:rtl/>
        </w:rPr>
        <w:t xml:space="preserve"> בנופש</w:t>
      </w:r>
      <w:r w:rsidRPr="004246F0">
        <w:rPr>
          <w:rFonts w:hint="cs"/>
          <w:noProof w:val="0"/>
          <w:rtl/>
        </w:rPr>
        <w:t xml:space="preserve">, </w:t>
      </w:r>
      <w:r w:rsidRPr="004246F0">
        <w:rPr>
          <w:noProof w:val="0"/>
          <w:rtl/>
        </w:rPr>
        <w:t xml:space="preserve">לא יהיה </w:t>
      </w:r>
      <w:r w:rsidRPr="004246F0">
        <w:rPr>
          <w:rFonts w:hint="cs"/>
          <w:noProof w:val="0"/>
          <w:rtl/>
        </w:rPr>
        <w:t>ז</w:t>
      </w:r>
      <w:r w:rsidRPr="004246F0">
        <w:rPr>
          <w:noProof w:val="0"/>
          <w:rtl/>
        </w:rPr>
        <w:t>כאי</w:t>
      </w:r>
      <w:r w:rsidRPr="004246F0">
        <w:rPr>
          <w:rFonts w:hint="cs"/>
          <w:noProof w:val="0"/>
          <w:rtl/>
        </w:rPr>
        <w:t xml:space="preserve"> ה</w:t>
      </w:r>
      <w:r w:rsidR="00DE0571">
        <w:rPr>
          <w:rFonts w:hint="cs"/>
          <w:noProof w:val="0"/>
          <w:rtl/>
        </w:rPr>
        <w:t>ספק</w:t>
      </w:r>
      <w:r w:rsidRPr="004246F0">
        <w:rPr>
          <w:rFonts w:hint="cs"/>
          <w:noProof w:val="0"/>
          <w:rtl/>
        </w:rPr>
        <w:t xml:space="preserve"> הזוכה </w:t>
      </w:r>
      <w:r w:rsidRPr="004246F0">
        <w:rPr>
          <w:noProof w:val="0"/>
          <w:rtl/>
        </w:rPr>
        <w:t xml:space="preserve">לכל </w:t>
      </w:r>
      <w:r w:rsidR="00A612DD">
        <w:rPr>
          <w:rFonts w:hint="cs"/>
          <w:noProof w:val="0"/>
          <w:rtl/>
        </w:rPr>
        <w:t xml:space="preserve">החזר ו/או </w:t>
      </w:r>
      <w:r w:rsidRPr="004246F0">
        <w:rPr>
          <w:noProof w:val="0"/>
          <w:rtl/>
        </w:rPr>
        <w:t xml:space="preserve">תשלום </w:t>
      </w:r>
      <w:r w:rsidR="00A612DD">
        <w:rPr>
          <w:rFonts w:hint="cs"/>
          <w:noProof w:val="0"/>
          <w:rtl/>
        </w:rPr>
        <w:t xml:space="preserve">ו/ </w:t>
      </w:r>
      <w:r w:rsidRPr="004246F0">
        <w:rPr>
          <w:noProof w:val="0"/>
          <w:rtl/>
        </w:rPr>
        <w:t>או הטבה אחרת בגין מתן השירותים</w:t>
      </w:r>
      <w:r w:rsidRPr="004246F0">
        <w:rPr>
          <w:rFonts w:hint="cs"/>
          <w:noProof w:val="0"/>
          <w:rtl/>
        </w:rPr>
        <w:t xml:space="preserve">, לרבות תשלומים בגין </w:t>
      </w:r>
      <w:r w:rsidR="00C21E6F" w:rsidRPr="00C21E6F">
        <w:rPr>
          <w:rFonts w:hint="cs"/>
          <w:noProof w:val="0"/>
          <w:rtl/>
        </w:rPr>
        <w:t>כניסה לאתרים, ביצוע הפעילויות השונות, הסעות</w:t>
      </w:r>
      <w:r w:rsidR="00C21E6F">
        <w:rPr>
          <w:rFonts w:hint="cs"/>
          <w:noProof w:val="0"/>
          <w:rtl/>
        </w:rPr>
        <w:t xml:space="preserve"> המשתתפים, </w:t>
      </w:r>
      <w:r w:rsidRPr="004246F0">
        <w:rPr>
          <w:rFonts w:hint="cs"/>
          <w:noProof w:val="0"/>
          <w:rtl/>
        </w:rPr>
        <w:t>הוצאות טלפון,</w:t>
      </w:r>
      <w:r w:rsidR="001E2B50">
        <w:rPr>
          <w:rFonts w:hint="cs"/>
          <w:noProof w:val="0"/>
          <w:rtl/>
        </w:rPr>
        <w:t xml:space="preserve"> נסיעות</w:t>
      </w:r>
      <w:r w:rsidRPr="004246F0">
        <w:rPr>
          <w:rFonts w:hint="cs"/>
          <w:noProof w:val="0"/>
          <w:rtl/>
        </w:rPr>
        <w:t xml:space="preserve"> דואר, צילומים, הדפסות, פקס, אש"ל</w:t>
      </w:r>
      <w:r w:rsidR="00A612DD">
        <w:rPr>
          <w:rFonts w:hint="cs"/>
          <w:noProof w:val="0"/>
          <w:rtl/>
        </w:rPr>
        <w:t>, תשלומי מיסים, אגרות והיטלים</w:t>
      </w:r>
      <w:r w:rsidRPr="004246F0">
        <w:rPr>
          <w:rFonts w:hint="cs"/>
          <w:noProof w:val="0"/>
          <w:rtl/>
        </w:rPr>
        <w:t xml:space="preserve"> וכיוצא באלה</w:t>
      </w:r>
      <w:r w:rsidR="00F637EC">
        <w:rPr>
          <w:rFonts w:hint="cs"/>
          <w:noProof w:val="0"/>
          <w:rtl/>
        </w:rPr>
        <w:t>.</w:t>
      </w:r>
    </w:p>
    <w:p w:rsidR="00B01C50" w:rsidRDefault="00B01C50" w:rsidP="00B01C50">
      <w:pPr>
        <w:bidi/>
        <w:spacing w:before="120"/>
        <w:ind w:left="357" w:right="360" w:firstLine="0"/>
        <w:jc w:val="both"/>
        <w:rPr>
          <w:noProof w:val="0"/>
          <w:rtl/>
        </w:rPr>
      </w:pPr>
    </w:p>
    <w:p w:rsidR="00B01C50" w:rsidRDefault="00B01C50" w:rsidP="00B01C50">
      <w:pPr>
        <w:bidi/>
        <w:spacing w:before="120"/>
        <w:ind w:left="357" w:right="360" w:firstLine="0"/>
        <w:jc w:val="both"/>
        <w:rPr>
          <w:noProof w:val="0"/>
          <w:rtl/>
        </w:rPr>
      </w:pPr>
    </w:p>
    <w:p w:rsidR="00B01C50" w:rsidRDefault="00B01C50" w:rsidP="00B01C50">
      <w:pPr>
        <w:bidi/>
        <w:spacing w:before="120"/>
        <w:ind w:left="357" w:right="360" w:firstLine="0"/>
        <w:jc w:val="both"/>
        <w:rPr>
          <w:rFonts w:hint="cs"/>
          <w:noProof w:val="0"/>
          <w:rtl/>
        </w:rPr>
      </w:pPr>
    </w:p>
    <w:p w:rsidR="00B93A6F" w:rsidRDefault="00B93A6F" w:rsidP="00B93A6F">
      <w:pPr>
        <w:bidi/>
        <w:spacing w:before="120"/>
        <w:ind w:left="357" w:right="360" w:firstLine="0"/>
        <w:jc w:val="both"/>
        <w:rPr>
          <w:rFonts w:hint="cs"/>
          <w:noProof w:val="0"/>
          <w:rtl/>
        </w:rPr>
      </w:pPr>
    </w:p>
    <w:p w:rsidR="00B93A6F" w:rsidRDefault="00B93A6F" w:rsidP="00B93A6F">
      <w:pPr>
        <w:bidi/>
        <w:spacing w:before="120"/>
        <w:ind w:left="357" w:right="360" w:firstLine="0"/>
        <w:jc w:val="both"/>
        <w:rPr>
          <w:rFonts w:hint="cs"/>
          <w:noProof w:val="0"/>
          <w:rtl/>
        </w:rPr>
      </w:pPr>
    </w:p>
    <w:p w:rsidR="00B93A6F" w:rsidRDefault="00B93A6F" w:rsidP="00B93A6F">
      <w:pPr>
        <w:bidi/>
        <w:spacing w:before="120"/>
        <w:ind w:left="357" w:right="360" w:firstLine="0"/>
        <w:jc w:val="both"/>
        <w:rPr>
          <w:noProof w:val="0"/>
          <w:rtl/>
        </w:rPr>
      </w:pPr>
    </w:p>
    <w:p w:rsidR="00B01C50" w:rsidRDefault="00B01C50" w:rsidP="00B01C50">
      <w:pPr>
        <w:bidi/>
        <w:spacing w:before="120"/>
        <w:ind w:left="357" w:right="360" w:firstLine="0"/>
        <w:jc w:val="both"/>
        <w:rPr>
          <w:noProof w:val="0"/>
          <w:rtl/>
        </w:rPr>
      </w:pPr>
    </w:p>
    <w:p w:rsidR="00842403" w:rsidRDefault="00842403" w:rsidP="001F79FA">
      <w:pPr>
        <w:bidi/>
        <w:ind w:left="0" w:firstLine="0"/>
        <w:jc w:val="center"/>
        <w:rPr>
          <w:b/>
          <w:bCs/>
          <w:sz w:val="20"/>
          <w:u w:val="single"/>
          <w:rtl/>
        </w:rPr>
      </w:pPr>
      <w:r w:rsidRPr="00842403">
        <w:rPr>
          <w:rFonts w:hint="cs"/>
          <w:b/>
          <w:bCs/>
          <w:noProof w:val="0"/>
          <w:u w:val="single"/>
          <w:rtl/>
        </w:rPr>
        <w:t xml:space="preserve">פרק </w:t>
      </w:r>
      <w:r w:rsidR="00523C78">
        <w:rPr>
          <w:rFonts w:hint="cs"/>
          <w:b/>
          <w:bCs/>
          <w:noProof w:val="0"/>
          <w:u w:val="single"/>
          <w:rtl/>
        </w:rPr>
        <w:t xml:space="preserve">5- </w:t>
      </w:r>
      <w:r w:rsidR="006E0675">
        <w:rPr>
          <w:rFonts w:hint="cs"/>
          <w:b/>
          <w:bCs/>
          <w:sz w:val="20"/>
          <w:u w:val="single"/>
          <w:rtl/>
        </w:rPr>
        <w:t>דיווח ו</w:t>
      </w:r>
      <w:r w:rsidRPr="00842403">
        <w:rPr>
          <w:rFonts w:hint="cs"/>
          <w:b/>
          <w:bCs/>
          <w:sz w:val="20"/>
          <w:u w:val="single"/>
          <w:rtl/>
        </w:rPr>
        <w:t>א</w:t>
      </w:r>
      <w:r w:rsidRPr="00842403">
        <w:rPr>
          <w:b/>
          <w:bCs/>
          <w:sz w:val="20"/>
          <w:u w:val="single"/>
          <w:rtl/>
        </w:rPr>
        <w:t>ופן ביצוע התשלום</w:t>
      </w:r>
    </w:p>
    <w:p w:rsidR="00C3750C" w:rsidRPr="00842403" w:rsidRDefault="00C3750C" w:rsidP="00C3750C">
      <w:pPr>
        <w:bidi/>
        <w:ind w:left="0" w:firstLine="0"/>
        <w:jc w:val="center"/>
        <w:rPr>
          <w:b/>
          <w:bCs/>
          <w:sz w:val="20"/>
          <w:u w:val="single"/>
          <w:rtl/>
        </w:rPr>
      </w:pPr>
    </w:p>
    <w:p w:rsidR="00842403" w:rsidRPr="00842403" w:rsidRDefault="00842403" w:rsidP="00242774">
      <w:pPr>
        <w:numPr>
          <w:ilvl w:val="0"/>
          <w:numId w:val="41"/>
        </w:numPr>
        <w:bidi/>
        <w:ind w:right="0"/>
        <w:jc w:val="both"/>
        <w:rPr>
          <w:noProof w:val="0"/>
        </w:rPr>
      </w:pPr>
      <w:r w:rsidRPr="00842403">
        <w:rPr>
          <w:rFonts w:hint="cs"/>
          <w:noProof w:val="0"/>
          <w:rtl/>
        </w:rPr>
        <w:t>לצורך ביצוע התשלום ידווח ה</w:t>
      </w:r>
      <w:r>
        <w:rPr>
          <w:rFonts w:hint="cs"/>
          <w:noProof w:val="0"/>
          <w:rtl/>
        </w:rPr>
        <w:t xml:space="preserve">ספק </w:t>
      </w:r>
      <w:r w:rsidRPr="00842403">
        <w:rPr>
          <w:rFonts w:hint="cs"/>
          <w:noProof w:val="0"/>
          <w:rtl/>
        </w:rPr>
        <w:t xml:space="preserve">הזוכה </w:t>
      </w:r>
      <w:r w:rsidR="00B01C50">
        <w:rPr>
          <w:rFonts w:hint="cs"/>
          <w:noProof w:val="0"/>
          <w:rtl/>
        </w:rPr>
        <w:t>לרווחת העובד</w:t>
      </w:r>
      <w:r w:rsidR="00F40E98">
        <w:rPr>
          <w:rFonts w:hint="cs"/>
          <w:noProof w:val="0"/>
          <w:rtl/>
        </w:rPr>
        <w:t xml:space="preserve"> </w:t>
      </w:r>
      <w:r w:rsidRPr="00842403">
        <w:rPr>
          <w:rFonts w:hint="cs"/>
          <w:noProof w:val="0"/>
          <w:rtl/>
        </w:rPr>
        <w:t>במשרד</w:t>
      </w:r>
      <w:r w:rsidR="00F40E98">
        <w:rPr>
          <w:rFonts w:hint="cs"/>
          <w:noProof w:val="0"/>
          <w:rtl/>
        </w:rPr>
        <w:t xml:space="preserve"> (להלן: "האגף")</w:t>
      </w:r>
      <w:r w:rsidRPr="00842403">
        <w:rPr>
          <w:rFonts w:hint="cs"/>
          <w:noProof w:val="0"/>
          <w:rtl/>
        </w:rPr>
        <w:t xml:space="preserve"> כדלקמן:</w:t>
      </w:r>
    </w:p>
    <w:p w:rsidR="00A512EC" w:rsidRPr="00A512EC" w:rsidRDefault="00B01C50" w:rsidP="00EA1738">
      <w:pPr>
        <w:bidi/>
        <w:ind w:left="360" w:firstLine="0"/>
        <w:jc w:val="both"/>
        <w:rPr>
          <w:noProof w:val="0"/>
        </w:rPr>
      </w:pPr>
      <w:r>
        <w:rPr>
          <w:rFonts w:hint="cs"/>
          <w:noProof w:val="0"/>
          <w:rtl/>
        </w:rPr>
        <w:t>לאחר הנופש</w:t>
      </w:r>
      <w:r w:rsidR="00842403" w:rsidRPr="00842403">
        <w:rPr>
          <w:rFonts w:hint="cs"/>
          <w:noProof w:val="0"/>
          <w:rtl/>
        </w:rPr>
        <w:t xml:space="preserve"> יגיש ה</w:t>
      </w:r>
      <w:r w:rsidR="00842403">
        <w:rPr>
          <w:rFonts w:hint="cs"/>
          <w:noProof w:val="0"/>
          <w:rtl/>
        </w:rPr>
        <w:t xml:space="preserve">ספק </w:t>
      </w:r>
      <w:r w:rsidR="00842403" w:rsidRPr="00842403">
        <w:rPr>
          <w:rFonts w:hint="cs"/>
          <w:noProof w:val="0"/>
          <w:rtl/>
        </w:rPr>
        <w:t xml:space="preserve">הזוכה למשרד </w:t>
      </w:r>
      <w:r w:rsidR="00842403" w:rsidRPr="00F40E98">
        <w:rPr>
          <w:rFonts w:hint="cs"/>
          <w:noProof w:val="0"/>
          <w:rtl/>
        </w:rPr>
        <w:t>חשבונית מס ו</w:t>
      </w:r>
      <w:r w:rsidR="00F40E98">
        <w:rPr>
          <w:rFonts w:hint="cs"/>
          <w:noProof w:val="0"/>
          <w:rtl/>
        </w:rPr>
        <w:t xml:space="preserve">דו"ח בגין </w:t>
      </w:r>
      <w:r>
        <w:rPr>
          <w:rFonts w:hint="cs"/>
          <w:noProof w:val="0"/>
          <w:rtl/>
        </w:rPr>
        <w:t>כל המשתתפים שהשתתפו בפועל בנופש</w:t>
      </w:r>
      <w:r w:rsidR="00A512EC" w:rsidRPr="00A512EC">
        <w:rPr>
          <w:rFonts w:hint="cs"/>
          <w:sz w:val="20"/>
          <w:rtl/>
        </w:rPr>
        <w:t xml:space="preserve"> </w:t>
      </w:r>
      <w:r w:rsidR="00A512EC" w:rsidRPr="00A512EC">
        <w:rPr>
          <w:rFonts w:hint="cs"/>
          <w:noProof w:val="0"/>
          <w:rtl/>
        </w:rPr>
        <w:t xml:space="preserve">ואופן אירוחם (זוג בחדר זוגי, יחיד בחדר זוגי או </w:t>
      </w:r>
      <w:r w:rsidR="00EA1738" w:rsidRPr="00EA1738">
        <w:rPr>
          <w:rFonts w:hint="cs"/>
          <w:noProof w:val="0"/>
          <w:rtl/>
        </w:rPr>
        <w:t xml:space="preserve">אדם בחדר </w:t>
      </w:r>
      <w:r w:rsidR="00EA1738">
        <w:rPr>
          <w:rFonts w:hint="cs"/>
          <w:noProof w:val="0"/>
          <w:rtl/>
        </w:rPr>
        <w:t>ש</w:t>
      </w:r>
      <w:r w:rsidR="00EA1738" w:rsidRPr="00EA1738">
        <w:rPr>
          <w:rFonts w:hint="cs"/>
          <w:noProof w:val="0"/>
          <w:rtl/>
        </w:rPr>
        <w:t>בו 3 נופשים</w:t>
      </w:r>
      <w:r w:rsidR="00A512EC" w:rsidRPr="00A512EC">
        <w:rPr>
          <w:rFonts w:hint="cs"/>
          <w:noProof w:val="0"/>
          <w:rtl/>
        </w:rPr>
        <w:t>).</w:t>
      </w:r>
    </w:p>
    <w:p w:rsidR="00842403" w:rsidRPr="00842403" w:rsidRDefault="007D343C" w:rsidP="00242774">
      <w:pPr>
        <w:numPr>
          <w:ilvl w:val="0"/>
          <w:numId w:val="41"/>
        </w:numPr>
        <w:tabs>
          <w:tab w:val="num" w:pos="-3816"/>
        </w:tabs>
        <w:bidi/>
        <w:ind w:left="357" w:right="0" w:hanging="357"/>
        <w:jc w:val="both"/>
        <w:rPr>
          <w:noProof w:val="0"/>
        </w:rPr>
      </w:pPr>
      <w:r>
        <w:rPr>
          <w:rFonts w:hint="cs"/>
          <w:noProof w:val="0"/>
          <w:rtl/>
        </w:rPr>
        <w:t>ה</w:t>
      </w:r>
      <w:r w:rsidR="00842403" w:rsidRPr="00842403">
        <w:rPr>
          <w:rFonts w:hint="cs"/>
          <w:noProof w:val="0"/>
          <w:rtl/>
        </w:rPr>
        <w:t>דו"ח יוגש בחתימת ה</w:t>
      </w:r>
      <w:r w:rsidR="00842403">
        <w:rPr>
          <w:rFonts w:hint="cs"/>
          <w:noProof w:val="0"/>
          <w:rtl/>
        </w:rPr>
        <w:t>ספק</w:t>
      </w:r>
      <w:r w:rsidR="00BD3A32">
        <w:rPr>
          <w:rFonts w:hint="cs"/>
          <w:noProof w:val="0"/>
          <w:rtl/>
        </w:rPr>
        <w:t xml:space="preserve"> הזוכה</w:t>
      </w:r>
      <w:r w:rsidR="00842403" w:rsidRPr="00842403">
        <w:rPr>
          <w:rFonts w:hint="cs"/>
          <w:noProof w:val="0"/>
          <w:rtl/>
        </w:rPr>
        <w:t xml:space="preserve"> ויאושר ע</w:t>
      </w:r>
      <w:r w:rsidR="00842403">
        <w:rPr>
          <w:rFonts w:hint="cs"/>
          <w:noProof w:val="0"/>
          <w:rtl/>
        </w:rPr>
        <w:t xml:space="preserve">ל-ידי </w:t>
      </w:r>
      <w:r w:rsidR="00F153B9">
        <w:rPr>
          <w:rFonts w:hint="cs"/>
          <w:noProof w:val="0"/>
          <w:rtl/>
        </w:rPr>
        <w:t>ה</w:t>
      </w:r>
      <w:r w:rsidR="00842403">
        <w:rPr>
          <w:rFonts w:hint="cs"/>
          <w:noProof w:val="0"/>
          <w:rtl/>
        </w:rPr>
        <w:t xml:space="preserve">אגף </w:t>
      </w:r>
      <w:proofErr w:type="spellStart"/>
      <w:r w:rsidR="00842403" w:rsidRPr="00842403">
        <w:rPr>
          <w:rFonts w:hint="cs"/>
          <w:noProof w:val="0"/>
          <w:rtl/>
        </w:rPr>
        <w:t>והחשבות</w:t>
      </w:r>
      <w:proofErr w:type="spellEnd"/>
      <w:r w:rsidR="00842403" w:rsidRPr="00842403">
        <w:rPr>
          <w:rFonts w:hint="cs"/>
          <w:noProof w:val="0"/>
          <w:rtl/>
        </w:rPr>
        <w:t>.</w:t>
      </w:r>
    </w:p>
    <w:p w:rsidR="00842403" w:rsidRPr="00842403" w:rsidRDefault="00842403" w:rsidP="00242774">
      <w:pPr>
        <w:numPr>
          <w:ilvl w:val="0"/>
          <w:numId w:val="41"/>
        </w:numPr>
        <w:tabs>
          <w:tab w:val="num" w:pos="-3816"/>
          <w:tab w:val="num" w:pos="-3447"/>
        </w:tabs>
        <w:bidi/>
        <w:ind w:left="357" w:right="0" w:hanging="357"/>
        <w:jc w:val="both"/>
        <w:rPr>
          <w:noProof w:val="0"/>
        </w:rPr>
      </w:pPr>
      <w:r w:rsidRPr="00842403">
        <w:rPr>
          <w:rFonts w:hint="cs"/>
          <w:noProof w:val="0"/>
          <w:rtl/>
        </w:rPr>
        <w:t>העברת סכום כלשהו מסך התמורה המקסימאלית ל</w:t>
      </w:r>
      <w:r>
        <w:rPr>
          <w:rFonts w:hint="cs"/>
          <w:noProof w:val="0"/>
          <w:rtl/>
        </w:rPr>
        <w:t>ספק</w:t>
      </w:r>
      <w:r w:rsidRPr="00842403">
        <w:rPr>
          <w:rFonts w:hint="cs"/>
          <w:noProof w:val="0"/>
          <w:rtl/>
        </w:rPr>
        <w:t xml:space="preserve"> הזוכה תהא מותנית בקבלת ה</w:t>
      </w:r>
      <w:r w:rsidR="00F153B9">
        <w:rPr>
          <w:rFonts w:hint="cs"/>
          <w:noProof w:val="0"/>
          <w:rtl/>
        </w:rPr>
        <w:t>חשבונית וה</w:t>
      </w:r>
      <w:r w:rsidRPr="00842403">
        <w:rPr>
          <w:rFonts w:hint="cs"/>
          <w:noProof w:val="0"/>
          <w:rtl/>
        </w:rPr>
        <w:t>דו"ח האמורים לעיל. ל</w:t>
      </w:r>
      <w:r>
        <w:rPr>
          <w:rFonts w:hint="cs"/>
          <w:noProof w:val="0"/>
          <w:rtl/>
        </w:rPr>
        <w:t>ספק</w:t>
      </w:r>
      <w:r w:rsidRPr="00842403">
        <w:rPr>
          <w:rFonts w:hint="cs"/>
          <w:noProof w:val="0"/>
          <w:rtl/>
        </w:rPr>
        <w:t xml:space="preserve"> הזוכה לא תהיה כל עילה ו/או דרישה ו/או תביעה בגין עיכוב בתשלום, שנגרם עקב חסר בפרטים בדו"ח שנמסר למשרד.</w:t>
      </w:r>
    </w:p>
    <w:p w:rsidR="00842403" w:rsidRPr="00842403" w:rsidRDefault="00842403" w:rsidP="00242774">
      <w:pPr>
        <w:numPr>
          <w:ilvl w:val="0"/>
          <w:numId w:val="41"/>
        </w:numPr>
        <w:tabs>
          <w:tab w:val="num" w:pos="-2751"/>
        </w:tabs>
        <w:bidi/>
        <w:ind w:right="0"/>
        <w:jc w:val="both"/>
        <w:rPr>
          <w:noProof w:val="0"/>
        </w:rPr>
      </w:pPr>
      <w:r w:rsidRPr="00842403">
        <w:rPr>
          <w:noProof w:val="0"/>
          <w:rtl/>
        </w:rPr>
        <w:t xml:space="preserve">המשרד ישלם </w:t>
      </w:r>
      <w:r w:rsidRPr="00842403">
        <w:rPr>
          <w:rFonts w:hint="cs"/>
          <w:noProof w:val="0"/>
          <w:rtl/>
        </w:rPr>
        <w:t xml:space="preserve">לספק הזוכה בהתאם למועד התשלום הממשלתי אך ורק בתקופה של עשרת הימים הבאים החל מהיום ה-15 לכל חודש </w:t>
      </w:r>
      <w:proofErr w:type="spellStart"/>
      <w:r w:rsidRPr="00842403">
        <w:rPr>
          <w:rFonts w:hint="cs"/>
          <w:noProof w:val="0"/>
          <w:rtl/>
        </w:rPr>
        <w:t>קלנדארי</w:t>
      </w:r>
      <w:proofErr w:type="spellEnd"/>
      <w:r w:rsidRPr="00842403">
        <w:rPr>
          <w:rFonts w:hint="cs"/>
          <w:noProof w:val="0"/>
          <w:rtl/>
        </w:rPr>
        <w:t xml:space="preserve"> (להלן: "מועד התשלום הממשלתי"). תאריך התשלום יקבע כדלקמן:</w:t>
      </w:r>
    </w:p>
    <w:p w:rsidR="00842403" w:rsidRPr="00842403" w:rsidRDefault="00842403" w:rsidP="0070481C">
      <w:pPr>
        <w:numPr>
          <w:ilvl w:val="0"/>
          <w:numId w:val="34"/>
        </w:numPr>
        <w:tabs>
          <w:tab w:val="clear" w:pos="2490"/>
          <w:tab w:val="num" w:pos="-294"/>
          <w:tab w:val="num" w:pos="1841"/>
        </w:tabs>
        <w:bidi/>
        <w:spacing w:before="240"/>
        <w:ind w:left="1798" w:hanging="692"/>
        <w:jc w:val="both"/>
        <w:rPr>
          <w:rtl/>
        </w:rPr>
      </w:pPr>
      <w:r w:rsidRPr="00842403">
        <w:rPr>
          <w:rFonts w:hint="cs"/>
          <w:rtl/>
        </w:rPr>
        <w:t>חשבוניות שיוגשו למשרד במחצית הראשונה של כל חודש (בימים 1-15) ישולמו בתחילת "מועד התשלום הממשלתי" של החודש העוקב, כלומר ביום העסקים הראשון הבא לאחר ה- 15 לחודש העוקב. במקרה זה יעמדו מספר ימי האשראי על 30-45 ימים ממועד הגשת החשבונית למשרד.</w:t>
      </w:r>
    </w:p>
    <w:p w:rsidR="00842403" w:rsidRPr="00842403" w:rsidRDefault="00842403" w:rsidP="0070481C">
      <w:pPr>
        <w:numPr>
          <w:ilvl w:val="0"/>
          <w:numId w:val="34"/>
        </w:numPr>
        <w:tabs>
          <w:tab w:val="clear" w:pos="2490"/>
          <w:tab w:val="num" w:pos="402"/>
          <w:tab w:val="num" w:pos="1841"/>
        </w:tabs>
        <w:bidi/>
        <w:spacing w:before="240"/>
        <w:ind w:left="1798" w:hanging="692"/>
        <w:jc w:val="both"/>
      </w:pPr>
      <w:r w:rsidRPr="00842403">
        <w:rPr>
          <w:rFonts w:hint="cs"/>
          <w:rtl/>
        </w:rPr>
        <w:t>חשבוניות שיוגשו למשרד בין התאריכים 16-24 לכל חודש (כולל שני ימים אלו): ישולמו בין התאריכים 16-24 של החודש העוקב. במקרה זה יעמדו מספר ימי האשראי על 30 ימים בדיוק ממועד הגשת החשבונית למשרד.</w:t>
      </w:r>
    </w:p>
    <w:p w:rsidR="00842403" w:rsidRPr="00842403" w:rsidRDefault="00842403" w:rsidP="0070481C">
      <w:pPr>
        <w:numPr>
          <w:ilvl w:val="0"/>
          <w:numId w:val="34"/>
        </w:numPr>
        <w:tabs>
          <w:tab w:val="clear" w:pos="2490"/>
          <w:tab w:val="num" w:pos="1098"/>
          <w:tab w:val="num" w:pos="1841"/>
        </w:tabs>
        <w:bidi/>
        <w:spacing w:before="240"/>
        <w:ind w:left="1798" w:hanging="692"/>
        <w:jc w:val="both"/>
      </w:pPr>
      <w:r w:rsidRPr="00842403">
        <w:rPr>
          <w:rFonts w:hint="cs"/>
          <w:rtl/>
        </w:rPr>
        <w:t xml:space="preserve">חשבוניות שיוגשו למשרד בין התאריכים 25-31 לכל חודש (כולל שני ימים אלו): ישולמו ביום ה- 24 לחודש העוקב. במקרה זה יעמדו מספר ימי האשראי על כ- 24-29 ימי אשראי. </w:t>
      </w:r>
    </w:p>
    <w:p w:rsidR="0059384D" w:rsidRDefault="00842403" w:rsidP="00842403">
      <w:pPr>
        <w:bidi/>
        <w:spacing w:before="240"/>
        <w:ind w:left="425" w:firstLine="0"/>
        <w:jc w:val="both"/>
        <w:rPr>
          <w:rtl/>
        </w:rPr>
      </w:pPr>
      <w:r w:rsidRPr="00842403">
        <w:rPr>
          <w:rFonts w:hint="cs"/>
          <w:rtl/>
        </w:rPr>
        <w:t xml:space="preserve">למען הסר ספק מספר הימים יחל </w:t>
      </w:r>
      <w:r w:rsidRPr="00842403">
        <w:rPr>
          <w:rtl/>
        </w:rPr>
        <w:t>מיום קבלת החשבונית</w:t>
      </w:r>
      <w:r w:rsidRPr="00842403">
        <w:rPr>
          <w:rFonts w:hint="cs"/>
          <w:rtl/>
        </w:rPr>
        <w:t xml:space="preserve"> </w:t>
      </w:r>
      <w:r w:rsidRPr="00842403">
        <w:rPr>
          <w:rtl/>
        </w:rPr>
        <w:t>ואישורה על ידי המשרד.</w:t>
      </w:r>
    </w:p>
    <w:p w:rsidR="00CB764A" w:rsidRDefault="00CB764A" w:rsidP="00242774">
      <w:pPr>
        <w:pStyle w:val="afe"/>
        <w:numPr>
          <w:ilvl w:val="0"/>
          <w:numId w:val="41"/>
        </w:numPr>
        <w:bidi/>
        <w:spacing w:before="240"/>
        <w:ind w:right="0"/>
        <w:jc w:val="both"/>
      </w:pPr>
      <w:r>
        <w:rPr>
          <w:rFonts w:hint="cs"/>
          <w:rtl/>
        </w:rPr>
        <w:t>המשרד ישלם את חלקו בסבסוד גמלאי המשרד כאמור לעיל. היתרה תשולם באמצעות המחאות אישיות ו/או כרטיסי אשראי של גמלאי המשרד ומלוויהם, עד 4 תשלומים שווים ממועד פרסום הנופש לגמלאים.</w:t>
      </w:r>
    </w:p>
    <w:p w:rsidR="00CB764A" w:rsidRDefault="00CB764A" w:rsidP="00CB764A">
      <w:pPr>
        <w:pStyle w:val="afe"/>
        <w:bidi/>
        <w:spacing w:before="240"/>
        <w:ind w:left="360" w:firstLine="0"/>
        <w:jc w:val="both"/>
        <w:rPr>
          <w:rtl/>
        </w:rPr>
      </w:pPr>
      <w:r>
        <w:rPr>
          <w:rFonts w:hint="cs"/>
          <w:rtl/>
        </w:rPr>
        <w:t>יובהר כי הגמלאים אחראים להסדרת התשלום בגין חלקם בנופש וכי המשרד לא יישא בכל אחריות נושא זה.</w:t>
      </w:r>
    </w:p>
    <w:p w:rsidR="005523DF" w:rsidRDefault="005523DF" w:rsidP="005523DF">
      <w:pPr>
        <w:pStyle w:val="afe"/>
        <w:bidi/>
        <w:spacing w:before="240"/>
        <w:ind w:left="360" w:firstLine="0"/>
        <w:jc w:val="both"/>
        <w:rPr>
          <w:rtl/>
        </w:rPr>
      </w:pPr>
      <w:r>
        <w:rPr>
          <w:rFonts w:hint="cs"/>
          <w:rtl/>
        </w:rPr>
        <w:t>המשרד יודיע לספק הזוכה על חלקו במימון הנופש לאחר בחירת הספק הזוכה.</w:t>
      </w:r>
    </w:p>
    <w:p w:rsidR="0059384D" w:rsidRPr="00AE3A17" w:rsidRDefault="0059384D" w:rsidP="00EA7053">
      <w:pPr>
        <w:bidi/>
        <w:ind w:left="772"/>
        <w:jc w:val="center"/>
        <w:rPr>
          <w:b/>
          <w:bCs/>
          <w:noProof w:val="0"/>
          <w:sz w:val="144"/>
          <w:szCs w:val="144"/>
          <w:rtl/>
          <w:lang w:eastAsia="en-US"/>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r w:rsidRPr="00AE3A17">
        <w:rPr>
          <w:rFonts w:hint="cs"/>
          <w:b/>
          <w:bCs/>
          <w:noProof w:val="0"/>
          <w:sz w:val="144"/>
          <w:szCs w:val="144"/>
          <w:rtl/>
          <w:lang w:eastAsia="en-US"/>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t>נספחים</w:t>
      </w:r>
    </w:p>
    <w:p w:rsidR="00756E8E" w:rsidRDefault="0059384D" w:rsidP="0059384D">
      <w:pPr>
        <w:bidi/>
        <w:ind w:left="772"/>
        <w:jc w:val="both"/>
        <w:rPr>
          <w:b/>
          <w:bCs/>
          <w:noProof w:val="0"/>
          <w:rtl/>
          <w:lang w:eastAsia="en-US"/>
        </w:rPr>
      </w:pPr>
      <w:r w:rsidRPr="004F23EC">
        <w:rPr>
          <w:b/>
          <w:bCs/>
          <w:noProof w:val="0"/>
          <w:rtl/>
          <w:lang w:eastAsia="en-US"/>
        </w:rPr>
        <w:t>נספח א</w:t>
      </w:r>
      <w:r w:rsidRPr="004F23EC">
        <w:rPr>
          <w:rFonts w:hint="cs"/>
          <w:b/>
          <w:bCs/>
          <w:noProof w:val="0"/>
          <w:rtl/>
          <w:lang w:eastAsia="en-US"/>
        </w:rPr>
        <w:tab/>
      </w:r>
      <w:r w:rsidRPr="004F23EC">
        <w:rPr>
          <w:rFonts w:hint="cs"/>
          <w:b/>
          <w:bCs/>
          <w:noProof w:val="0"/>
          <w:rtl/>
          <w:lang w:eastAsia="en-US"/>
        </w:rPr>
        <w:tab/>
      </w:r>
      <w:r w:rsidR="00756E8E" w:rsidRPr="004F23EC">
        <w:rPr>
          <w:b/>
          <w:bCs/>
          <w:noProof w:val="0"/>
          <w:rtl/>
          <w:lang w:eastAsia="en-US"/>
        </w:rPr>
        <w:t xml:space="preserve">- </w:t>
      </w:r>
      <w:r w:rsidR="00756E8E" w:rsidRPr="004F23EC">
        <w:rPr>
          <w:rFonts w:hint="cs"/>
          <w:b/>
          <w:bCs/>
          <w:noProof w:val="0"/>
          <w:rtl/>
          <w:lang w:eastAsia="en-US"/>
        </w:rPr>
        <w:t>טופס רישום להשתתפות במכרז;</w:t>
      </w:r>
    </w:p>
    <w:p w:rsidR="0059384D" w:rsidRPr="004F23EC" w:rsidRDefault="00756E8E" w:rsidP="00756E8E">
      <w:pPr>
        <w:bidi/>
        <w:ind w:left="772"/>
        <w:jc w:val="both"/>
        <w:rPr>
          <w:b/>
          <w:bCs/>
          <w:noProof w:val="0"/>
          <w:rtl/>
          <w:lang w:eastAsia="en-US"/>
        </w:rPr>
      </w:pPr>
      <w:r>
        <w:rPr>
          <w:rFonts w:hint="cs"/>
          <w:b/>
          <w:bCs/>
          <w:noProof w:val="0"/>
          <w:rtl/>
          <w:lang w:eastAsia="en-US"/>
        </w:rPr>
        <w:t xml:space="preserve">נספח ב           </w:t>
      </w:r>
      <w:r w:rsidR="0059384D" w:rsidRPr="004F23EC">
        <w:rPr>
          <w:b/>
          <w:bCs/>
          <w:noProof w:val="0"/>
          <w:rtl/>
          <w:lang w:eastAsia="en-US"/>
        </w:rPr>
        <w:t xml:space="preserve">- טופס הגשת הצעה והתחייבות המציע לעמידה בדרישות </w:t>
      </w:r>
      <w:r w:rsidR="0059384D" w:rsidRPr="004F23EC">
        <w:rPr>
          <w:rFonts w:hint="cs"/>
          <w:b/>
          <w:bCs/>
          <w:noProof w:val="0"/>
          <w:rtl/>
          <w:lang w:eastAsia="en-US"/>
        </w:rPr>
        <w:t>המכרז;</w:t>
      </w:r>
    </w:p>
    <w:p w:rsidR="0059384D" w:rsidRPr="004F23EC" w:rsidRDefault="0059384D" w:rsidP="00756E8E">
      <w:pPr>
        <w:bidi/>
        <w:ind w:left="772"/>
        <w:jc w:val="both"/>
        <w:rPr>
          <w:b/>
          <w:bCs/>
          <w:noProof w:val="0"/>
          <w:rtl/>
          <w:lang w:eastAsia="en-US"/>
        </w:rPr>
      </w:pPr>
      <w:r w:rsidRPr="004F23EC">
        <w:rPr>
          <w:b/>
          <w:bCs/>
          <w:noProof w:val="0"/>
          <w:rtl/>
          <w:lang w:eastAsia="en-US"/>
        </w:rPr>
        <w:t xml:space="preserve">נספח </w:t>
      </w:r>
      <w:r w:rsidR="00756E8E">
        <w:rPr>
          <w:rFonts w:hint="cs"/>
          <w:b/>
          <w:bCs/>
          <w:noProof w:val="0"/>
          <w:rtl/>
          <w:lang w:eastAsia="en-US"/>
        </w:rPr>
        <w:t>ג</w:t>
      </w:r>
      <w:r w:rsidRPr="004F23EC">
        <w:rPr>
          <w:rFonts w:hint="cs"/>
          <w:b/>
          <w:bCs/>
          <w:noProof w:val="0"/>
          <w:rtl/>
          <w:lang w:eastAsia="en-US"/>
        </w:rPr>
        <w:tab/>
        <w:t xml:space="preserve">          </w:t>
      </w:r>
      <w:r w:rsidRPr="004F23EC">
        <w:rPr>
          <w:b/>
          <w:bCs/>
          <w:noProof w:val="0"/>
          <w:rtl/>
          <w:lang w:eastAsia="en-US"/>
        </w:rPr>
        <w:t>- נוסח אישור בדבר ניהול פנקסים</w:t>
      </w:r>
      <w:r w:rsidRPr="004F23EC">
        <w:rPr>
          <w:rFonts w:hint="cs"/>
          <w:b/>
          <w:bCs/>
          <w:noProof w:val="0"/>
          <w:rtl/>
          <w:lang w:eastAsia="en-US"/>
        </w:rPr>
        <w:t>;</w:t>
      </w:r>
    </w:p>
    <w:p w:rsidR="0059384D" w:rsidRPr="004F23EC" w:rsidRDefault="0059384D" w:rsidP="00756E8E">
      <w:pPr>
        <w:bidi/>
        <w:ind w:left="772"/>
        <w:jc w:val="both"/>
        <w:rPr>
          <w:b/>
          <w:bCs/>
          <w:noProof w:val="0"/>
          <w:rtl/>
          <w:lang w:eastAsia="en-US"/>
        </w:rPr>
      </w:pPr>
      <w:r w:rsidRPr="004F23EC">
        <w:rPr>
          <w:b/>
          <w:bCs/>
          <w:noProof w:val="0"/>
          <w:rtl/>
          <w:lang w:eastAsia="en-US"/>
        </w:rPr>
        <w:t xml:space="preserve">נספח </w:t>
      </w:r>
      <w:r w:rsidR="00756E8E">
        <w:rPr>
          <w:rFonts w:hint="cs"/>
          <w:b/>
          <w:bCs/>
          <w:noProof w:val="0"/>
          <w:rtl/>
          <w:lang w:eastAsia="en-US"/>
        </w:rPr>
        <w:t>ד</w:t>
      </w:r>
      <w:r w:rsidRPr="004F23EC">
        <w:rPr>
          <w:rFonts w:hint="cs"/>
          <w:b/>
          <w:bCs/>
          <w:noProof w:val="0"/>
          <w:rtl/>
          <w:lang w:eastAsia="en-US"/>
        </w:rPr>
        <w:tab/>
      </w:r>
      <w:r w:rsidRPr="004F23EC">
        <w:rPr>
          <w:rFonts w:hint="cs"/>
          <w:b/>
          <w:bCs/>
          <w:noProof w:val="0"/>
          <w:rtl/>
          <w:lang w:eastAsia="en-US"/>
        </w:rPr>
        <w:tab/>
      </w:r>
      <w:r w:rsidRPr="004F23EC">
        <w:rPr>
          <w:b/>
          <w:bCs/>
          <w:noProof w:val="0"/>
          <w:rtl/>
          <w:lang w:eastAsia="en-US"/>
        </w:rPr>
        <w:t xml:space="preserve">- </w:t>
      </w:r>
      <w:r w:rsidRPr="004F23EC">
        <w:rPr>
          <w:rFonts w:hint="cs"/>
          <w:b/>
          <w:bCs/>
          <w:noProof w:val="0"/>
          <w:rtl/>
          <w:lang w:eastAsia="en-US"/>
        </w:rPr>
        <w:t>תצהיר לפי חוק עסקאות גופים ציבוריים</w:t>
      </w:r>
      <w:r w:rsidR="00997D21" w:rsidRPr="004F23EC">
        <w:rPr>
          <w:rFonts w:hint="cs"/>
          <w:b/>
          <w:bCs/>
          <w:noProof w:val="0"/>
          <w:rtl/>
          <w:lang w:eastAsia="en-US"/>
        </w:rPr>
        <w:t>;</w:t>
      </w:r>
    </w:p>
    <w:p w:rsidR="0059384D" w:rsidRPr="004F23EC" w:rsidRDefault="0059384D" w:rsidP="00756E8E">
      <w:pPr>
        <w:bidi/>
        <w:ind w:left="772"/>
        <w:jc w:val="both"/>
        <w:rPr>
          <w:b/>
          <w:bCs/>
          <w:noProof w:val="0"/>
          <w:rtl/>
          <w:lang w:eastAsia="en-US"/>
        </w:rPr>
      </w:pPr>
      <w:r w:rsidRPr="004F23EC">
        <w:rPr>
          <w:b/>
          <w:bCs/>
          <w:noProof w:val="0"/>
          <w:rtl/>
          <w:lang w:eastAsia="en-US"/>
        </w:rPr>
        <w:t xml:space="preserve">נספח </w:t>
      </w:r>
      <w:r w:rsidR="00756E8E">
        <w:rPr>
          <w:rFonts w:hint="cs"/>
          <w:b/>
          <w:bCs/>
          <w:noProof w:val="0"/>
          <w:rtl/>
          <w:lang w:eastAsia="en-US"/>
        </w:rPr>
        <w:t>ה</w:t>
      </w:r>
      <w:r w:rsidRPr="004F23EC">
        <w:rPr>
          <w:rFonts w:hint="cs"/>
          <w:b/>
          <w:bCs/>
          <w:noProof w:val="0"/>
          <w:rtl/>
          <w:lang w:eastAsia="en-US"/>
        </w:rPr>
        <w:tab/>
      </w:r>
      <w:r w:rsidRPr="004F23EC">
        <w:rPr>
          <w:rFonts w:hint="cs"/>
          <w:b/>
          <w:bCs/>
          <w:noProof w:val="0"/>
          <w:rtl/>
          <w:lang w:eastAsia="en-US"/>
        </w:rPr>
        <w:tab/>
      </w:r>
      <w:r w:rsidRPr="004F23EC">
        <w:rPr>
          <w:b/>
          <w:bCs/>
          <w:noProof w:val="0"/>
          <w:rtl/>
          <w:lang w:eastAsia="en-US"/>
        </w:rPr>
        <w:t xml:space="preserve">- </w:t>
      </w:r>
      <w:r w:rsidRPr="004F23EC">
        <w:rPr>
          <w:rFonts w:hint="cs"/>
          <w:b/>
          <w:bCs/>
          <w:noProof w:val="0"/>
          <w:rtl/>
          <w:lang w:eastAsia="en-US"/>
        </w:rPr>
        <w:t>נוסח אישור זיהוי בעלים וזכויות חתימה</w:t>
      </w:r>
      <w:r w:rsidR="00997D21" w:rsidRPr="004F23EC">
        <w:rPr>
          <w:rFonts w:hint="cs"/>
          <w:b/>
          <w:bCs/>
          <w:noProof w:val="0"/>
          <w:rtl/>
          <w:lang w:eastAsia="en-US"/>
        </w:rPr>
        <w:t>;</w:t>
      </w:r>
    </w:p>
    <w:p w:rsidR="0059384D" w:rsidRPr="004F23EC" w:rsidRDefault="0059384D" w:rsidP="00756E8E">
      <w:pPr>
        <w:bidi/>
        <w:ind w:left="772"/>
        <w:jc w:val="both"/>
        <w:rPr>
          <w:b/>
          <w:bCs/>
          <w:noProof w:val="0"/>
          <w:rtl/>
          <w:lang w:eastAsia="en-US"/>
        </w:rPr>
      </w:pPr>
      <w:r w:rsidRPr="004F23EC">
        <w:rPr>
          <w:b/>
          <w:bCs/>
          <w:noProof w:val="0"/>
          <w:rtl/>
          <w:lang w:eastAsia="en-US"/>
        </w:rPr>
        <w:t xml:space="preserve">נספח </w:t>
      </w:r>
      <w:r w:rsidR="00756E8E">
        <w:rPr>
          <w:rFonts w:hint="cs"/>
          <w:b/>
          <w:bCs/>
          <w:noProof w:val="0"/>
          <w:rtl/>
          <w:lang w:eastAsia="en-US"/>
        </w:rPr>
        <w:t>ו</w:t>
      </w:r>
      <w:r w:rsidRPr="004F23EC">
        <w:rPr>
          <w:rFonts w:hint="cs"/>
          <w:b/>
          <w:bCs/>
          <w:noProof w:val="0"/>
          <w:rtl/>
          <w:lang w:eastAsia="en-US"/>
        </w:rPr>
        <w:tab/>
      </w:r>
      <w:r w:rsidRPr="004F23EC">
        <w:rPr>
          <w:rFonts w:hint="cs"/>
          <w:b/>
          <w:bCs/>
          <w:noProof w:val="0"/>
          <w:rtl/>
          <w:lang w:eastAsia="en-US"/>
        </w:rPr>
        <w:tab/>
      </w:r>
      <w:r w:rsidRPr="004F23EC">
        <w:rPr>
          <w:b/>
          <w:bCs/>
          <w:noProof w:val="0"/>
          <w:rtl/>
          <w:lang w:eastAsia="en-US"/>
        </w:rPr>
        <w:t xml:space="preserve">- </w:t>
      </w:r>
      <w:r w:rsidRPr="004F23EC">
        <w:rPr>
          <w:rFonts w:hint="cs"/>
          <w:b/>
          <w:bCs/>
          <w:noProof w:val="0"/>
          <w:rtl/>
          <w:lang w:eastAsia="en-US"/>
        </w:rPr>
        <w:t>הצעת מחיר ותנאי תשלום</w:t>
      </w:r>
      <w:r w:rsidR="00997D21" w:rsidRPr="004F23EC">
        <w:rPr>
          <w:rFonts w:hint="cs"/>
          <w:b/>
          <w:bCs/>
          <w:noProof w:val="0"/>
          <w:rtl/>
          <w:lang w:eastAsia="en-US"/>
        </w:rPr>
        <w:t>;</w:t>
      </w:r>
    </w:p>
    <w:p w:rsidR="0059384D" w:rsidRPr="004F23EC" w:rsidRDefault="0059384D" w:rsidP="00756E8E">
      <w:pPr>
        <w:bidi/>
        <w:ind w:left="772"/>
        <w:jc w:val="both"/>
        <w:rPr>
          <w:b/>
          <w:bCs/>
          <w:noProof w:val="0"/>
          <w:rtl/>
          <w:lang w:eastAsia="en-US"/>
        </w:rPr>
      </w:pPr>
      <w:r w:rsidRPr="004F23EC">
        <w:rPr>
          <w:rFonts w:hint="cs"/>
          <w:b/>
          <w:bCs/>
          <w:noProof w:val="0"/>
          <w:rtl/>
          <w:lang w:eastAsia="en-US"/>
        </w:rPr>
        <w:t xml:space="preserve">נספח </w:t>
      </w:r>
      <w:r w:rsidR="00756E8E">
        <w:rPr>
          <w:rFonts w:hint="cs"/>
          <w:b/>
          <w:bCs/>
          <w:noProof w:val="0"/>
          <w:rtl/>
          <w:lang w:eastAsia="en-US"/>
        </w:rPr>
        <w:t>ז</w:t>
      </w:r>
      <w:r w:rsidRPr="004F23EC">
        <w:rPr>
          <w:rFonts w:hint="cs"/>
          <w:b/>
          <w:bCs/>
          <w:noProof w:val="0"/>
          <w:rtl/>
          <w:lang w:eastAsia="en-US"/>
        </w:rPr>
        <w:tab/>
      </w:r>
      <w:r w:rsidRPr="004F23EC">
        <w:rPr>
          <w:rFonts w:hint="cs"/>
          <w:b/>
          <w:bCs/>
          <w:noProof w:val="0"/>
          <w:rtl/>
          <w:lang w:eastAsia="en-US"/>
        </w:rPr>
        <w:tab/>
        <w:t>- תשקיף למשתתף</w:t>
      </w:r>
      <w:r w:rsidR="00997D21" w:rsidRPr="004F23EC">
        <w:rPr>
          <w:rFonts w:hint="cs"/>
          <w:b/>
          <w:bCs/>
          <w:noProof w:val="0"/>
          <w:rtl/>
          <w:lang w:eastAsia="en-US"/>
        </w:rPr>
        <w:t>;</w:t>
      </w:r>
    </w:p>
    <w:p w:rsidR="0059384D" w:rsidRDefault="0059384D" w:rsidP="00756E8E">
      <w:pPr>
        <w:bidi/>
        <w:ind w:left="772"/>
        <w:jc w:val="both"/>
        <w:rPr>
          <w:b/>
          <w:bCs/>
          <w:noProof w:val="0"/>
          <w:rtl/>
          <w:lang w:eastAsia="en-US"/>
        </w:rPr>
      </w:pPr>
      <w:r w:rsidRPr="004F23EC">
        <w:rPr>
          <w:rFonts w:hint="cs"/>
          <w:b/>
          <w:bCs/>
          <w:noProof w:val="0"/>
          <w:rtl/>
          <w:lang w:eastAsia="en-US"/>
        </w:rPr>
        <w:t xml:space="preserve">נספח </w:t>
      </w:r>
      <w:r w:rsidR="00756E8E">
        <w:rPr>
          <w:rFonts w:hint="cs"/>
          <w:b/>
          <w:bCs/>
          <w:noProof w:val="0"/>
          <w:rtl/>
          <w:lang w:eastAsia="en-US"/>
        </w:rPr>
        <w:t>ח</w:t>
      </w:r>
      <w:r w:rsidRPr="004F23EC">
        <w:rPr>
          <w:rFonts w:hint="cs"/>
          <w:b/>
          <w:bCs/>
          <w:noProof w:val="0"/>
          <w:rtl/>
          <w:lang w:eastAsia="en-US"/>
        </w:rPr>
        <w:t xml:space="preserve">          </w:t>
      </w:r>
      <w:r w:rsidR="00756E8E">
        <w:rPr>
          <w:rFonts w:hint="cs"/>
          <w:b/>
          <w:bCs/>
          <w:noProof w:val="0"/>
          <w:rtl/>
          <w:lang w:eastAsia="en-US"/>
        </w:rPr>
        <w:t xml:space="preserve"> -</w:t>
      </w:r>
      <w:r w:rsidRPr="004F23EC">
        <w:rPr>
          <w:rFonts w:hint="cs"/>
          <w:b/>
          <w:bCs/>
          <w:noProof w:val="0"/>
          <w:rtl/>
          <w:lang w:eastAsia="en-US"/>
        </w:rPr>
        <w:t xml:space="preserve"> תצהיר על העסקת עובדים זרים כדין ותשלום שכר מינימום</w:t>
      </w:r>
      <w:r w:rsidR="00997D21" w:rsidRPr="004F23EC">
        <w:rPr>
          <w:rFonts w:hint="cs"/>
          <w:b/>
          <w:bCs/>
          <w:noProof w:val="0"/>
          <w:rtl/>
          <w:lang w:eastAsia="en-US"/>
        </w:rPr>
        <w:t>;</w:t>
      </w:r>
    </w:p>
    <w:p w:rsidR="00756E8E" w:rsidRPr="00756E8E" w:rsidRDefault="00756E8E" w:rsidP="00756E8E">
      <w:pPr>
        <w:bidi/>
        <w:ind w:left="772"/>
        <w:jc w:val="both"/>
        <w:rPr>
          <w:b/>
          <w:bCs/>
          <w:noProof w:val="0"/>
          <w:rtl/>
          <w:lang w:eastAsia="en-US"/>
        </w:rPr>
      </w:pPr>
      <w:r w:rsidRPr="00756E8E">
        <w:rPr>
          <w:rFonts w:hint="cs"/>
          <w:b/>
          <w:bCs/>
          <w:noProof w:val="0"/>
          <w:rtl/>
          <w:lang w:eastAsia="en-US"/>
        </w:rPr>
        <w:t xml:space="preserve">נספח </w:t>
      </w:r>
      <w:r>
        <w:rPr>
          <w:rFonts w:hint="cs"/>
          <w:b/>
          <w:bCs/>
          <w:noProof w:val="0"/>
          <w:rtl/>
          <w:lang w:eastAsia="en-US"/>
        </w:rPr>
        <w:t>ט</w:t>
      </w:r>
      <w:r w:rsidRPr="00756E8E">
        <w:rPr>
          <w:rFonts w:hint="cs"/>
          <w:b/>
          <w:bCs/>
          <w:noProof w:val="0"/>
          <w:rtl/>
          <w:lang w:eastAsia="en-US"/>
        </w:rPr>
        <w:tab/>
      </w:r>
      <w:r>
        <w:rPr>
          <w:rFonts w:hint="cs"/>
          <w:b/>
          <w:bCs/>
          <w:noProof w:val="0"/>
          <w:rtl/>
          <w:lang w:eastAsia="en-US"/>
        </w:rPr>
        <w:t xml:space="preserve">         - </w:t>
      </w:r>
      <w:r w:rsidRPr="00756E8E">
        <w:rPr>
          <w:b/>
          <w:bCs/>
          <w:noProof w:val="0"/>
          <w:rtl/>
          <w:lang w:eastAsia="en-US"/>
        </w:rPr>
        <w:t>התחייבות לקיום החקיקה בתחום העסקת עובדים</w:t>
      </w:r>
      <w:r w:rsidRPr="004F23EC">
        <w:rPr>
          <w:rFonts w:hint="cs"/>
          <w:b/>
          <w:bCs/>
          <w:noProof w:val="0"/>
          <w:rtl/>
          <w:lang w:eastAsia="en-US"/>
        </w:rPr>
        <w:t>;</w:t>
      </w:r>
    </w:p>
    <w:p w:rsidR="00D47ECE" w:rsidRDefault="0059384D" w:rsidP="00B01C50">
      <w:pPr>
        <w:bidi/>
        <w:ind w:left="772"/>
        <w:jc w:val="both"/>
        <w:rPr>
          <w:b/>
          <w:bCs/>
          <w:noProof w:val="0"/>
          <w:rtl/>
          <w:lang w:eastAsia="en-US"/>
        </w:rPr>
      </w:pPr>
      <w:r w:rsidRPr="00726081">
        <w:rPr>
          <w:rFonts w:hint="cs"/>
          <w:b/>
          <w:bCs/>
          <w:noProof w:val="0"/>
          <w:rtl/>
          <w:lang w:eastAsia="en-US"/>
        </w:rPr>
        <w:t>נספח י</w:t>
      </w:r>
      <w:r>
        <w:rPr>
          <w:rFonts w:hint="cs"/>
          <w:b/>
          <w:bCs/>
          <w:noProof w:val="0"/>
          <w:rtl/>
          <w:lang w:eastAsia="en-US"/>
        </w:rPr>
        <w:t xml:space="preserve">         </w:t>
      </w:r>
      <w:r w:rsidR="00AF7500">
        <w:rPr>
          <w:rFonts w:hint="cs"/>
          <w:b/>
          <w:bCs/>
          <w:noProof w:val="0"/>
          <w:rtl/>
          <w:lang w:eastAsia="en-US"/>
        </w:rPr>
        <w:t xml:space="preserve">  </w:t>
      </w:r>
      <w:r w:rsidR="00D47ECE">
        <w:rPr>
          <w:rFonts w:hint="cs"/>
          <w:b/>
          <w:bCs/>
          <w:noProof w:val="0"/>
          <w:rtl/>
          <w:lang w:eastAsia="en-US"/>
        </w:rPr>
        <w:t>- טופס הצהרת סודיות</w:t>
      </w:r>
      <w:r w:rsidR="00D47ECE" w:rsidRPr="004F23EC">
        <w:rPr>
          <w:rFonts w:hint="cs"/>
          <w:b/>
          <w:bCs/>
          <w:noProof w:val="0"/>
          <w:rtl/>
          <w:lang w:eastAsia="en-US"/>
        </w:rPr>
        <w:t>;</w:t>
      </w:r>
    </w:p>
    <w:p w:rsidR="0059384D" w:rsidRDefault="00D47ECE" w:rsidP="00B01C50">
      <w:pPr>
        <w:bidi/>
        <w:ind w:left="772"/>
        <w:jc w:val="both"/>
        <w:rPr>
          <w:b/>
          <w:bCs/>
          <w:noProof w:val="0"/>
          <w:rtl/>
          <w:lang w:eastAsia="en-US"/>
        </w:rPr>
      </w:pPr>
      <w:r>
        <w:rPr>
          <w:rFonts w:hint="cs"/>
          <w:b/>
          <w:bCs/>
          <w:noProof w:val="0"/>
          <w:rtl/>
          <w:lang w:eastAsia="en-US"/>
        </w:rPr>
        <w:t>נספח י</w:t>
      </w:r>
      <w:r w:rsidR="00B01C50">
        <w:rPr>
          <w:rFonts w:hint="cs"/>
          <w:b/>
          <w:bCs/>
          <w:noProof w:val="0"/>
          <w:rtl/>
          <w:lang w:eastAsia="en-US"/>
        </w:rPr>
        <w:t>א</w:t>
      </w:r>
      <w:r>
        <w:rPr>
          <w:rFonts w:hint="cs"/>
          <w:b/>
          <w:bCs/>
          <w:noProof w:val="0"/>
          <w:rtl/>
          <w:lang w:eastAsia="en-US"/>
        </w:rPr>
        <w:t xml:space="preserve">         </w:t>
      </w:r>
      <w:r w:rsidR="0059384D">
        <w:rPr>
          <w:rFonts w:hint="cs"/>
          <w:b/>
          <w:bCs/>
          <w:noProof w:val="0"/>
          <w:rtl/>
          <w:lang w:eastAsia="en-US"/>
        </w:rPr>
        <w:t>-</w:t>
      </w:r>
      <w:r w:rsidR="00997D21">
        <w:rPr>
          <w:rFonts w:hint="cs"/>
          <w:b/>
          <w:bCs/>
          <w:noProof w:val="0"/>
          <w:rtl/>
          <w:lang w:eastAsia="en-US"/>
        </w:rPr>
        <w:t xml:space="preserve"> </w:t>
      </w:r>
      <w:r w:rsidR="0059384D">
        <w:rPr>
          <w:rFonts w:hint="cs"/>
          <w:b/>
          <w:bCs/>
          <w:noProof w:val="0"/>
          <w:rtl/>
          <w:lang w:eastAsia="en-US"/>
        </w:rPr>
        <w:t>תצהיר בדבר היעדר ניגוד עניינים</w:t>
      </w:r>
      <w:r w:rsidR="00997D21" w:rsidRPr="004F23EC">
        <w:rPr>
          <w:rFonts w:hint="cs"/>
          <w:b/>
          <w:bCs/>
          <w:noProof w:val="0"/>
          <w:rtl/>
          <w:lang w:eastAsia="en-US"/>
        </w:rPr>
        <w:t>;</w:t>
      </w:r>
    </w:p>
    <w:p w:rsidR="007871E3" w:rsidRDefault="0059384D" w:rsidP="00B01C50">
      <w:pPr>
        <w:bidi/>
        <w:ind w:left="772"/>
        <w:jc w:val="both"/>
        <w:rPr>
          <w:b/>
          <w:bCs/>
          <w:noProof w:val="0"/>
          <w:rtl/>
          <w:lang w:eastAsia="en-US"/>
        </w:rPr>
      </w:pPr>
      <w:r>
        <w:rPr>
          <w:rFonts w:hint="cs"/>
          <w:b/>
          <w:bCs/>
          <w:noProof w:val="0"/>
          <w:rtl/>
          <w:lang w:eastAsia="en-US"/>
        </w:rPr>
        <w:t xml:space="preserve">נספח </w:t>
      </w:r>
      <w:proofErr w:type="spellStart"/>
      <w:r>
        <w:rPr>
          <w:rFonts w:hint="cs"/>
          <w:b/>
          <w:bCs/>
          <w:noProof w:val="0"/>
          <w:rtl/>
          <w:lang w:eastAsia="en-US"/>
        </w:rPr>
        <w:t>י</w:t>
      </w:r>
      <w:r w:rsidR="00B01C50">
        <w:rPr>
          <w:rFonts w:hint="cs"/>
          <w:b/>
          <w:bCs/>
          <w:noProof w:val="0"/>
          <w:rtl/>
          <w:lang w:eastAsia="en-US"/>
        </w:rPr>
        <w:t>ב</w:t>
      </w:r>
      <w:proofErr w:type="spellEnd"/>
      <w:r>
        <w:rPr>
          <w:rFonts w:hint="cs"/>
          <w:b/>
          <w:bCs/>
          <w:noProof w:val="0"/>
          <w:rtl/>
          <w:lang w:eastAsia="en-US"/>
        </w:rPr>
        <w:t xml:space="preserve">        </w:t>
      </w:r>
      <w:r w:rsidR="007871E3">
        <w:rPr>
          <w:rFonts w:hint="cs"/>
          <w:b/>
          <w:bCs/>
          <w:noProof w:val="0"/>
          <w:rtl/>
          <w:lang w:eastAsia="en-US"/>
        </w:rPr>
        <w:t xml:space="preserve">  </w:t>
      </w:r>
      <w:r>
        <w:rPr>
          <w:rFonts w:hint="cs"/>
          <w:b/>
          <w:bCs/>
          <w:noProof w:val="0"/>
          <w:rtl/>
          <w:lang w:eastAsia="en-US"/>
        </w:rPr>
        <w:t xml:space="preserve">- </w:t>
      </w:r>
      <w:r w:rsidR="007871E3">
        <w:rPr>
          <w:rFonts w:hint="cs"/>
          <w:b/>
          <w:bCs/>
          <w:noProof w:val="0"/>
          <w:rtl/>
          <w:lang w:eastAsia="en-US"/>
        </w:rPr>
        <w:t>הסכם התקשרות</w:t>
      </w:r>
      <w:r w:rsidR="00997D21" w:rsidRPr="004F23EC">
        <w:rPr>
          <w:rFonts w:hint="cs"/>
          <w:b/>
          <w:bCs/>
          <w:noProof w:val="0"/>
          <w:rtl/>
          <w:lang w:eastAsia="en-US"/>
        </w:rPr>
        <w:t>;</w:t>
      </w:r>
      <w:r w:rsidR="007871E3">
        <w:rPr>
          <w:rFonts w:hint="cs"/>
          <w:b/>
          <w:bCs/>
          <w:noProof w:val="0"/>
          <w:rtl/>
          <w:lang w:eastAsia="en-US"/>
        </w:rPr>
        <w:t xml:space="preserve"> </w:t>
      </w:r>
    </w:p>
    <w:p w:rsidR="0059384D" w:rsidRDefault="007871E3" w:rsidP="00B01C50">
      <w:pPr>
        <w:bidi/>
        <w:ind w:left="772"/>
        <w:jc w:val="both"/>
        <w:rPr>
          <w:b/>
          <w:bCs/>
          <w:noProof w:val="0"/>
          <w:rtl/>
          <w:lang w:eastAsia="en-US"/>
        </w:rPr>
      </w:pPr>
      <w:r w:rsidRPr="00B01C50">
        <w:rPr>
          <w:rFonts w:hint="cs"/>
          <w:b/>
          <w:bCs/>
          <w:noProof w:val="0"/>
          <w:rtl/>
          <w:lang w:eastAsia="en-US"/>
        </w:rPr>
        <w:t xml:space="preserve">נספח </w:t>
      </w:r>
      <w:proofErr w:type="spellStart"/>
      <w:r w:rsidRPr="00B01C50">
        <w:rPr>
          <w:rFonts w:hint="cs"/>
          <w:b/>
          <w:bCs/>
          <w:noProof w:val="0"/>
          <w:rtl/>
          <w:lang w:eastAsia="en-US"/>
        </w:rPr>
        <w:t>י</w:t>
      </w:r>
      <w:r w:rsidR="00B01C50" w:rsidRPr="00B01C50">
        <w:rPr>
          <w:rFonts w:hint="cs"/>
          <w:b/>
          <w:bCs/>
          <w:noProof w:val="0"/>
          <w:rtl/>
          <w:lang w:eastAsia="en-US"/>
        </w:rPr>
        <w:t>ג</w:t>
      </w:r>
      <w:proofErr w:type="spellEnd"/>
      <w:r w:rsidRPr="00B01C50">
        <w:rPr>
          <w:rFonts w:hint="cs"/>
          <w:b/>
          <w:bCs/>
          <w:noProof w:val="0"/>
          <w:rtl/>
          <w:lang w:eastAsia="en-US"/>
        </w:rPr>
        <w:t xml:space="preserve">          - </w:t>
      </w:r>
      <w:r w:rsidR="0059384D" w:rsidRPr="00B01C50">
        <w:rPr>
          <w:rFonts w:hint="cs"/>
          <w:b/>
          <w:bCs/>
          <w:noProof w:val="0"/>
          <w:rtl/>
          <w:lang w:eastAsia="en-US"/>
        </w:rPr>
        <w:t>נוסח ערבות ביצוע</w:t>
      </w:r>
      <w:r w:rsidR="00997D21" w:rsidRPr="00B01C50">
        <w:rPr>
          <w:rFonts w:hint="cs"/>
          <w:b/>
          <w:bCs/>
          <w:noProof w:val="0"/>
          <w:rtl/>
          <w:lang w:eastAsia="en-US"/>
        </w:rPr>
        <w:t>;</w:t>
      </w:r>
    </w:p>
    <w:p w:rsidR="00842403" w:rsidRPr="00842403" w:rsidRDefault="00842403" w:rsidP="00842403">
      <w:pPr>
        <w:bidi/>
        <w:spacing w:before="240"/>
        <w:ind w:left="425" w:firstLine="0"/>
        <w:jc w:val="both"/>
        <w:rPr>
          <w:rtl/>
        </w:rPr>
      </w:pPr>
    </w:p>
    <w:p w:rsidR="00842403" w:rsidRDefault="00842403" w:rsidP="002326DA">
      <w:pPr>
        <w:bidi/>
        <w:spacing w:line="240" w:lineRule="auto"/>
        <w:ind w:left="360" w:firstLine="0"/>
        <w:jc w:val="center"/>
        <w:rPr>
          <w:rFonts w:ascii="Arial" w:hAnsi="Arial"/>
          <w:b/>
          <w:bCs/>
          <w:noProof w:val="0"/>
          <w:highlight w:val="cyan"/>
          <w:u w:val="single"/>
          <w:rtl/>
          <w:lang w:eastAsia="en-US"/>
        </w:rPr>
      </w:pPr>
    </w:p>
    <w:p w:rsidR="00842403" w:rsidRDefault="00842403" w:rsidP="00842403">
      <w:pPr>
        <w:bidi/>
        <w:spacing w:line="240" w:lineRule="auto"/>
        <w:ind w:left="360" w:firstLine="0"/>
        <w:jc w:val="center"/>
        <w:rPr>
          <w:rFonts w:ascii="Arial" w:hAnsi="Arial"/>
          <w:b/>
          <w:bCs/>
          <w:noProof w:val="0"/>
          <w:highlight w:val="cyan"/>
          <w:u w:val="single"/>
          <w:rtl/>
          <w:lang w:eastAsia="en-US"/>
        </w:rPr>
      </w:pPr>
    </w:p>
    <w:p w:rsidR="00AC5886" w:rsidRPr="00AC5886" w:rsidRDefault="00AC5886" w:rsidP="00AC5886">
      <w:pPr>
        <w:tabs>
          <w:tab w:val="left" w:pos="1113"/>
        </w:tabs>
        <w:bidi/>
        <w:spacing w:line="240" w:lineRule="auto"/>
        <w:ind w:left="393" w:firstLine="0"/>
        <w:rPr>
          <w:rFonts w:ascii="Arial" w:hAnsi="Arial"/>
          <w:noProof w:val="0"/>
          <w:highlight w:val="cyan"/>
        </w:rPr>
      </w:pPr>
    </w:p>
    <w:p w:rsidR="004331F0" w:rsidRDefault="004331F0" w:rsidP="00E1008A">
      <w:pPr>
        <w:bidi/>
        <w:ind w:left="720"/>
        <w:rPr>
          <w:rtl/>
        </w:rPr>
      </w:pPr>
    </w:p>
    <w:p w:rsidR="00997D21" w:rsidRDefault="00997D21" w:rsidP="00997D21">
      <w:pPr>
        <w:bidi/>
        <w:ind w:left="720"/>
        <w:rPr>
          <w:rtl/>
        </w:rPr>
      </w:pPr>
    </w:p>
    <w:p w:rsidR="00997D21" w:rsidRDefault="00997D21" w:rsidP="00997D21">
      <w:pPr>
        <w:bidi/>
        <w:ind w:left="720"/>
        <w:rPr>
          <w:rtl/>
        </w:rPr>
      </w:pPr>
    </w:p>
    <w:p w:rsidR="00997D21" w:rsidRDefault="00997D21" w:rsidP="00997D21">
      <w:pPr>
        <w:bidi/>
        <w:ind w:left="720"/>
        <w:rPr>
          <w:rFonts w:hint="cs"/>
          <w:rtl/>
        </w:rPr>
      </w:pPr>
    </w:p>
    <w:p w:rsidR="00B93A6F" w:rsidRDefault="00B93A6F" w:rsidP="00B93A6F">
      <w:pPr>
        <w:bidi/>
        <w:ind w:left="720"/>
        <w:rPr>
          <w:rFonts w:hint="cs"/>
          <w:rtl/>
        </w:rPr>
      </w:pPr>
    </w:p>
    <w:p w:rsidR="00B93A6F" w:rsidRDefault="00B93A6F" w:rsidP="00B93A6F">
      <w:pPr>
        <w:bidi/>
        <w:ind w:left="720"/>
        <w:rPr>
          <w:rFonts w:hint="cs"/>
          <w:rtl/>
        </w:rPr>
      </w:pPr>
    </w:p>
    <w:p w:rsidR="00B93A6F" w:rsidRDefault="00B93A6F" w:rsidP="00B93A6F">
      <w:pPr>
        <w:bidi/>
        <w:ind w:left="720"/>
        <w:rPr>
          <w:rFonts w:hint="cs"/>
          <w:rtl/>
        </w:rPr>
      </w:pPr>
    </w:p>
    <w:p w:rsidR="00B93A6F" w:rsidRDefault="00B93A6F" w:rsidP="00B93A6F">
      <w:pPr>
        <w:bidi/>
        <w:ind w:left="720"/>
        <w:rPr>
          <w:rFonts w:hint="cs"/>
          <w:rtl/>
        </w:rPr>
      </w:pPr>
    </w:p>
    <w:p w:rsidR="00B93A6F" w:rsidRDefault="00B93A6F" w:rsidP="00B93A6F">
      <w:pPr>
        <w:bidi/>
        <w:ind w:left="720"/>
        <w:rPr>
          <w:rFonts w:hint="cs"/>
          <w:rtl/>
        </w:rPr>
      </w:pPr>
    </w:p>
    <w:p w:rsidR="00B93A6F" w:rsidRDefault="00B93A6F" w:rsidP="00B93A6F">
      <w:pPr>
        <w:bidi/>
        <w:ind w:left="720"/>
        <w:rPr>
          <w:rFonts w:hint="cs"/>
          <w:rtl/>
        </w:rPr>
      </w:pPr>
    </w:p>
    <w:p w:rsidR="00B93A6F" w:rsidRDefault="00B93A6F" w:rsidP="00B93A6F">
      <w:pPr>
        <w:bidi/>
        <w:ind w:left="720"/>
        <w:rPr>
          <w:rFonts w:hint="cs"/>
          <w:rtl/>
        </w:rPr>
      </w:pPr>
    </w:p>
    <w:p w:rsidR="00B93A6F" w:rsidRDefault="00B93A6F" w:rsidP="00B93A6F">
      <w:pPr>
        <w:bidi/>
        <w:ind w:left="720"/>
        <w:rPr>
          <w:rtl/>
        </w:rPr>
      </w:pPr>
    </w:p>
    <w:p w:rsidR="00997D21" w:rsidRDefault="00997D21" w:rsidP="00997D21">
      <w:pPr>
        <w:bidi/>
        <w:ind w:left="720"/>
        <w:rPr>
          <w:rtl/>
        </w:rPr>
      </w:pPr>
    </w:p>
    <w:p w:rsidR="0059384D" w:rsidRDefault="0059384D" w:rsidP="0059384D">
      <w:pPr>
        <w:bidi/>
        <w:ind w:left="720"/>
        <w:rPr>
          <w:rtl/>
        </w:rPr>
      </w:pPr>
    </w:p>
    <w:p w:rsidR="0059384D" w:rsidRDefault="0059384D" w:rsidP="0059384D">
      <w:pPr>
        <w:bidi/>
        <w:ind w:left="720"/>
        <w:rPr>
          <w:rtl/>
        </w:rPr>
      </w:pPr>
    </w:p>
    <w:p w:rsidR="009163D9" w:rsidRPr="00076CED" w:rsidRDefault="00075632" w:rsidP="00E1008A">
      <w:pPr>
        <w:bidi/>
        <w:jc w:val="both"/>
        <w:rPr>
          <w:b/>
          <w:bCs/>
          <w:rtl/>
        </w:rPr>
      </w:pPr>
      <w:r>
        <w:rPr>
          <w:rFonts w:hint="cs"/>
          <w:rtl/>
        </w:rPr>
        <w:t xml:space="preserve">    </w:t>
      </w:r>
    </w:p>
    <w:p w:rsidR="00912E92" w:rsidRPr="004F23EC" w:rsidRDefault="00912E92" w:rsidP="00E1008A">
      <w:pPr>
        <w:pStyle w:val="aa"/>
        <w:bidi/>
        <w:ind w:left="6804" w:firstLine="567"/>
        <w:rPr>
          <w:b/>
          <w:bCs/>
          <w:u w:val="single"/>
          <w:rtl/>
          <w:lang w:eastAsia="en-US"/>
        </w:rPr>
      </w:pPr>
      <w:r w:rsidRPr="004F23EC">
        <w:rPr>
          <w:b/>
          <w:bCs/>
          <w:u w:val="single"/>
          <w:rtl/>
          <w:lang w:eastAsia="en-US"/>
        </w:rPr>
        <w:t>נספח א</w:t>
      </w:r>
      <w:r w:rsidR="00A83EB4">
        <w:rPr>
          <w:rFonts w:hint="cs"/>
          <w:b/>
          <w:bCs/>
          <w:u w:val="single"/>
          <w:rtl/>
          <w:lang w:eastAsia="en-US"/>
        </w:rPr>
        <w:t>'</w:t>
      </w:r>
    </w:p>
    <w:p w:rsidR="00BD2E4F" w:rsidRDefault="00BD2E4F" w:rsidP="00E1008A">
      <w:pPr>
        <w:bidi/>
        <w:rPr>
          <w:b/>
          <w:bCs/>
          <w:noProof w:val="0"/>
          <w:rtl/>
          <w:lang w:eastAsia="en-US"/>
        </w:rPr>
      </w:pPr>
    </w:p>
    <w:p w:rsidR="007A1C69" w:rsidRDefault="007A1C69" w:rsidP="007A1C69">
      <w:pPr>
        <w:bidi/>
        <w:rPr>
          <w:b/>
          <w:bCs/>
          <w:noProof w:val="0"/>
          <w:rtl/>
          <w:lang w:eastAsia="en-US"/>
        </w:rPr>
      </w:pPr>
    </w:p>
    <w:p w:rsidR="007A1C69" w:rsidRPr="00D83F18" w:rsidRDefault="007A1C69" w:rsidP="00B93A6F">
      <w:pPr>
        <w:bidi/>
        <w:ind w:firstLine="720"/>
        <w:jc w:val="center"/>
        <w:rPr>
          <w:b/>
          <w:bCs/>
          <w:sz w:val="28"/>
          <w:szCs w:val="28"/>
          <w:u w:val="single"/>
          <w:rtl/>
        </w:rPr>
      </w:pPr>
      <w:r w:rsidRPr="00D83F18">
        <w:rPr>
          <w:rFonts w:hint="cs"/>
          <w:b/>
          <w:bCs/>
          <w:sz w:val="28"/>
          <w:szCs w:val="28"/>
          <w:u w:val="single"/>
          <w:rtl/>
        </w:rPr>
        <w:t>טופס הרשמה להשתתפות במכרז</w:t>
      </w:r>
      <w:r w:rsidR="004536D0" w:rsidRPr="00D83F18">
        <w:rPr>
          <w:rFonts w:hint="cs"/>
          <w:b/>
          <w:bCs/>
          <w:sz w:val="28"/>
          <w:szCs w:val="28"/>
          <w:u w:val="single"/>
          <w:rtl/>
        </w:rPr>
        <w:t xml:space="preserve"> מס' </w:t>
      </w:r>
      <w:r w:rsidR="00B93A6F">
        <w:rPr>
          <w:rFonts w:hint="cs"/>
          <w:b/>
          <w:bCs/>
          <w:sz w:val="28"/>
          <w:szCs w:val="28"/>
          <w:u w:val="single"/>
          <w:rtl/>
        </w:rPr>
        <w:t>12/2016</w:t>
      </w:r>
    </w:p>
    <w:p w:rsidR="007A1C69" w:rsidRPr="004F23EC" w:rsidRDefault="007A1C69" w:rsidP="007A1C69">
      <w:pPr>
        <w:bidi/>
        <w:ind w:firstLine="720"/>
        <w:jc w:val="center"/>
        <w:rPr>
          <w:rtl/>
        </w:rPr>
      </w:pPr>
    </w:p>
    <w:p w:rsidR="007A1C69" w:rsidRPr="004F23EC" w:rsidRDefault="007A1C69" w:rsidP="007A1C69">
      <w:pPr>
        <w:bidi/>
        <w:rPr>
          <w:b/>
          <w:bCs/>
          <w:u w:val="single"/>
          <w:rtl/>
        </w:rPr>
      </w:pPr>
    </w:p>
    <w:p w:rsidR="007A1C69" w:rsidRPr="004F23EC" w:rsidRDefault="007A1C69" w:rsidP="007A1C69">
      <w:pPr>
        <w:bidi/>
        <w:rPr>
          <w:b/>
          <w:bCs/>
          <w:u w:val="single"/>
          <w:rtl/>
        </w:rPr>
      </w:pPr>
      <w:r w:rsidRPr="004F23EC">
        <w:rPr>
          <w:rFonts w:hint="cs"/>
          <w:b/>
          <w:bCs/>
          <w:u w:val="single"/>
          <w:rtl/>
        </w:rPr>
        <w:t>פרטי המבקש להשתתף במכרז:</w:t>
      </w:r>
    </w:p>
    <w:p w:rsidR="007A1C69" w:rsidRPr="004F23EC" w:rsidRDefault="007A1C69" w:rsidP="007A1C69">
      <w:pPr>
        <w:bidi/>
        <w:rPr>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6"/>
        <w:gridCol w:w="7996"/>
      </w:tblGrid>
      <w:tr w:rsidR="007A1C69" w:rsidRPr="004F23EC" w:rsidTr="002333CE">
        <w:tc>
          <w:tcPr>
            <w:tcW w:w="1666" w:type="dxa"/>
            <w:tcBorders>
              <w:top w:val="single" w:sz="12" w:space="0" w:color="auto"/>
              <w:left w:val="single" w:sz="12" w:space="0" w:color="auto"/>
              <w:bottom w:val="single" w:sz="12" w:space="0" w:color="auto"/>
              <w:right w:val="single" w:sz="6" w:space="0" w:color="auto"/>
            </w:tcBorders>
          </w:tcPr>
          <w:p w:rsidR="007A1C69" w:rsidRPr="007A1C69" w:rsidRDefault="007A1C69" w:rsidP="002333CE">
            <w:pPr>
              <w:bidi/>
              <w:jc w:val="both"/>
              <w:rPr>
                <w:b/>
                <w:bCs/>
              </w:rPr>
            </w:pPr>
            <w:r w:rsidRPr="007A1C69">
              <w:rPr>
                <w:rFonts w:hint="cs"/>
                <w:b/>
                <w:bCs/>
                <w:rtl/>
              </w:rPr>
              <w:t>שם המציע/ה</w:t>
            </w:r>
          </w:p>
        </w:tc>
        <w:tc>
          <w:tcPr>
            <w:tcW w:w="7996" w:type="dxa"/>
            <w:tcBorders>
              <w:top w:val="single" w:sz="12" w:space="0" w:color="auto"/>
              <w:left w:val="single" w:sz="6" w:space="0" w:color="auto"/>
              <w:bottom w:val="single" w:sz="12" w:space="0" w:color="auto"/>
              <w:right w:val="single" w:sz="12" w:space="0" w:color="auto"/>
            </w:tcBorders>
          </w:tcPr>
          <w:p w:rsidR="007A1C69" w:rsidRPr="004F23EC" w:rsidRDefault="007A1C69" w:rsidP="002333CE">
            <w:pPr>
              <w:bidi/>
              <w:jc w:val="both"/>
            </w:pPr>
          </w:p>
        </w:tc>
      </w:tr>
    </w:tbl>
    <w:p w:rsidR="007A1C69" w:rsidRPr="004F23EC" w:rsidRDefault="007A1C69" w:rsidP="007A1C69">
      <w:pPr>
        <w:bidi/>
        <w:jc w:val="both"/>
        <w:rPr>
          <w:rtl/>
        </w:rPr>
      </w:pPr>
    </w:p>
    <w:tbl>
      <w:tblPr>
        <w:bidiVisual/>
        <w:tblW w:w="966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3221"/>
        <w:gridCol w:w="3221"/>
      </w:tblGrid>
      <w:tr w:rsidR="007A1C69" w:rsidRPr="004F23EC" w:rsidTr="007A1C69">
        <w:tc>
          <w:tcPr>
            <w:tcW w:w="3221" w:type="dxa"/>
            <w:tcBorders>
              <w:top w:val="single" w:sz="6" w:space="0" w:color="auto"/>
              <w:left w:val="single" w:sz="12" w:space="0" w:color="auto"/>
              <w:bottom w:val="nil"/>
              <w:right w:val="single" w:sz="6" w:space="0" w:color="auto"/>
            </w:tcBorders>
          </w:tcPr>
          <w:p w:rsidR="007A1C69" w:rsidRPr="007A1C69" w:rsidRDefault="007A1C69" w:rsidP="002333CE">
            <w:pPr>
              <w:bidi/>
              <w:rPr>
                <w:b/>
                <w:bCs/>
              </w:rPr>
            </w:pPr>
            <w:r w:rsidRPr="007A1C69">
              <w:rPr>
                <w:rFonts w:hint="cs"/>
                <w:b/>
                <w:bCs/>
                <w:rtl/>
              </w:rPr>
              <w:t>סוג התאגיד</w:t>
            </w:r>
          </w:p>
        </w:tc>
        <w:tc>
          <w:tcPr>
            <w:tcW w:w="3221" w:type="dxa"/>
            <w:tcBorders>
              <w:top w:val="single" w:sz="6" w:space="0" w:color="auto"/>
              <w:left w:val="single" w:sz="6" w:space="0" w:color="auto"/>
              <w:bottom w:val="nil"/>
              <w:right w:val="single" w:sz="6" w:space="0" w:color="auto"/>
            </w:tcBorders>
          </w:tcPr>
          <w:p w:rsidR="007A1C69" w:rsidRPr="007A1C69" w:rsidRDefault="007A1C69" w:rsidP="002333CE">
            <w:pPr>
              <w:bidi/>
              <w:rPr>
                <w:b/>
                <w:bCs/>
              </w:rPr>
            </w:pPr>
            <w:r w:rsidRPr="007A1C69">
              <w:rPr>
                <w:rFonts w:hint="cs"/>
                <w:b/>
                <w:bCs/>
                <w:rtl/>
              </w:rPr>
              <w:t>תאריך רישום</w:t>
            </w:r>
          </w:p>
        </w:tc>
        <w:tc>
          <w:tcPr>
            <w:tcW w:w="3221" w:type="dxa"/>
            <w:tcBorders>
              <w:top w:val="single" w:sz="6" w:space="0" w:color="auto"/>
              <w:left w:val="single" w:sz="6" w:space="0" w:color="auto"/>
              <w:bottom w:val="nil"/>
              <w:right w:val="single" w:sz="12" w:space="0" w:color="auto"/>
            </w:tcBorders>
          </w:tcPr>
          <w:p w:rsidR="007A1C69" w:rsidRPr="007A1C69" w:rsidRDefault="007A1C69" w:rsidP="002333CE">
            <w:pPr>
              <w:bidi/>
              <w:rPr>
                <w:b/>
                <w:bCs/>
              </w:rPr>
            </w:pPr>
            <w:r w:rsidRPr="007A1C69">
              <w:rPr>
                <w:rFonts w:hint="cs"/>
                <w:b/>
                <w:bCs/>
                <w:rtl/>
              </w:rPr>
              <w:t>מספר מזהה</w:t>
            </w:r>
          </w:p>
        </w:tc>
      </w:tr>
      <w:tr w:rsidR="007A1C69" w:rsidRPr="004F23EC" w:rsidTr="007A1C69">
        <w:tc>
          <w:tcPr>
            <w:tcW w:w="3221" w:type="dxa"/>
            <w:tcBorders>
              <w:top w:val="single" w:sz="6" w:space="0" w:color="auto"/>
              <w:left w:val="single" w:sz="12" w:space="0" w:color="auto"/>
              <w:bottom w:val="nil"/>
              <w:right w:val="single" w:sz="6" w:space="0" w:color="auto"/>
            </w:tcBorders>
          </w:tcPr>
          <w:p w:rsidR="007A1C69" w:rsidRPr="004F23EC" w:rsidRDefault="007A1C69" w:rsidP="002333CE">
            <w:pPr>
              <w:bidi/>
              <w:rPr>
                <w:rtl/>
              </w:rPr>
            </w:pPr>
          </w:p>
        </w:tc>
        <w:tc>
          <w:tcPr>
            <w:tcW w:w="3221" w:type="dxa"/>
            <w:tcBorders>
              <w:top w:val="single" w:sz="6" w:space="0" w:color="auto"/>
              <w:left w:val="single" w:sz="6" w:space="0" w:color="auto"/>
              <w:bottom w:val="nil"/>
              <w:right w:val="single" w:sz="6" w:space="0" w:color="auto"/>
            </w:tcBorders>
          </w:tcPr>
          <w:p w:rsidR="007A1C69" w:rsidRPr="004F23EC" w:rsidRDefault="007A1C69" w:rsidP="002333CE">
            <w:pPr>
              <w:bidi/>
              <w:rPr>
                <w:rtl/>
              </w:rPr>
            </w:pPr>
          </w:p>
        </w:tc>
        <w:tc>
          <w:tcPr>
            <w:tcW w:w="3221" w:type="dxa"/>
            <w:tcBorders>
              <w:top w:val="single" w:sz="6" w:space="0" w:color="auto"/>
              <w:left w:val="single" w:sz="6" w:space="0" w:color="auto"/>
              <w:bottom w:val="nil"/>
              <w:right w:val="single" w:sz="12" w:space="0" w:color="auto"/>
            </w:tcBorders>
          </w:tcPr>
          <w:p w:rsidR="007A1C69" w:rsidRPr="004F23EC" w:rsidRDefault="007A1C69" w:rsidP="002333CE">
            <w:pPr>
              <w:bidi/>
              <w:rPr>
                <w:rtl/>
              </w:rPr>
            </w:pPr>
          </w:p>
        </w:tc>
      </w:tr>
      <w:tr w:rsidR="007A1C69" w:rsidRPr="004F23EC" w:rsidTr="007A1C69">
        <w:tc>
          <w:tcPr>
            <w:tcW w:w="3221" w:type="dxa"/>
            <w:tcBorders>
              <w:top w:val="single" w:sz="6" w:space="0" w:color="auto"/>
              <w:left w:val="nil"/>
              <w:bottom w:val="single" w:sz="6" w:space="0" w:color="auto"/>
              <w:right w:val="nil"/>
            </w:tcBorders>
          </w:tcPr>
          <w:p w:rsidR="007A1C69" w:rsidRPr="004F23EC" w:rsidRDefault="007A1C69" w:rsidP="002333CE">
            <w:pPr>
              <w:bidi/>
            </w:pPr>
          </w:p>
        </w:tc>
        <w:tc>
          <w:tcPr>
            <w:tcW w:w="3221" w:type="dxa"/>
            <w:tcBorders>
              <w:top w:val="single" w:sz="6" w:space="0" w:color="auto"/>
              <w:left w:val="nil"/>
              <w:bottom w:val="single" w:sz="6" w:space="0" w:color="auto"/>
              <w:right w:val="nil"/>
            </w:tcBorders>
          </w:tcPr>
          <w:p w:rsidR="007A1C69" w:rsidRPr="004F23EC" w:rsidRDefault="007A1C69" w:rsidP="002333CE">
            <w:pPr>
              <w:bidi/>
            </w:pPr>
          </w:p>
        </w:tc>
        <w:tc>
          <w:tcPr>
            <w:tcW w:w="3221" w:type="dxa"/>
            <w:tcBorders>
              <w:top w:val="single" w:sz="6" w:space="0" w:color="auto"/>
              <w:left w:val="nil"/>
              <w:bottom w:val="single" w:sz="6" w:space="0" w:color="auto"/>
              <w:right w:val="nil"/>
            </w:tcBorders>
          </w:tcPr>
          <w:p w:rsidR="007A1C69" w:rsidRPr="004F23EC" w:rsidRDefault="007A1C69" w:rsidP="002333CE">
            <w:pPr>
              <w:bidi/>
            </w:pPr>
          </w:p>
        </w:tc>
      </w:tr>
      <w:tr w:rsidR="007A1C69" w:rsidRPr="004F23EC" w:rsidTr="007A1C69">
        <w:tc>
          <w:tcPr>
            <w:tcW w:w="3221" w:type="dxa"/>
            <w:tcBorders>
              <w:top w:val="single" w:sz="6" w:space="0" w:color="auto"/>
              <w:left w:val="single" w:sz="12" w:space="0" w:color="auto"/>
              <w:bottom w:val="single" w:sz="6" w:space="0" w:color="auto"/>
              <w:right w:val="single" w:sz="6" w:space="0" w:color="auto"/>
            </w:tcBorders>
          </w:tcPr>
          <w:p w:rsidR="007A1C69" w:rsidRPr="007A1C69" w:rsidRDefault="007A1C69" w:rsidP="002333CE">
            <w:pPr>
              <w:bidi/>
              <w:rPr>
                <w:b/>
                <w:bCs/>
              </w:rPr>
            </w:pPr>
            <w:r w:rsidRPr="007A1C69">
              <w:rPr>
                <w:rFonts w:hint="cs"/>
                <w:b/>
                <w:bCs/>
                <w:rtl/>
              </w:rPr>
              <w:t>כתובת משרד (רשום)</w:t>
            </w:r>
          </w:p>
        </w:tc>
        <w:tc>
          <w:tcPr>
            <w:tcW w:w="3221" w:type="dxa"/>
            <w:tcBorders>
              <w:top w:val="single" w:sz="6" w:space="0" w:color="auto"/>
              <w:left w:val="single" w:sz="6" w:space="0" w:color="auto"/>
              <w:bottom w:val="single" w:sz="6" w:space="0" w:color="auto"/>
              <w:right w:val="single" w:sz="6" w:space="0" w:color="auto"/>
            </w:tcBorders>
          </w:tcPr>
          <w:p w:rsidR="007A1C69" w:rsidRPr="007A1C69" w:rsidRDefault="007A1C69" w:rsidP="002333CE">
            <w:pPr>
              <w:bidi/>
              <w:rPr>
                <w:b/>
                <w:bCs/>
              </w:rPr>
            </w:pPr>
            <w:r w:rsidRPr="007A1C69">
              <w:rPr>
                <w:rFonts w:hint="cs"/>
                <w:b/>
                <w:bCs/>
                <w:rtl/>
              </w:rPr>
              <w:t>טלפון</w:t>
            </w:r>
          </w:p>
        </w:tc>
        <w:tc>
          <w:tcPr>
            <w:tcW w:w="3221" w:type="dxa"/>
            <w:tcBorders>
              <w:top w:val="single" w:sz="6" w:space="0" w:color="auto"/>
              <w:left w:val="single" w:sz="6" w:space="0" w:color="auto"/>
              <w:bottom w:val="single" w:sz="6" w:space="0" w:color="auto"/>
              <w:right w:val="single" w:sz="12" w:space="0" w:color="auto"/>
            </w:tcBorders>
          </w:tcPr>
          <w:p w:rsidR="007A1C69" w:rsidRPr="007A1C69" w:rsidRDefault="007A1C69" w:rsidP="002333CE">
            <w:pPr>
              <w:bidi/>
              <w:rPr>
                <w:b/>
                <w:bCs/>
              </w:rPr>
            </w:pPr>
            <w:r w:rsidRPr="007A1C69">
              <w:rPr>
                <w:rFonts w:hint="cs"/>
                <w:b/>
                <w:bCs/>
                <w:rtl/>
              </w:rPr>
              <w:t>פקסימיליה</w:t>
            </w:r>
          </w:p>
        </w:tc>
      </w:tr>
      <w:tr w:rsidR="007A1C69" w:rsidRPr="004F23EC" w:rsidTr="007A1C69">
        <w:tc>
          <w:tcPr>
            <w:tcW w:w="3221" w:type="dxa"/>
            <w:tcBorders>
              <w:top w:val="single" w:sz="6" w:space="0" w:color="auto"/>
              <w:left w:val="single" w:sz="12" w:space="0" w:color="auto"/>
              <w:bottom w:val="single" w:sz="6" w:space="0" w:color="auto"/>
              <w:right w:val="single" w:sz="6" w:space="0" w:color="auto"/>
            </w:tcBorders>
          </w:tcPr>
          <w:p w:rsidR="007A1C69" w:rsidRPr="004F23EC" w:rsidRDefault="007A1C69" w:rsidP="002333CE">
            <w:pPr>
              <w:bidi/>
              <w:rPr>
                <w:rtl/>
              </w:rPr>
            </w:pPr>
          </w:p>
        </w:tc>
        <w:tc>
          <w:tcPr>
            <w:tcW w:w="3221" w:type="dxa"/>
            <w:tcBorders>
              <w:top w:val="single" w:sz="6" w:space="0" w:color="auto"/>
              <w:left w:val="single" w:sz="6" w:space="0" w:color="auto"/>
              <w:bottom w:val="single" w:sz="6" w:space="0" w:color="auto"/>
              <w:right w:val="single" w:sz="6" w:space="0" w:color="auto"/>
            </w:tcBorders>
          </w:tcPr>
          <w:p w:rsidR="007A1C69" w:rsidRPr="004F23EC" w:rsidRDefault="007A1C69" w:rsidP="002333CE">
            <w:pPr>
              <w:bidi/>
              <w:rPr>
                <w:rtl/>
              </w:rPr>
            </w:pPr>
          </w:p>
        </w:tc>
        <w:tc>
          <w:tcPr>
            <w:tcW w:w="3221" w:type="dxa"/>
            <w:tcBorders>
              <w:top w:val="single" w:sz="6" w:space="0" w:color="auto"/>
              <w:left w:val="single" w:sz="6" w:space="0" w:color="auto"/>
              <w:bottom w:val="single" w:sz="6" w:space="0" w:color="auto"/>
              <w:right w:val="single" w:sz="12" w:space="0" w:color="auto"/>
            </w:tcBorders>
          </w:tcPr>
          <w:p w:rsidR="007A1C69" w:rsidRPr="004F23EC" w:rsidRDefault="007A1C69" w:rsidP="002333CE">
            <w:pPr>
              <w:bidi/>
              <w:rPr>
                <w:rtl/>
              </w:rPr>
            </w:pPr>
          </w:p>
        </w:tc>
      </w:tr>
      <w:tr w:rsidR="007A1C69" w:rsidRPr="004F23EC" w:rsidTr="007A1C69">
        <w:tc>
          <w:tcPr>
            <w:tcW w:w="3221" w:type="dxa"/>
            <w:tcBorders>
              <w:top w:val="single" w:sz="6" w:space="0" w:color="auto"/>
              <w:left w:val="single" w:sz="12" w:space="0" w:color="auto"/>
              <w:bottom w:val="single" w:sz="6" w:space="0" w:color="auto"/>
              <w:right w:val="single" w:sz="6" w:space="0" w:color="auto"/>
            </w:tcBorders>
          </w:tcPr>
          <w:p w:rsidR="007A1C69" w:rsidRPr="007A1C69" w:rsidRDefault="007A1C69" w:rsidP="002333CE">
            <w:pPr>
              <w:bidi/>
              <w:rPr>
                <w:b/>
                <w:bCs/>
                <w:rtl/>
              </w:rPr>
            </w:pPr>
            <w:r w:rsidRPr="007A1C69">
              <w:rPr>
                <w:rFonts w:hint="cs"/>
                <w:b/>
                <w:bCs/>
                <w:rtl/>
              </w:rPr>
              <w:t>איש קשר למכרז</w:t>
            </w:r>
          </w:p>
        </w:tc>
        <w:tc>
          <w:tcPr>
            <w:tcW w:w="3221" w:type="dxa"/>
            <w:tcBorders>
              <w:top w:val="single" w:sz="6" w:space="0" w:color="auto"/>
              <w:left w:val="single" w:sz="6" w:space="0" w:color="auto"/>
              <w:bottom w:val="single" w:sz="6" w:space="0" w:color="auto"/>
              <w:right w:val="single" w:sz="6" w:space="0" w:color="auto"/>
            </w:tcBorders>
          </w:tcPr>
          <w:p w:rsidR="007A1C69" w:rsidRPr="007A1C69" w:rsidRDefault="007A1C69" w:rsidP="002333CE">
            <w:pPr>
              <w:bidi/>
              <w:rPr>
                <w:b/>
                <w:bCs/>
                <w:rtl/>
              </w:rPr>
            </w:pPr>
            <w:r w:rsidRPr="007A1C69">
              <w:rPr>
                <w:rFonts w:hint="cs"/>
                <w:b/>
                <w:bCs/>
                <w:rtl/>
              </w:rPr>
              <w:t>תפקיד איש הקשר במציע</w:t>
            </w:r>
          </w:p>
        </w:tc>
        <w:tc>
          <w:tcPr>
            <w:tcW w:w="3221" w:type="dxa"/>
            <w:tcBorders>
              <w:top w:val="single" w:sz="6" w:space="0" w:color="auto"/>
              <w:left w:val="single" w:sz="6" w:space="0" w:color="auto"/>
              <w:bottom w:val="single" w:sz="6" w:space="0" w:color="auto"/>
              <w:right w:val="single" w:sz="12" w:space="0" w:color="auto"/>
            </w:tcBorders>
          </w:tcPr>
          <w:p w:rsidR="007A1C69" w:rsidRPr="007A1C69" w:rsidRDefault="007A1C69" w:rsidP="007A1C69">
            <w:pPr>
              <w:bidi/>
              <w:ind w:left="0" w:firstLine="0"/>
              <w:jc w:val="both"/>
              <w:rPr>
                <w:b/>
                <w:bCs/>
                <w:rtl/>
              </w:rPr>
            </w:pPr>
            <w:r w:rsidRPr="007A1C69">
              <w:rPr>
                <w:rFonts w:hint="cs"/>
                <w:b/>
                <w:bCs/>
                <w:rtl/>
              </w:rPr>
              <w:t>דוא"ל למשלוח תשובות לשאלות הבהרה וכל ההודעות הנוגעות למכרז</w:t>
            </w:r>
          </w:p>
        </w:tc>
      </w:tr>
      <w:tr w:rsidR="007A1C69" w:rsidRPr="004F23EC" w:rsidTr="007A1C69">
        <w:tc>
          <w:tcPr>
            <w:tcW w:w="3221" w:type="dxa"/>
            <w:tcBorders>
              <w:top w:val="single" w:sz="6" w:space="0" w:color="auto"/>
              <w:left w:val="single" w:sz="12" w:space="0" w:color="auto"/>
              <w:bottom w:val="single" w:sz="12" w:space="0" w:color="auto"/>
              <w:right w:val="single" w:sz="6" w:space="0" w:color="auto"/>
            </w:tcBorders>
          </w:tcPr>
          <w:p w:rsidR="007A1C69" w:rsidRPr="004F23EC" w:rsidRDefault="007A1C69" w:rsidP="002333CE">
            <w:pPr>
              <w:bidi/>
              <w:rPr>
                <w:rtl/>
              </w:rPr>
            </w:pPr>
          </w:p>
        </w:tc>
        <w:tc>
          <w:tcPr>
            <w:tcW w:w="3221" w:type="dxa"/>
            <w:tcBorders>
              <w:top w:val="single" w:sz="6" w:space="0" w:color="auto"/>
              <w:left w:val="single" w:sz="6" w:space="0" w:color="auto"/>
              <w:bottom w:val="single" w:sz="12" w:space="0" w:color="auto"/>
              <w:right w:val="single" w:sz="6" w:space="0" w:color="auto"/>
            </w:tcBorders>
          </w:tcPr>
          <w:p w:rsidR="007A1C69" w:rsidRPr="004F23EC" w:rsidRDefault="007A1C69" w:rsidP="002333CE">
            <w:pPr>
              <w:bidi/>
              <w:rPr>
                <w:rtl/>
              </w:rPr>
            </w:pPr>
          </w:p>
        </w:tc>
        <w:tc>
          <w:tcPr>
            <w:tcW w:w="3221" w:type="dxa"/>
            <w:tcBorders>
              <w:top w:val="single" w:sz="6" w:space="0" w:color="auto"/>
              <w:left w:val="single" w:sz="6" w:space="0" w:color="auto"/>
              <w:bottom w:val="single" w:sz="12" w:space="0" w:color="auto"/>
              <w:right w:val="single" w:sz="12" w:space="0" w:color="auto"/>
            </w:tcBorders>
          </w:tcPr>
          <w:p w:rsidR="007A1C69" w:rsidRPr="004F23EC" w:rsidRDefault="007A1C69" w:rsidP="002333CE">
            <w:pPr>
              <w:bidi/>
              <w:rPr>
                <w:rtl/>
              </w:rPr>
            </w:pPr>
          </w:p>
        </w:tc>
      </w:tr>
    </w:tbl>
    <w:p w:rsidR="007A1C69" w:rsidRPr="004F23EC" w:rsidRDefault="007A1C69" w:rsidP="007A1C69">
      <w:pPr>
        <w:bidi/>
        <w:jc w:val="both"/>
        <w:rPr>
          <w:u w:val="single"/>
          <w:rtl/>
        </w:rPr>
      </w:pPr>
    </w:p>
    <w:p w:rsidR="007A1C69" w:rsidRPr="004F23EC" w:rsidRDefault="007A1C69" w:rsidP="007A1C69">
      <w:pPr>
        <w:bidi/>
        <w:jc w:val="both"/>
      </w:pPr>
    </w:p>
    <w:p w:rsidR="007A1C69" w:rsidRDefault="007A1C69" w:rsidP="007A1C69">
      <w:pPr>
        <w:bidi/>
        <w:rPr>
          <w:b/>
          <w:bCs/>
          <w:noProof w:val="0"/>
          <w:rtl/>
          <w:lang w:eastAsia="en-US"/>
        </w:rPr>
      </w:pPr>
    </w:p>
    <w:p w:rsidR="00A83EB4" w:rsidRDefault="00A83EB4" w:rsidP="00A83EB4">
      <w:pPr>
        <w:bidi/>
        <w:rPr>
          <w:b/>
          <w:bCs/>
          <w:noProof w:val="0"/>
          <w:rtl/>
          <w:lang w:eastAsia="en-US"/>
        </w:rPr>
      </w:pPr>
    </w:p>
    <w:p w:rsidR="00A83EB4" w:rsidRDefault="00A83EB4" w:rsidP="00A83EB4">
      <w:pPr>
        <w:bidi/>
        <w:rPr>
          <w:b/>
          <w:bCs/>
          <w:noProof w:val="0"/>
          <w:rtl/>
          <w:lang w:eastAsia="en-US"/>
        </w:rPr>
      </w:pPr>
    </w:p>
    <w:p w:rsidR="00A83EB4" w:rsidRDefault="00A83EB4" w:rsidP="00A83EB4">
      <w:pPr>
        <w:bidi/>
        <w:rPr>
          <w:b/>
          <w:bCs/>
          <w:noProof w:val="0"/>
          <w:rtl/>
          <w:lang w:eastAsia="en-US"/>
        </w:rPr>
      </w:pPr>
    </w:p>
    <w:p w:rsidR="00A83EB4" w:rsidRDefault="00A83EB4" w:rsidP="00A83EB4">
      <w:pPr>
        <w:bidi/>
        <w:rPr>
          <w:b/>
          <w:bCs/>
          <w:noProof w:val="0"/>
          <w:rtl/>
          <w:lang w:eastAsia="en-US"/>
        </w:rPr>
      </w:pPr>
    </w:p>
    <w:p w:rsidR="00A83EB4" w:rsidRDefault="00A83EB4" w:rsidP="00A83EB4">
      <w:pPr>
        <w:bidi/>
        <w:rPr>
          <w:b/>
          <w:bCs/>
          <w:noProof w:val="0"/>
          <w:rtl/>
          <w:lang w:eastAsia="en-US"/>
        </w:rPr>
      </w:pPr>
    </w:p>
    <w:p w:rsidR="00A83EB4" w:rsidRDefault="00A83EB4" w:rsidP="00A83EB4">
      <w:pPr>
        <w:bidi/>
        <w:rPr>
          <w:b/>
          <w:bCs/>
          <w:noProof w:val="0"/>
          <w:rtl/>
          <w:lang w:eastAsia="en-US"/>
        </w:rPr>
      </w:pPr>
    </w:p>
    <w:p w:rsidR="00A83EB4" w:rsidRDefault="00A83EB4" w:rsidP="00A83EB4">
      <w:pPr>
        <w:bidi/>
        <w:rPr>
          <w:b/>
          <w:bCs/>
          <w:noProof w:val="0"/>
          <w:rtl/>
          <w:lang w:eastAsia="en-US"/>
        </w:rPr>
      </w:pPr>
    </w:p>
    <w:p w:rsidR="00A83EB4" w:rsidRDefault="00A83EB4" w:rsidP="00A83EB4">
      <w:pPr>
        <w:bidi/>
        <w:rPr>
          <w:b/>
          <w:bCs/>
          <w:noProof w:val="0"/>
          <w:rtl/>
          <w:lang w:eastAsia="en-US"/>
        </w:rPr>
      </w:pPr>
    </w:p>
    <w:p w:rsidR="00A83EB4" w:rsidRDefault="00A83EB4" w:rsidP="00A83EB4">
      <w:pPr>
        <w:bidi/>
        <w:rPr>
          <w:b/>
          <w:bCs/>
          <w:noProof w:val="0"/>
          <w:rtl/>
          <w:lang w:eastAsia="en-US"/>
        </w:rPr>
      </w:pPr>
    </w:p>
    <w:p w:rsidR="00A83EB4" w:rsidRDefault="00A83EB4" w:rsidP="00A83EB4">
      <w:pPr>
        <w:bidi/>
        <w:rPr>
          <w:b/>
          <w:bCs/>
          <w:noProof w:val="0"/>
          <w:rtl/>
          <w:lang w:eastAsia="en-US"/>
        </w:rPr>
      </w:pPr>
    </w:p>
    <w:p w:rsidR="00A83EB4" w:rsidRDefault="00A83EB4" w:rsidP="00A83EB4">
      <w:pPr>
        <w:bidi/>
        <w:rPr>
          <w:b/>
          <w:bCs/>
          <w:noProof w:val="0"/>
          <w:rtl/>
          <w:lang w:eastAsia="en-US"/>
        </w:rPr>
      </w:pPr>
    </w:p>
    <w:p w:rsidR="00A83EB4" w:rsidRDefault="00A83EB4" w:rsidP="00A83EB4">
      <w:pPr>
        <w:bidi/>
        <w:rPr>
          <w:b/>
          <w:bCs/>
          <w:noProof w:val="0"/>
          <w:rtl/>
          <w:lang w:eastAsia="en-US"/>
        </w:rPr>
      </w:pPr>
    </w:p>
    <w:p w:rsidR="00A83EB4" w:rsidRDefault="00A83EB4" w:rsidP="00A83EB4">
      <w:pPr>
        <w:bidi/>
        <w:rPr>
          <w:b/>
          <w:bCs/>
          <w:noProof w:val="0"/>
          <w:rtl/>
          <w:lang w:eastAsia="en-US"/>
        </w:rPr>
      </w:pPr>
    </w:p>
    <w:p w:rsidR="00B01C50" w:rsidRDefault="00B01C50" w:rsidP="00B01C50">
      <w:pPr>
        <w:bidi/>
        <w:rPr>
          <w:b/>
          <w:bCs/>
          <w:noProof w:val="0"/>
          <w:rtl/>
          <w:lang w:eastAsia="en-US"/>
        </w:rPr>
      </w:pPr>
    </w:p>
    <w:p w:rsidR="00B01C50" w:rsidRPr="007A1C69" w:rsidRDefault="00B01C50" w:rsidP="00B01C50">
      <w:pPr>
        <w:bidi/>
        <w:rPr>
          <w:b/>
          <w:bCs/>
          <w:noProof w:val="0"/>
          <w:rtl/>
          <w:lang w:eastAsia="en-US"/>
        </w:rPr>
      </w:pPr>
    </w:p>
    <w:p w:rsidR="007A1C69" w:rsidRDefault="007A1C69" w:rsidP="007A1C69">
      <w:pPr>
        <w:bidi/>
        <w:rPr>
          <w:b/>
          <w:bCs/>
          <w:noProof w:val="0"/>
          <w:rtl/>
          <w:lang w:eastAsia="en-US"/>
        </w:rPr>
      </w:pPr>
    </w:p>
    <w:p w:rsidR="007A1C69" w:rsidRPr="00A83EB4" w:rsidRDefault="00A83EB4" w:rsidP="00A83EB4">
      <w:pPr>
        <w:bidi/>
        <w:jc w:val="right"/>
        <w:rPr>
          <w:b/>
          <w:bCs/>
          <w:noProof w:val="0"/>
          <w:u w:val="single"/>
          <w:rtl/>
          <w:lang w:eastAsia="en-US"/>
        </w:rPr>
      </w:pPr>
      <w:r w:rsidRPr="00A83EB4">
        <w:rPr>
          <w:rFonts w:hint="cs"/>
          <w:b/>
          <w:bCs/>
          <w:noProof w:val="0"/>
          <w:u w:val="single"/>
          <w:rtl/>
          <w:lang w:eastAsia="en-US"/>
        </w:rPr>
        <w:t>נספח ב'</w:t>
      </w:r>
    </w:p>
    <w:p w:rsidR="007A1C69" w:rsidRPr="004F23EC" w:rsidRDefault="007A1C69" w:rsidP="007A1C69">
      <w:pPr>
        <w:bidi/>
        <w:rPr>
          <w:b/>
          <w:bCs/>
          <w:noProof w:val="0"/>
          <w:rtl/>
          <w:lang w:eastAsia="en-US"/>
        </w:rPr>
      </w:pPr>
    </w:p>
    <w:p w:rsidR="00912E92" w:rsidRPr="00D83F18" w:rsidRDefault="00912E92" w:rsidP="00E1008A">
      <w:pPr>
        <w:pStyle w:val="aa"/>
        <w:bidi/>
        <w:ind w:left="0"/>
        <w:jc w:val="center"/>
        <w:rPr>
          <w:b/>
          <w:bCs/>
          <w:sz w:val="28"/>
          <w:szCs w:val="28"/>
          <w:u w:val="single"/>
          <w:rtl/>
          <w:lang w:eastAsia="en-US"/>
        </w:rPr>
      </w:pPr>
      <w:r w:rsidRPr="00D83F18">
        <w:rPr>
          <w:b/>
          <w:bCs/>
          <w:sz w:val="28"/>
          <w:szCs w:val="28"/>
          <w:u w:val="single"/>
          <w:rtl/>
          <w:lang w:eastAsia="en-US"/>
        </w:rPr>
        <w:t>טופס הגשת הצעה</w:t>
      </w:r>
      <w:r w:rsidR="003B1427" w:rsidRPr="00D83F18">
        <w:rPr>
          <w:rFonts w:hint="cs"/>
          <w:b/>
          <w:bCs/>
          <w:sz w:val="28"/>
          <w:szCs w:val="28"/>
          <w:u w:val="single"/>
          <w:rtl/>
          <w:lang w:eastAsia="en-US"/>
        </w:rPr>
        <w:t xml:space="preserve"> והתחייבות לעמוד בדרישות המכרז</w:t>
      </w:r>
    </w:p>
    <w:p w:rsidR="00BD2E4F" w:rsidRPr="004F23EC" w:rsidRDefault="00BD2E4F" w:rsidP="00E1008A">
      <w:pPr>
        <w:pStyle w:val="aa"/>
        <w:bidi/>
        <w:ind w:left="0"/>
        <w:rPr>
          <w:rtl/>
          <w:lang w:eastAsia="en-US"/>
        </w:rPr>
      </w:pPr>
    </w:p>
    <w:p w:rsidR="00912E92" w:rsidRPr="004F23EC" w:rsidRDefault="00912E92" w:rsidP="00E1008A">
      <w:pPr>
        <w:pStyle w:val="aa"/>
        <w:bidi/>
        <w:ind w:left="0"/>
        <w:rPr>
          <w:rtl/>
          <w:lang w:eastAsia="en-US"/>
        </w:rPr>
      </w:pPr>
      <w:r w:rsidRPr="004F23EC">
        <w:rPr>
          <w:rtl/>
          <w:lang w:eastAsia="en-US"/>
        </w:rPr>
        <w:t>לכבוד</w:t>
      </w:r>
    </w:p>
    <w:p w:rsidR="00912E92" w:rsidRPr="004F23EC" w:rsidRDefault="00912E92" w:rsidP="00E1008A">
      <w:pPr>
        <w:pStyle w:val="aa"/>
        <w:bidi/>
        <w:ind w:left="0"/>
        <w:rPr>
          <w:rtl/>
          <w:lang w:eastAsia="en-US"/>
        </w:rPr>
      </w:pPr>
      <w:r w:rsidRPr="004F23EC">
        <w:rPr>
          <w:rtl/>
          <w:lang w:eastAsia="en-US"/>
        </w:rPr>
        <w:t xml:space="preserve">ועדת המכרזים </w:t>
      </w:r>
    </w:p>
    <w:p w:rsidR="00912E92" w:rsidRPr="004F23EC" w:rsidRDefault="00997D21" w:rsidP="00E1008A">
      <w:pPr>
        <w:pStyle w:val="aa"/>
        <w:bidi/>
        <w:spacing w:after="120"/>
        <w:ind w:left="0"/>
        <w:rPr>
          <w:u w:val="single"/>
          <w:rtl/>
          <w:lang w:eastAsia="en-US"/>
        </w:rPr>
      </w:pPr>
      <w:r>
        <w:rPr>
          <w:rFonts w:hint="cs"/>
          <w:u w:val="single"/>
          <w:rtl/>
          <w:lang w:eastAsia="en-US"/>
        </w:rPr>
        <w:t>משרד העלייה והקליטה</w:t>
      </w:r>
      <w:r w:rsidR="00F93FA7" w:rsidRPr="004F23EC">
        <w:rPr>
          <w:rFonts w:hint="cs"/>
          <w:u w:val="single"/>
          <w:rtl/>
          <w:lang w:eastAsia="en-US"/>
        </w:rPr>
        <w:t xml:space="preserve">, </w:t>
      </w:r>
      <w:r w:rsidR="00912E92" w:rsidRPr="004F23EC">
        <w:rPr>
          <w:u w:val="single"/>
          <w:rtl/>
          <w:lang w:eastAsia="en-US"/>
        </w:rPr>
        <w:t>ירושלים</w:t>
      </w:r>
    </w:p>
    <w:p w:rsidR="00BD2E4F" w:rsidRPr="004F23EC" w:rsidRDefault="00BD2E4F" w:rsidP="00E1008A">
      <w:pPr>
        <w:pStyle w:val="aa"/>
        <w:bidi/>
        <w:spacing w:before="240"/>
        <w:ind w:left="0"/>
        <w:jc w:val="center"/>
        <w:rPr>
          <w:b/>
          <w:bCs/>
          <w:rtl/>
          <w:lang w:eastAsia="en-US"/>
        </w:rPr>
      </w:pPr>
    </w:p>
    <w:p w:rsidR="00716775" w:rsidRPr="00716775" w:rsidRDefault="00912E92" w:rsidP="00716775">
      <w:pPr>
        <w:pStyle w:val="21"/>
        <w:ind w:left="-299"/>
        <w:rPr>
          <w:rFonts w:cs="David"/>
          <w:sz w:val="24"/>
          <w:szCs w:val="24"/>
          <w:rtl/>
          <w:lang w:eastAsia="en-US"/>
        </w:rPr>
      </w:pPr>
      <w:r w:rsidRPr="00716775">
        <w:rPr>
          <w:rFonts w:cs="David"/>
          <w:sz w:val="24"/>
          <w:szCs w:val="24"/>
          <w:rtl/>
          <w:lang w:eastAsia="en-US"/>
        </w:rPr>
        <w:t>הנדון :</w:t>
      </w:r>
      <w:r w:rsidRPr="0079773E">
        <w:rPr>
          <w:rFonts w:cs="David"/>
          <w:sz w:val="24"/>
          <w:szCs w:val="24"/>
          <w:rtl/>
          <w:lang w:eastAsia="en-US"/>
        </w:rPr>
        <w:t xml:space="preserve"> </w:t>
      </w:r>
      <w:r w:rsidR="00BB018D" w:rsidRPr="0079773E">
        <w:rPr>
          <w:rFonts w:cs="David"/>
          <w:sz w:val="24"/>
          <w:szCs w:val="24"/>
          <w:rtl/>
          <w:lang w:eastAsia="en-US"/>
        </w:rPr>
        <w:t xml:space="preserve">הצעה </w:t>
      </w:r>
      <w:r w:rsidR="00BB018D" w:rsidRPr="0079773E">
        <w:rPr>
          <w:rFonts w:cs="David" w:hint="cs"/>
          <w:sz w:val="24"/>
          <w:szCs w:val="24"/>
          <w:rtl/>
          <w:lang w:eastAsia="en-US"/>
        </w:rPr>
        <w:t>ל</w:t>
      </w:r>
      <w:r w:rsidR="0023007A" w:rsidRPr="0079773E">
        <w:rPr>
          <w:rFonts w:cs="David" w:hint="cs"/>
          <w:sz w:val="24"/>
          <w:szCs w:val="24"/>
          <w:rtl/>
          <w:lang w:eastAsia="en-US"/>
        </w:rPr>
        <w:t>מכרז</w:t>
      </w:r>
      <w:r w:rsidRPr="0079773E">
        <w:rPr>
          <w:rFonts w:cs="David"/>
          <w:sz w:val="24"/>
          <w:szCs w:val="24"/>
          <w:rtl/>
          <w:lang w:eastAsia="en-US"/>
        </w:rPr>
        <w:t xml:space="preserve"> </w:t>
      </w:r>
      <w:r w:rsidRPr="009004E4">
        <w:rPr>
          <w:rFonts w:cs="David"/>
          <w:sz w:val="24"/>
          <w:szCs w:val="24"/>
          <w:rtl/>
          <w:lang w:eastAsia="en-US"/>
        </w:rPr>
        <w:t>מס</w:t>
      </w:r>
      <w:r w:rsidRPr="0079773E">
        <w:rPr>
          <w:rFonts w:cs="David"/>
          <w:sz w:val="24"/>
          <w:szCs w:val="24"/>
          <w:rtl/>
          <w:lang w:eastAsia="en-US"/>
        </w:rPr>
        <w:t>'</w:t>
      </w:r>
      <w:r w:rsidR="000273C2">
        <w:rPr>
          <w:rFonts w:cs="David" w:hint="cs"/>
          <w:sz w:val="24"/>
          <w:szCs w:val="24"/>
          <w:rtl/>
          <w:lang w:eastAsia="en-US"/>
        </w:rPr>
        <w:t xml:space="preserve"> </w:t>
      </w:r>
      <w:r w:rsidR="00B93A6F">
        <w:rPr>
          <w:rFonts w:cs="David" w:hint="cs"/>
          <w:sz w:val="24"/>
          <w:szCs w:val="24"/>
          <w:rtl/>
          <w:lang w:eastAsia="en-US"/>
        </w:rPr>
        <w:t xml:space="preserve">12/2016 </w:t>
      </w:r>
      <w:r w:rsidR="00997D21" w:rsidRPr="00997D21">
        <w:rPr>
          <w:rFonts w:cs="David"/>
          <w:sz w:val="24"/>
          <w:szCs w:val="24"/>
          <w:rtl/>
          <w:lang w:eastAsia="en-US"/>
        </w:rPr>
        <w:t xml:space="preserve"> </w:t>
      </w:r>
      <w:r w:rsidR="00716775" w:rsidRPr="00716775">
        <w:rPr>
          <w:rFonts w:cs="David" w:hint="cs"/>
          <w:sz w:val="24"/>
          <w:szCs w:val="24"/>
          <w:rtl/>
          <w:lang w:eastAsia="en-US"/>
        </w:rPr>
        <w:t>לקבלת שירותי ארגון נופש לגמלאי משרד העלייה והקליטה</w:t>
      </w:r>
    </w:p>
    <w:p w:rsidR="0079773E" w:rsidRPr="0079773E" w:rsidRDefault="00997D21" w:rsidP="00B93A6F">
      <w:pPr>
        <w:pStyle w:val="21"/>
        <w:bidi/>
        <w:ind w:left="-299"/>
        <w:rPr>
          <w:rFonts w:cs="David"/>
          <w:sz w:val="24"/>
          <w:szCs w:val="24"/>
          <w:rtl/>
          <w:lang w:eastAsia="en-US"/>
        </w:rPr>
      </w:pPr>
      <w:r w:rsidRPr="00997D21">
        <w:rPr>
          <w:rFonts w:cs="David" w:hint="cs"/>
          <w:sz w:val="24"/>
          <w:szCs w:val="24"/>
          <w:rtl/>
          <w:lang w:eastAsia="en-US"/>
        </w:rPr>
        <w:t xml:space="preserve"> </w:t>
      </w:r>
      <w:r w:rsidR="0079773E" w:rsidRPr="0079773E">
        <w:rPr>
          <w:rFonts w:cs="David" w:hint="cs"/>
          <w:sz w:val="24"/>
          <w:szCs w:val="24"/>
          <w:rtl/>
          <w:lang w:eastAsia="en-US"/>
        </w:rPr>
        <w:t xml:space="preserve">(להלן: "המכרז") </w:t>
      </w:r>
    </w:p>
    <w:p w:rsidR="00912E92" w:rsidRPr="004F23EC" w:rsidRDefault="008C24C1" w:rsidP="00997D21">
      <w:pPr>
        <w:pStyle w:val="aa"/>
        <w:bidi/>
        <w:ind w:left="0"/>
        <w:rPr>
          <w:rtl/>
          <w:lang w:eastAsia="en-US"/>
        </w:rPr>
      </w:pPr>
      <w:r>
        <w:rPr>
          <w:rFonts w:hint="cs"/>
          <w:rtl/>
          <w:lang w:eastAsia="en-US"/>
        </w:rPr>
        <w:t xml:space="preserve">      </w:t>
      </w:r>
      <w:r w:rsidR="00912E92" w:rsidRPr="004F23EC">
        <w:rPr>
          <w:rtl/>
          <w:lang w:eastAsia="en-US"/>
        </w:rPr>
        <w:t>אני החתום מטה ___________________ מתכבד להגיש הצעה ל</w:t>
      </w:r>
      <w:r w:rsidR="0023007A" w:rsidRPr="004F23EC">
        <w:rPr>
          <w:rFonts w:hint="cs"/>
          <w:rtl/>
          <w:lang w:eastAsia="en-US"/>
        </w:rPr>
        <w:t>מכרז</w:t>
      </w:r>
      <w:r w:rsidR="00912E92" w:rsidRPr="004F23EC">
        <w:rPr>
          <w:rtl/>
          <w:lang w:eastAsia="en-US"/>
        </w:rPr>
        <w:t xml:space="preserve"> שבנדון וכן </w:t>
      </w:r>
      <w:r w:rsidR="00997D21">
        <w:rPr>
          <w:rtl/>
          <w:lang w:eastAsia="en-US"/>
        </w:rPr>
        <w:t xml:space="preserve">מצהיר, מאשר ומתחייב כלפי </w:t>
      </w:r>
      <w:r w:rsidR="00F93FA7" w:rsidRPr="004F23EC">
        <w:rPr>
          <w:rtl/>
          <w:lang w:eastAsia="en-US"/>
        </w:rPr>
        <w:t>מ</w:t>
      </w:r>
      <w:r w:rsidR="00F93FA7" w:rsidRPr="004F23EC">
        <w:rPr>
          <w:rFonts w:hint="cs"/>
          <w:rtl/>
          <w:lang w:eastAsia="en-US"/>
        </w:rPr>
        <w:t>שרד</w:t>
      </w:r>
      <w:r w:rsidR="00997D21">
        <w:rPr>
          <w:rFonts w:hint="cs"/>
          <w:rtl/>
          <w:lang w:eastAsia="en-US"/>
        </w:rPr>
        <w:t xml:space="preserve"> העלייה והקליטה</w:t>
      </w:r>
      <w:r w:rsidR="007C782E">
        <w:rPr>
          <w:rFonts w:hint="cs"/>
          <w:rtl/>
          <w:lang w:eastAsia="en-US"/>
        </w:rPr>
        <w:t xml:space="preserve"> </w:t>
      </w:r>
      <w:r w:rsidR="00997D21">
        <w:rPr>
          <w:rFonts w:hint="cs"/>
          <w:rtl/>
          <w:lang w:eastAsia="en-US"/>
        </w:rPr>
        <w:t>(להלן: "המשרד")</w:t>
      </w:r>
      <w:r w:rsidR="00912E92" w:rsidRPr="004F23EC">
        <w:rPr>
          <w:rtl/>
          <w:lang w:eastAsia="en-US"/>
        </w:rPr>
        <w:t xml:space="preserve"> כדלקמן:</w:t>
      </w:r>
    </w:p>
    <w:p w:rsidR="00912E92" w:rsidRPr="004F23EC" w:rsidRDefault="00912E92" w:rsidP="00E1008A">
      <w:pPr>
        <w:pStyle w:val="aa"/>
        <w:numPr>
          <w:ilvl w:val="3"/>
          <w:numId w:val="4"/>
        </w:numPr>
        <w:tabs>
          <w:tab w:val="left" w:pos="458"/>
        </w:tabs>
        <w:bidi/>
        <w:ind w:left="458" w:hanging="458"/>
        <w:rPr>
          <w:b/>
          <w:bCs/>
          <w:u w:val="single"/>
          <w:lang w:eastAsia="en-US"/>
        </w:rPr>
      </w:pPr>
      <w:r w:rsidRPr="004F23EC">
        <w:rPr>
          <w:b/>
          <w:bCs/>
          <w:u w:val="single"/>
          <w:rtl/>
          <w:lang w:eastAsia="en-US"/>
        </w:rPr>
        <w:t>הצהרות והתחייבויות כלליות</w:t>
      </w:r>
    </w:p>
    <w:p w:rsidR="00912E92" w:rsidRPr="004F23EC" w:rsidRDefault="00912E92" w:rsidP="001C0B54">
      <w:pPr>
        <w:pStyle w:val="aa"/>
        <w:numPr>
          <w:ilvl w:val="0"/>
          <w:numId w:val="20"/>
        </w:numPr>
        <w:tabs>
          <w:tab w:val="clear" w:pos="785"/>
          <w:tab w:val="left" w:pos="818"/>
        </w:tabs>
        <w:bidi/>
        <w:ind w:left="818"/>
        <w:rPr>
          <w:rtl/>
          <w:lang w:eastAsia="en-US"/>
        </w:rPr>
      </w:pPr>
      <w:r w:rsidRPr="004F23EC">
        <w:rPr>
          <w:rtl/>
          <w:lang w:eastAsia="en-US"/>
        </w:rPr>
        <w:t>הנני מג</w:t>
      </w:r>
      <w:r w:rsidR="00BB018D" w:rsidRPr="004F23EC">
        <w:rPr>
          <w:rtl/>
          <w:lang w:eastAsia="en-US"/>
        </w:rPr>
        <w:t>יש בזאת הצעתי לאספקת השירותים</w:t>
      </w:r>
      <w:r w:rsidRPr="004F23EC">
        <w:rPr>
          <w:rtl/>
          <w:lang w:eastAsia="en-US"/>
        </w:rPr>
        <w:t xml:space="preserve"> כמפורט במסמכי ה</w:t>
      </w:r>
      <w:r w:rsidR="0023007A" w:rsidRPr="004F23EC">
        <w:rPr>
          <w:rFonts w:hint="cs"/>
          <w:rtl/>
          <w:lang w:eastAsia="en-US"/>
        </w:rPr>
        <w:t>מכרז</w:t>
      </w:r>
      <w:r w:rsidRPr="004F23EC">
        <w:rPr>
          <w:rtl/>
          <w:lang w:eastAsia="en-US"/>
        </w:rPr>
        <w:t xml:space="preserve"> ומצהיר שקראתי בעיון רב את כל מסמכי ה</w:t>
      </w:r>
      <w:r w:rsidR="0023007A" w:rsidRPr="004F23EC">
        <w:rPr>
          <w:rFonts w:hint="cs"/>
          <w:rtl/>
          <w:lang w:eastAsia="en-US"/>
        </w:rPr>
        <w:t>מכרז</w:t>
      </w:r>
      <w:r w:rsidRPr="004F23EC">
        <w:rPr>
          <w:rtl/>
          <w:lang w:eastAsia="en-US"/>
        </w:rPr>
        <w:t xml:space="preserve"> הנ"ל על כל נספחיו ותנאיו, הבנתי ואני מסכים ל</w:t>
      </w:r>
      <w:r w:rsidR="00BB018D" w:rsidRPr="004F23EC">
        <w:rPr>
          <w:rtl/>
          <w:lang w:eastAsia="en-US"/>
        </w:rPr>
        <w:t>דרישות ולתנאים</w:t>
      </w:r>
      <w:r w:rsidRPr="004F23EC">
        <w:rPr>
          <w:rtl/>
          <w:lang w:eastAsia="en-US"/>
        </w:rPr>
        <w:t xml:space="preserve"> המהווים חלק בלתי נפרד ממנו, ומודיע בזה, שהצעתי ערוכה על פי דרישותיו. כן הבנתי את השיטה לפיה מתבצע</w:t>
      </w:r>
      <w:r w:rsidR="00EF6519" w:rsidRPr="004F23EC">
        <w:rPr>
          <w:rFonts w:hint="cs"/>
          <w:rtl/>
          <w:lang w:eastAsia="en-US"/>
        </w:rPr>
        <w:t xml:space="preserve"> ה</w:t>
      </w:r>
      <w:r w:rsidR="0023007A" w:rsidRPr="004F23EC">
        <w:rPr>
          <w:rFonts w:hint="cs"/>
          <w:rtl/>
          <w:lang w:eastAsia="en-US"/>
        </w:rPr>
        <w:t>מכרז</w:t>
      </w:r>
      <w:r w:rsidRPr="004F23EC">
        <w:rPr>
          <w:rtl/>
          <w:lang w:eastAsia="en-US"/>
        </w:rPr>
        <w:t xml:space="preserve">, על שלביו ועל שיטת בחירת הזוכה בו, באם יהיה זוכה. </w:t>
      </w:r>
    </w:p>
    <w:p w:rsidR="00B16C9A" w:rsidRPr="004F23EC" w:rsidRDefault="00912E92" w:rsidP="001C0B54">
      <w:pPr>
        <w:pStyle w:val="aa"/>
        <w:numPr>
          <w:ilvl w:val="0"/>
          <w:numId w:val="20"/>
        </w:numPr>
        <w:tabs>
          <w:tab w:val="clear" w:pos="785"/>
          <w:tab w:val="left" w:pos="818"/>
        </w:tabs>
        <w:bidi/>
        <w:ind w:left="818"/>
        <w:rPr>
          <w:lang w:eastAsia="en-US"/>
        </w:rPr>
      </w:pPr>
      <w:r w:rsidRPr="004F23EC">
        <w:rPr>
          <w:rtl/>
          <w:lang w:eastAsia="en-US"/>
        </w:rPr>
        <w:t>הנני מצהיר, כי יש לי הידע המקצועי, הניסיון, היכולת, האפשרות הפיננסית</w:t>
      </w:r>
      <w:r w:rsidR="00BF19CD" w:rsidRPr="004F23EC">
        <w:rPr>
          <w:rFonts w:hint="cs"/>
          <w:rtl/>
          <w:lang w:eastAsia="en-US"/>
        </w:rPr>
        <w:t xml:space="preserve"> </w:t>
      </w:r>
      <w:r w:rsidRPr="004F23EC">
        <w:rPr>
          <w:rtl/>
          <w:lang w:eastAsia="en-US"/>
        </w:rPr>
        <w:t xml:space="preserve">וכן כל הרישיונות, ההיתרים והאישורים הנדרשים על </w:t>
      </w:r>
      <w:r w:rsidR="00BB018D" w:rsidRPr="004F23EC">
        <w:rPr>
          <w:rtl/>
          <w:lang w:eastAsia="en-US"/>
        </w:rPr>
        <w:t xml:space="preserve">פי כל דין לשם אספקת </w:t>
      </w:r>
      <w:r w:rsidRPr="004F23EC">
        <w:rPr>
          <w:rtl/>
          <w:lang w:eastAsia="en-US"/>
        </w:rPr>
        <w:t>השירותי</w:t>
      </w:r>
      <w:r w:rsidR="00BB018D" w:rsidRPr="004F23EC">
        <w:rPr>
          <w:rtl/>
          <w:lang w:eastAsia="en-US"/>
        </w:rPr>
        <w:t>ם</w:t>
      </w:r>
      <w:r w:rsidR="00EF6519" w:rsidRPr="004F23EC">
        <w:rPr>
          <w:rtl/>
          <w:lang w:eastAsia="en-US"/>
        </w:rPr>
        <w:t xml:space="preserve"> על </w:t>
      </w:r>
      <w:r w:rsidR="00502906">
        <w:rPr>
          <w:rFonts w:hint="cs"/>
          <w:rtl/>
          <w:lang w:eastAsia="en-US"/>
        </w:rPr>
        <w:t>-</w:t>
      </w:r>
      <w:r w:rsidR="00EF6519" w:rsidRPr="004F23EC">
        <w:rPr>
          <w:rtl/>
          <w:lang w:eastAsia="en-US"/>
        </w:rPr>
        <w:t>פי מסמכי ה</w:t>
      </w:r>
      <w:r w:rsidR="0023007A" w:rsidRPr="004F23EC">
        <w:rPr>
          <w:rFonts w:hint="cs"/>
          <w:rtl/>
          <w:lang w:eastAsia="en-US"/>
        </w:rPr>
        <w:t>מכרז</w:t>
      </w:r>
      <w:r w:rsidR="00EF6519" w:rsidRPr="004F23EC">
        <w:rPr>
          <w:rFonts w:hint="cs"/>
          <w:rtl/>
          <w:lang w:eastAsia="en-US"/>
        </w:rPr>
        <w:t>.</w:t>
      </w:r>
    </w:p>
    <w:p w:rsidR="00912E92" w:rsidRPr="004F23EC" w:rsidRDefault="00912E92" w:rsidP="001C0B54">
      <w:pPr>
        <w:pStyle w:val="aa"/>
        <w:numPr>
          <w:ilvl w:val="0"/>
          <w:numId w:val="20"/>
        </w:numPr>
        <w:tabs>
          <w:tab w:val="clear" w:pos="785"/>
          <w:tab w:val="left" w:pos="818"/>
        </w:tabs>
        <w:bidi/>
        <w:ind w:left="818"/>
        <w:rPr>
          <w:lang w:eastAsia="en-US"/>
        </w:rPr>
      </w:pPr>
      <w:r w:rsidRPr="004F23EC">
        <w:rPr>
          <w:rtl/>
          <w:lang w:eastAsia="en-US"/>
        </w:rPr>
        <w:t xml:space="preserve">הנני מצהיר כי לא הורשעתי בשבע השנים האחרונות בעבירה פלילית מסוג עוון או פשע, למעט עבירות תעבורה, וכי לא מכהן </w:t>
      </w:r>
      <w:r w:rsidR="00323E01" w:rsidRPr="004F23EC">
        <w:rPr>
          <w:rFonts w:hint="cs"/>
          <w:rtl/>
          <w:lang w:eastAsia="en-US"/>
        </w:rPr>
        <w:t>אצלי</w:t>
      </w:r>
      <w:r w:rsidRPr="004F23EC">
        <w:rPr>
          <w:rtl/>
          <w:lang w:eastAsia="en-US"/>
        </w:rPr>
        <w:t xml:space="preserve"> נושא משרה שהורשע בעבירה כאמור וכי לא מתנהלים נגדי או נגד נושא משרה </w:t>
      </w:r>
      <w:r w:rsidR="00323E01" w:rsidRPr="004F23EC">
        <w:rPr>
          <w:rFonts w:hint="cs"/>
          <w:rtl/>
          <w:lang w:eastAsia="en-US"/>
        </w:rPr>
        <w:t>אצלי</w:t>
      </w:r>
      <w:r w:rsidR="00323E01" w:rsidRPr="004F23EC">
        <w:rPr>
          <w:rtl/>
          <w:lang w:eastAsia="en-US"/>
        </w:rPr>
        <w:t xml:space="preserve"> </w:t>
      </w:r>
      <w:r w:rsidRPr="004F23EC">
        <w:rPr>
          <w:rtl/>
          <w:lang w:eastAsia="en-US"/>
        </w:rPr>
        <w:t>הליכים פליליים בבית משפט או בבית דין מוסמך, והכל למעט אם פורטו על ידי הרשעות או הליכים כאמור בתשקיף למשתתף המצורף להצעתי.</w:t>
      </w:r>
    </w:p>
    <w:p w:rsidR="00912E92" w:rsidRPr="004F23EC" w:rsidRDefault="00BB018D" w:rsidP="001C0B54">
      <w:pPr>
        <w:pStyle w:val="aa"/>
        <w:numPr>
          <w:ilvl w:val="0"/>
          <w:numId w:val="20"/>
        </w:numPr>
        <w:tabs>
          <w:tab w:val="clear" w:pos="785"/>
          <w:tab w:val="left" w:pos="818"/>
        </w:tabs>
        <w:bidi/>
        <w:ind w:left="818"/>
        <w:rPr>
          <w:lang w:eastAsia="en-US"/>
        </w:rPr>
      </w:pPr>
      <w:r w:rsidRPr="004F23EC">
        <w:rPr>
          <w:rtl/>
          <w:lang w:eastAsia="en-US"/>
        </w:rPr>
        <w:t>אני מתחייב לספק את השירותים</w:t>
      </w:r>
      <w:r w:rsidR="00912E92" w:rsidRPr="004F23EC">
        <w:rPr>
          <w:rtl/>
          <w:lang w:eastAsia="en-US"/>
        </w:rPr>
        <w:t xml:space="preserve"> באיכות גבוהה ביותר הדורשת מקצועיות רב</w:t>
      </w:r>
      <w:r w:rsidR="00C7463D">
        <w:rPr>
          <w:rFonts w:hint="cs"/>
          <w:rtl/>
          <w:lang w:eastAsia="en-US"/>
        </w:rPr>
        <w:t>ה</w:t>
      </w:r>
      <w:r w:rsidR="00912E92" w:rsidRPr="004F23EC">
        <w:rPr>
          <w:rtl/>
          <w:lang w:eastAsia="en-US"/>
        </w:rPr>
        <w:t xml:space="preserve"> ומצהיר שיש ברשותי כל המשאבים, כוח האדם ויתר הא</w:t>
      </w:r>
      <w:r w:rsidRPr="004F23EC">
        <w:rPr>
          <w:rtl/>
          <w:lang w:eastAsia="en-US"/>
        </w:rPr>
        <w:t>מצעים הדרושים לאספקת השירותים</w:t>
      </w:r>
      <w:r w:rsidR="00912E92" w:rsidRPr="004F23EC">
        <w:rPr>
          <w:rtl/>
          <w:lang w:eastAsia="en-US"/>
        </w:rPr>
        <w:t xml:space="preserve"> כאמור ועל פי הנדרש במסמכי ה</w:t>
      </w:r>
      <w:r w:rsidR="0023007A" w:rsidRPr="004F23EC">
        <w:rPr>
          <w:rFonts w:hint="cs"/>
          <w:rtl/>
          <w:lang w:eastAsia="en-US"/>
        </w:rPr>
        <w:t>מכרז</w:t>
      </w:r>
      <w:r w:rsidR="00EF6519" w:rsidRPr="004F23EC">
        <w:rPr>
          <w:rFonts w:hint="cs"/>
          <w:rtl/>
          <w:lang w:eastAsia="en-US"/>
        </w:rPr>
        <w:t>.</w:t>
      </w:r>
      <w:r w:rsidR="00912E92" w:rsidRPr="004F23EC">
        <w:rPr>
          <w:rtl/>
          <w:lang w:eastAsia="en-US"/>
        </w:rPr>
        <w:t xml:space="preserve"> לא תהיה לי כל זכות לטענת עיכוב או פיגור או ליקוי אחר בקיום התחייבויותיי מסיבות כלשהן, לרבות בגין היעדר כוח אדם מיומן ו/או כוח אדם בכלל או באמצעי אחר כלשהו.</w:t>
      </w:r>
    </w:p>
    <w:p w:rsidR="00912E92" w:rsidRPr="004F23EC" w:rsidRDefault="00912E92" w:rsidP="00502906">
      <w:pPr>
        <w:pStyle w:val="aa"/>
        <w:numPr>
          <w:ilvl w:val="0"/>
          <w:numId w:val="20"/>
        </w:numPr>
        <w:tabs>
          <w:tab w:val="clear" w:pos="785"/>
          <w:tab w:val="left" w:pos="818"/>
        </w:tabs>
        <w:bidi/>
        <w:ind w:left="818"/>
        <w:rPr>
          <w:lang w:eastAsia="en-US"/>
        </w:rPr>
      </w:pPr>
      <w:r w:rsidRPr="004F23EC">
        <w:rPr>
          <w:rtl/>
          <w:lang w:eastAsia="en-US"/>
        </w:rPr>
        <w:t>א</w:t>
      </w:r>
      <w:r w:rsidRPr="00AE7000">
        <w:rPr>
          <w:rtl/>
          <w:lang w:eastAsia="en-US"/>
        </w:rPr>
        <w:t>ני</w:t>
      </w:r>
      <w:r w:rsidRPr="004F23EC">
        <w:rPr>
          <w:rtl/>
          <w:lang w:eastAsia="en-US"/>
        </w:rPr>
        <w:t xml:space="preserve"> מאשר, כי הצעת המחיר</w:t>
      </w:r>
      <w:r w:rsidR="002F62B4">
        <w:rPr>
          <w:rFonts w:hint="cs"/>
          <w:rtl/>
          <w:lang w:eastAsia="en-US"/>
        </w:rPr>
        <w:t xml:space="preserve"> </w:t>
      </w:r>
      <w:r w:rsidRPr="004F23EC">
        <w:rPr>
          <w:rtl/>
          <w:lang w:eastAsia="en-US"/>
        </w:rPr>
        <w:t>להלן כולל</w:t>
      </w:r>
      <w:r w:rsidR="000A1D13">
        <w:rPr>
          <w:rFonts w:hint="cs"/>
          <w:rtl/>
          <w:lang w:eastAsia="en-US"/>
        </w:rPr>
        <w:t>ת</w:t>
      </w:r>
      <w:r w:rsidRPr="004F23EC">
        <w:rPr>
          <w:rtl/>
          <w:lang w:eastAsia="en-US"/>
        </w:rPr>
        <w:t xml:space="preserve"> את כל ההוצאות, בין המיוחדות, בין הכלליות ובין האחרות, מכל מין ו</w:t>
      </w:r>
      <w:r w:rsidR="002F62B4">
        <w:rPr>
          <w:rtl/>
          <w:lang w:eastAsia="en-US"/>
        </w:rPr>
        <w:t>סוג, הכרוכות ב</w:t>
      </w:r>
      <w:r w:rsidR="002F62B4">
        <w:rPr>
          <w:rFonts w:hint="cs"/>
          <w:rtl/>
          <w:lang w:eastAsia="en-US"/>
        </w:rPr>
        <w:t>מתן</w:t>
      </w:r>
      <w:r w:rsidR="00BB018D" w:rsidRPr="004F23EC">
        <w:rPr>
          <w:rtl/>
          <w:lang w:eastAsia="en-US"/>
        </w:rPr>
        <w:t xml:space="preserve"> </w:t>
      </w:r>
      <w:r w:rsidR="00502906">
        <w:rPr>
          <w:rFonts w:hint="cs"/>
          <w:rtl/>
          <w:lang w:eastAsia="en-US"/>
        </w:rPr>
        <w:t>ה</w:t>
      </w:r>
      <w:r w:rsidR="00BB018D" w:rsidRPr="004F23EC">
        <w:rPr>
          <w:rtl/>
          <w:lang w:eastAsia="en-US"/>
        </w:rPr>
        <w:t>שירותי</w:t>
      </w:r>
      <w:r w:rsidR="00502906">
        <w:rPr>
          <w:rFonts w:hint="cs"/>
          <w:rtl/>
          <w:lang w:eastAsia="en-US"/>
        </w:rPr>
        <w:t>ם</w:t>
      </w:r>
      <w:r w:rsidR="000A1D13">
        <w:rPr>
          <w:rFonts w:hint="cs"/>
          <w:rtl/>
          <w:lang w:eastAsia="en-US"/>
        </w:rPr>
        <w:t xml:space="preserve"> </w:t>
      </w:r>
      <w:r w:rsidRPr="004F23EC">
        <w:rPr>
          <w:rtl/>
          <w:lang w:eastAsia="en-US"/>
        </w:rPr>
        <w:t>בהתאם לדרישות מסמכי ה</w:t>
      </w:r>
      <w:r w:rsidR="0023007A" w:rsidRPr="004F23EC">
        <w:rPr>
          <w:rFonts w:hint="cs"/>
          <w:rtl/>
          <w:lang w:eastAsia="en-US"/>
        </w:rPr>
        <w:t>מכרז</w:t>
      </w:r>
      <w:r w:rsidRPr="004F23EC">
        <w:rPr>
          <w:rtl/>
          <w:lang w:eastAsia="en-US"/>
        </w:rPr>
        <w:t xml:space="preserve"> ולא אציג כל תביעה או טענה בשל אי הבנה ו/או אי ידיעת תוכן מסמכי ה</w:t>
      </w:r>
      <w:r w:rsidR="0023007A" w:rsidRPr="004F23EC">
        <w:rPr>
          <w:rFonts w:hint="cs"/>
          <w:rtl/>
          <w:lang w:eastAsia="en-US"/>
        </w:rPr>
        <w:t>מכרז</w:t>
      </w:r>
      <w:r w:rsidR="00344B12" w:rsidRPr="004F23EC">
        <w:rPr>
          <w:rFonts w:hint="cs"/>
          <w:rtl/>
          <w:lang w:eastAsia="en-US"/>
        </w:rPr>
        <w:t>,</w:t>
      </w:r>
      <w:r w:rsidRPr="004F23EC">
        <w:rPr>
          <w:rtl/>
          <w:lang w:eastAsia="en-US"/>
        </w:rPr>
        <w:t xml:space="preserve"> תנאי החוזה ו/או נספחיו ו/או מכל סיבה אחרת.</w:t>
      </w:r>
    </w:p>
    <w:p w:rsidR="00912E92" w:rsidRPr="004F23EC" w:rsidRDefault="00D72BF5" w:rsidP="001C0B54">
      <w:pPr>
        <w:pStyle w:val="aa"/>
        <w:numPr>
          <w:ilvl w:val="0"/>
          <w:numId w:val="20"/>
        </w:numPr>
        <w:tabs>
          <w:tab w:val="clear" w:pos="785"/>
          <w:tab w:val="left" w:pos="818"/>
        </w:tabs>
        <w:bidi/>
        <w:ind w:left="818"/>
        <w:rPr>
          <w:lang w:eastAsia="en-US"/>
        </w:rPr>
      </w:pPr>
      <w:r w:rsidRPr="00B86D70">
        <w:rPr>
          <w:rFonts w:hint="cs"/>
          <w:rtl/>
          <w:lang w:eastAsia="en-US"/>
        </w:rPr>
        <w:t>מ</w:t>
      </w:r>
      <w:r w:rsidR="00912E92" w:rsidRPr="00B86D70">
        <w:rPr>
          <w:rtl/>
          <w:lang w:eastAsia="en-US"/>
        </w:rPr>
        <w:t>בלי לגרוע מכלליות הצהרותיי והתחייבויותיי לעיל, ברורות ומו</w:t>
      </w:r>
      <w:r w:rsidR="0007197C" w:rsidRPr="00B86D70">
        <w:rPr>
          <w:rtl/>
          <w:lang w:eastAsia="en-US"/>
        </w:rPr>
        <w:t>בנות לי הסמכויות הנתונות למ</w:t>
      </w:r>
      <w:r w:rsidR="0007197C" w:rsidRPr="00B86D70">
        <w:rPr>
          <w:rFonts w:hint="cs"/>
          <w:rtl/>
          <w:lang w:eastAsia="en-US"/>
        </w:rPr>
        <w:t>שרד</w:t>
      </w:r>
      <w:r w:rsidR="00912E92" w:rsidRPr="004F23EC">
        <w:rPr>
          <w:rtl/>
          <w:lang w:eastAsia="en-US"/>
        </w:rPr>
        <w:t xml:space="preserve"> במסגרת ה</w:t>
      </w:r>
      <w:r w:rsidR="0023007A" w:rsidRPr="004F23EC">
        <w:rPr>
          <w:rFonts w:hint="cs"/>
          <w:rtl/>
          <w:lang w:eastAsia="en-US"/>
        </w:rPr>
        <w:t>מכרז</w:t>
      </w:r>
      <w:r w:rsidR="00344B12" w:rsidRPr="004F23EC">
        <w:rPr>
          <w:rFonts w:hint="cs"/>
          <w:rtl/>
          <w:lang w:eastAsia="en-US"/>
        </w:rPr>
        <w:t xml:space="preserve"> </w:t>
      </w:r>
      <w:r w:rsidR="00912E92" w:rsidRPr="004F23EC">
        <w:rPr>
          <w:rtl/>
          <w:lang w:eastAsia="en-US"/>
        </w:rPr>
        <w:t>על פי הדין ועל פי מסמכי ה</w:t>
      </w:r>
      <w:r w:rsidR="0023007A" w:rsidRPr="004F23EC">
        <w:rPr>
          <w:rFonts w:hint="cs"/>
          <w:rtl/>
          <w:lang w:eastAsia="en-US"/>
        </w:rPr>
        <w:t>מכרז</w:t>
      </w:r>
      <w:r w:rsidR="00912E92" w:rsidRPr="004F23EC">
        <w:rPr>
          <w:rtl/>
          <w:lang w:eastAsia="en-US"/>
        </w:rPr>
        <w:t>, לרבות הסמכות לברר פרטים אודות המציע אצל גורמים שלישיים, הסמכות לאפשר למציע לתקן פגמים ולהשלים חסרים בהצעתו, הסמכות לחלק את הזכייה ב</w:t>
      </w:r>
      <w:r w:rsidR="0023007A" w:rsidRPr="004F23EC">
        <w:rPr>
          <w:rFonts w:hint="cs"/>
          <w:rtl/>
          <w:lang w:eastAsia="en-US"/>
        </w:rPr>
        <w:t>מכרז</w:t>
      </w:r>
      <w:r w:rsidR="00912E92" w:rsidRPr="004F23EC">
        <w:rPr>
          <w:rtl/>
          <w:lang w:eastAsia="en-US"/>
        </w:rPr>
        <w:t xml:space="preserve"> בין מספר מצי</w:t>
      </w:r>
      <w:r w:rsidR="00EF6519" w:rsidRPr="004F23EC">
        <w:rPr>
          <w:rtl/>
          <w:lang w:eastAsia="en-US"/>
        </w:rPr>
        <w:t>עים, הסמכות שלא לבחור זוכה ב</w:t>
      </w:r>
      <w:r w:rsidR="0023007A" w:rsidRPr="004F23EC">
        <w:rPr>
          <w:rFonts w:hint="cs"/>
          <w:rtl/>
          <w:lang w:eastAsia="en-US"/>
        </w:rPr>
        <w:t>מכרז</w:t>
      </w:r>
      <w:r w:rsidR="00912E92" w:rsidRPr="004F23EC">
        <w:rPr>
          <w:rtl/>
          <w:lang w:eastAsia="en-US"/>
        </w:rPr>
        <w:t xml:space="preserve"> והסמכ</w:t>
      </w:r>
      <w:r w:rsidR="00EF6519" w:rsidRPr="004F23EC">
        <w:rPr>
          <w:rtl/>
          <w:lang w:eastAsia="en-US"/>
        </w:rPr>
        <w:t>ות לבטל את ה</w:t>
      </w:r>
      <w:r w:rsidR="0023007A" w:rsidRPr="004F23EC">
        <w:rPr>
          <w:rFonts w:hint="cs"/>
          <w:rtl/>
          <w:lang w:eastAsia="en-US"/>
        </w:rPr>
        <w:t>מכרז</w:t>
      </w:r>
      <w:r w:rsidR="00912E92" w:rsidRPr="004F23EC">
        <w:rPr>
          <w:rtl/>
          <w:lang w:eastAsia="en-US"/>
        </w:rPr>
        <w:t xml:space="preserve"> או לצמצמו ולא תהיה לי כל טענ</w:t>
      </w:r>
      <w:r w:rsidR="0007197C" w:rsidRPr="004F23EC">
        <w:rPr>
          <w:rtl/>
          <w:lang w:eastAsia="en-US"/>
        </w:rPr>
        <w:t>ה או דרישה הנובעת מהחלטת המ</w:t>
      </w:r>
      <w:r w:rsidR="0007197C" w:rsidRPr="004F23EC">
        <w:rPr>
          <w:rFonts w:hint="cs"/>
          <w:rtl/>
          <w:lang w:eastAsia="en-US"/>
        </w:rPr>
        <w:t>שרד</w:t>
      </w:r>
      <w:r w:rsidR="00912E92" w:rsidRPr="004F23EC">
        <w:rPr>
          <w:rtl/>
          <w:lang w:eastAsia="en-US"/>
        </w:rPr>
        <w:t xml:space="preserve"> כאמור.</w:t>
      </w:r>
    </w:p>
    <w:p w:rsidR="00912E92" w:rsidRPr="004F23EC" w:rsidRDefault="00912E92" w:rsidP="001C0B54">
      <w:pPr>
        <w:pStyle w:val="aa"/>
        <w:numPr>
          <w:ilvl w:val="0"/>
          <w:numId w:val="20"/>
        </w:numPr>
        <w:tabs>
          <w:tab w:val="clear" w:pos="785"/>
          <w:tab w:val="left" w:pos="818"/>
        </w:tabs>
        <w:bidi/>
        <w:ind w:left="818"/>
        <w:rPr>
          <w:lang w:eastAsia="en-US"/>
        </w:rPr>
      </w:pPr>
      <w:r w:rsidRPr="004F23EC">
        <w:rPr>
          <w:rtl/>
          <w:lang w:eastAsia="en-US"/>
        </w:rPr>
        <w:t>לא תהיה לי כל תביעה, טענה או דרישה המבוססת ו/או נובעת מטעות ו/או אי הבנה ו/או אי ידיעה כלשהי של פרטי ההסכם ו/או תנאיו המיוחדים ו/או מסמכי ה</w:t>
      </w:r>
      <w:r w:rsidR="0023007A" w:rsidRPr="004F23EC">
        <w:rPr>
          <w:rFonts w:hint="cs"/>
          <w:rtl/>
          <w:lang w:eastAsia="en-US"/>
        </w:rPr>
        <w:t>מכרז</w:t>
      </w:r>
      <w:r w:rsidRPr="004F23EC">
        <w:rPr>
          <w:rtl/>
          <w:lang w:eastAsia="en-US"/>
        </w:rPr>
        <w:t xml:space="preserve"> שניתנו במסגרת ה</w:t>
      </w:r>
      <w:r w:rsidR="0023007A" w:rsidRPr="004F23EC">
        <w:rPr>
          <w:rFonts w:hint="cs"/>
          <w:rtl/>
          <w:lang w:eastAsia="en-US"/>
        </w:rPr>
        <w:t>מכרז</w:t>
      </w:r>
      <w:r w:rsidRPr="004F23EC">
        <w:rPr>
          <w:rtl/>
          <w:lang w:eastAsia="en-US"/>
        </w:rPr>
        <w:t xml:space="preserve"> ו/או המידע החלקי שניתן במסגרת ה</w:t>
      </w:r>
      <w:r w:rsidR="0023007A" w:rsidRPr="004F23EC">
        <w:rPr>
          <w:rFonts w:hint="cs"/>
          <w:rtl/>
          <w:lang w:eastAsia="en-US"/>
        </w:rPr>
        <w:t>מכרז</w:t>
      </w:r>
      <w:r w:rsidR="00EF6519" w:rsidRPr="004F23EC">
        <w:rPr>
          <w:rtl/>
          <w:lang w:eastAsia="en-US"/>
        </w:rPr>
        <w:t xml:space="preserve"> באשר לנוהל ה</w:t>
      </w:r>
      <w:r w:rsidR="0023007A" w:rsidRPr="004F23EC">
        <w:rPr>
          <w:rFonts w:hint="cs"/>
          <w:rtl/>
          <w:lang w:eastAsia="en-US"/>
        </w:rPr>
        <w:t>מכרז</w:t>
      </w:r>
      <w:r w:rsidR="00EF6519" w:rsidRPr="004F23EC">
        <w:rPr>
          <w:rFonts w:hint="cs"/>
          <w:rtl/>
          <w:lang w:eastAsia="en-US"/>
        </w:rPr>
        <w:t>, וה</w:t>
      </w:r>
      <w:r w:rsidRPr="004F23EC">
        <w:rPr>
          <w:rtl/>
          <w:lang w:eastAsia="en-US"/>
        </w:rPr>
        <w:t>נני מוותר בזה, מראש, על כל טענות ו/או תביעות ו/או דרישות כאמור.</w:t>
      </w:r>
    </w:p>
    <w:p w:rsidR="00912E92" w:rsidRPr="004F23EC" w:rsidRDefault="00912E92" w:rsidP="001C0B54">
      <w:pPr>
        <w:pStyle w:val="aa"/>
        <w:numPr>
          <w:ilvl w:val="0"/>
          <w:numId w:val="20"/>
        </w:numPr>
        <w:tabs>
          <w:tab w:val="clear" w:pos="785"/>
          <w:tab w:val="left" w:pos="818"/>
        </w:tabs>
        <w:bidi/>
        <w:ind w:left="818"/>
        <w:rPr>
          <w:lang w:eastAsia="en-US"/>
        </w:rPr>
      </w:pPr>
      <w:r w:rsidRPr="004F23EC">
        <w:rPr>
          <w:rtl/>
          <w:lang w:eastAsia="en-US"/>
        </w:rPr>
        <w:t>הנני מצהיר כי אני עומד בדרישות תקנה 6(א) לתקנות חובת המכרזים, התשנ"ג-1993</w:t>
      </w:r>
      <w:r w:rsidR="00EF6519" w:rsidRPr="004F23EC">
        <w:rPr>
          <w:rtl/>
          <w:lang w:eastAsia="en-US"/>
        </w:rPr>
        <w:t>, ובתנאי הסף שנקבעו במסמכי ה</w:t>
      </w:r>
      <w:r w:rsidR="0023007A" w:rsidRPr="004F23EC">
        <w:rPr>
          <w:rFonts w:hint="cs"/>
          <w:rtl/>
          <w:lang w:eastAsia="en-US"/>
        </w:rPr>
        <w:t>מכרז</w:t>
      </w:r>
      <w:r w:rsidRPr="004F23EC">
        <w:rPr>
          <w:rtl/>
          <w:lang w:eastAsia="en-US"/>
        </w:rPr>
        <w:t>, וכי אין מניעה, לפי כל דין או לפי כל הסכם שאני צד לו, או אחרת, להשתת</w:t>
      </w:r>
      <w:r w:rsidR="00EF6519" w:rsidRPr="004F23EC">
        <w:rPr>
          <w:rtl/>
          <w:lang w:eastAsia="en-US"/>
        </w:rPr>
        <w:t>פותי ב</w:t>
      </w:r>
      <w:r w:rsidR="0023007A" w:rsidRPr="004F23EC">
        <w:rPr>
          <w:rFonts w:hint="cs"/>
          <w:rtl/>
          <w:lang w:eastAsia="en-US"/>
        </w:rPr>
        <w:t>מכרז</w:t>
      </w:r>
      <w:r w:rsidRPr="004F23EC">
        <w:rPr>
          <w:rtl/>
          <w:lang w:eastAsia="en-US"/>
        </w:rPr>
        <w:t xml:space="preserve"> ולביצוע כל ההתחייבויות שאני </w:t>
      </w:r>
      <w:r w:rsidR="00EF6519" w:rsidRPr="004F23EC">
        <w:rPr>
          <w:rtl/>
          <w:lang w:eastAsia="en-US"/>
        </w:rPr>
        <w:t>עשוי ליטול על עצמי אם אזכה ב</w:t>
      </w:r>
      <w:r w:rsidR="0023007A" w:rsidRPr="004F23EC">
        <w:rPr>
          <w:rFonts w:hint="cs"/>
          <w:rtl/>
          <w:lang w:eastAsia="en-US"/>
        </w:rPr>
        <w:t>מכרז</w:t>
      </w:r>
      <w:r w:rsidRPr="004F23EC">
        <w:rPr>
          <w:rtl/>
          <w:lang w:eastAsia="en-US"/>
        </w:rPr>
        <w:t>.</w:t>
      </w:r>
      <w:r w:rsidR="005F0410" w:rsidRPr="004F23EC">
        <w:rPr>
          <w:rFonts w:hint="cs"/>
          <w:rtl/>
          <w:lang w:eastAsia="en-US"/>
        </w:rPr>
        <w:t xml:space="preserve"> </w:t>
      </w:r>
    </w:p>
    <w:p w:rsidR="00912E92" w:rsidRPr="004F23EC" w:rsidRDefault="0007197C" w:rsidP="001C0B54">
      <w:pPr>
        <w:pStyle w:val="aa"/>
        <w:numPr>
          <w:ilvl w:val="0"/>
          <w:numId w:val="20"/>
        </w:numPr>
        <w:tabs>
          <w:tab w:val="clear" w:pos="785"/>
          <w:tab w:val="left" w:pos="818"/>
        </w:tabs>
        <w:bidi/>
        <w:ind w:left="818"/>
        <w:rPr>
          <w:lang w:eastAsia="en-US"/>
        </w:rPr>
      </w:pPr>
      <w:r w:rsidRPr="004F23EC">
        <w:rPr>
          <w:rtl/>
          <w:lang w:eastAsia="en-US"/>
        </w:rPr>
        <w:t>הנני מתחייב להודיע ל</w:t>
      </w:r>
      <w:r w:rsidRPr="004F23EC">
        <w:rPr>
          <w:rFonts w:hint="cs"/>
          <w:rtl/>
          <w:lang w:eastAsia="en-US"/>
        </w:rPr>
        <w:t>משרד</w:t>
      </w:r>
      <w:r w:rsidR="00912E92" w:rsidRPr="004F23EC">
        <w:rPr>
          <w:rtl/>
          <w:lang w:eastAsia="en-US"/>
        </w:rPr>
        <w:t xml:space="preserve"> על כל שינוי בעובדה, במצב או בהצהרה שניתנו על ידי במסגרת הצעתי או ב</w:t>
      </w:r>
      <w:r w:rsidRPr="004F23EC">
        <w:rPr>
          <w:rtl/>
          <w:lang w:eastAsia="en-US"/>
        </w:rPr>
        <w:t>כל מסמך אחר שנמסר על ידי למ</w:t>
      </w:r>
      <w:r w:rsidRPr="004F23EC">
        <w:rPr>
          <w:rFonts w:hint="cs"/>
          <w:rtl/>
          <w:lang w:eastAsia="en-US"/>
        </w:rPr>
        <w:t>שרד</w:t>
      </w:r>
      <w:r w:rsidR="00912E92" w:rsidRPr="004F23EC">
        <w:rPr>
          <w:rtl/>
          <w:lang w:eastAsia="en-US"/>
        </w:rPr>
        <w:t xml:space="preserve"> וכן על כל שינוי שחל </w:t>
      </w:r>
      <w:r w:rsidR="00912E92" w:rsidRPr="008D4B74">
        <w:rPr>
          <w:rtl/>
          <w:lang w:eastAsia="en-US"/>
        </w:rPr>
        <w:t>במצב המציע</w:t>
      </w:r>
      <w:r w:rsidR="00912E92" w:rsidRPr="004F23EC">
        <w:rPr>
          <w:rtl/>
          <w:lang w:eastAsia="en-US"/>
        </w:rPr>
        <w:t xml:space="preserve"> שיש בו כדי להשפיע השפעה מהותית על יכולתו לקיים התחייבויותיו על פי ה</w:t>
      </w:r>
      <w:r w:rsidR="0023007A" w:rsidRPr="004F23EC">
        <w:rPr>
          <w:rFonts w:hint="cs"/>
          <w:rtl/>
          <w:lang w:eastAsia="en-US"/>
        </w:rPr>
        <w:t>מכרז</w:t>
      </w:r>
      <w:r w:rsidR="00912E92" w:rsidRPr="004F23EC">
        <w:rPr>
          <w:rtl/>
          <w:lang w:eastAsia="en-US"/>
        </w:rPr>
        <w:t xml:space="preserve"> ובכלל זה, שינוי במ</w:t>
      </w:r>
      <w:r w:rsidR="00BF19CD" w:rsidRPr="004F23EC">
        <w:rPr>
          <w:rtl/>
          <w:lang w:eastAsia="en-US"/>
        </w:rPr>
        <w:t>בנה המציע, בבעלות בו</w:t>
      </w:r>
      <w:r w:rsidR="00912E92" w:rsidRPr="004F23EC">
        <w:rPr>
          <w:rtl/>
          <w:lang w:eastAsia="en-US"/>
        </w:rPr>
        <w:t xml:space="preserve">, מינוי קדם מפרק, מפרק, כונס נכסים, מנהל מיוחד (בין אם המינוי הוא זמני או קבוע), עריכת הסדר בין המציע לבין חבריו או </w:t>
      </w:r>
      <w:proofErr w:type="spellStart"/>
      <w:r w:rsidR="00912E92" w:rsidRPr="004F23EC">
        <w:rPr>
          <w:rtl/>
          <w:lang w:eastAsia="en-US"/>
        </w:rPr>
        <w:t>נושיו</w:t>
      </w:r>
      <w:proofErr w:type="spellEnd"/>
      <w:r w:rsidR="00912E92" w:rsidRPr="004F23EC">
        <w:rPr>
          <w:rtl/>
          <w:lang w:eastAsia="en-US"/>
        </w:rPr>
        <w:t xml:space="preserve">, מתן צו הקפאת הליכים המתנהלים נגד המציע, הטלת עיקול או פתיחה בהליכי הוצאה לפועל על נכסים מהותיים של המציע. </w:t>
      </w:r>
    </w:p>
    <w:p w:rsidR="00912E92" w:rsidRPr="004F23EC" w:rsidRDefault="0007197C" w:rsidP="001C0B54">
      <w:pPr>
        <w:pStyle w:val="aa"/>
        <w:numPr>
          <w:ilvl w:val="0"/>
          <w:numId w:val="20"/>
        </w:numPr>
        <w:tabs>
          <w:tab w:val="clear" w:pos="785"/>
          <w:tab w:val="left" w:pos="818"/>
        </w:tabs>
        <w:bidi/>
        <w:ind w:left="818"/>
        <w:rPr>
          <w:lang w:eastAsia="en-US"/>
        </w:rPr>
      </w:pPr>
      <w:r w:rsidRPr="004F23EC">
        <w:rPr>
          <w:rtl/>
          <w:lang w:eastAsia="en-US"/>
        </w:rPr>
        <w:t>ידוע לי כי ה</w:t>
      </w:r>
      <w:r w:rsidRPr="004F23EC">
        <w:rPr>
          <w:rFonts w:hint="cs"/>
          <w:rtl/>
          <w:lang w:eastAsia="en-US"/>
        </w:rPr>
        <w:t>משרד</w:t>
      </w:r>
      <w:r w:rsidRPr="004F23EC">
        <w:rPr>
          <w:rtl/>
          <w:lang w:eastAsia="en-US"/>
        </w:rPr>
        <w:t xml:space="preserve"> שומר</w:t>
      </w:r>
      <w:r w:rsidR="00912E92" w:rsidRPr="004F23EC">
        <w:rPr>
          <w:rtl/>
          <w:lang w:eastAsia="en-US"/>
        </w:rPr>
        <w:t xml:space="preserve"> לעצמ</w:t>
      </w:r>
      <w:r w:rsidRPr="004F23EC">
        <w:rPr>
          <w:rFonts w:hint="cs"/>
          <w:rtl/>
          <w:lang w:eastAsia="en-US"/>
        </w:rPr>
        <w:t>ו</w:t>
      </w:r>
      <w:r w:rsidR="00912E92" w:rsidRPr="004F23EC">
        <w:rPr>
          <w:rtl/>
          <w:lang w:eastAsia="en-US"/>
        </w:rPr>
        <w:t xml:space="preserve"> את הזכות לפסול הצעתו של מציע במקרה של שינוי שחל ב</w:t>
      </w:r>
      <w:r w:rsidRPr="004F23EC">
        <w:rPr>
          <w:rtl/>
          <w:lang w:eastAsia="en-US"/>
        </w:rPr>
        <w:t>מציע אשר ייראה מהותי בעיני ה</w:t>
      </w:r>
      <w:r w:rsidRPr="004F23EC">
        <w:rPr>
          <w:rFonts w:hint="cs"/>
          <w:rtl/>
          <w:lang w:eastAsia="en-US"/>
        </w:rPr>
        <w:t>משרד</w:t>
      </w:r>
      <w:r w:rsidRPr="004F23EC">
        <w:rPr>
          <w:rtl/>
          <w:lang w:eastAsia="en-US"/>
        </w:rPr>
        <w:t>, בין אם נודע ל</w:t>
      </w:r>
      <w:r w:rsidRPr="004F23EC">
        <w:rPr>
          <w:rFonts w:hint="cs"/>
          <w:rtl/>
          <w:lang w:eastAsia="en-US"/>
        </w:rPr>
        <w:t>ו</w:t>
      </w:r>
      <w:r w:rsidR="00912E92" w:rsidRPr="004F23EC">
        <w:rPr>
          <w:rtl/>
          <w:lang w:eastAsia="en-US"/>
        </w:rPr>
        <w:t xml:space="preserve"> על</w:t>
      </w:r>
      <w:r w:rsidRPr="004F23EC">
        <w:rPr>
          <w:rtl/>
          <w:lang w:eastAsia="en-US"/>
        </w:rPr>
        <w:t xml:space="preserve"> כך על ידי המציע ובין אם נודע ל</w:t>
      </w:r>
      <w:r w:rsidRPr="004F23EC">
        <w:rPr>
          <w:rFonts w:hint="cs"/>
          <w:rtl/>
          <w:lang w:eastAsia="en-US"/>
        </w:rPr>
        <w:t>ו</w:t>
      </w:r>
      <w:r w:rsidR="00912E92" w:rsidRPr="004F23EC">
        <w:rPr>
          <w:rtl/>
          <w:lang w:eastAsia="en-US"/>
        </w:rPr>
        <w:t xml:space="preserve"> עליו בדרך אחרת, לרבות במקרה של הרשעת המציע או נושא משרה בכיר בו בעבירה מסוג עוון או פשע.</w:t>
      </w:r>
    </w:p>
    <w:p w:rsidR="00912E92" w:rsidRDefault="00912E92" w:rsidP="001C0B54">
      <w:pPr>
        <w:pStyle w:val="aa"/>
        <w:numPr>
          <w:ilvl w:val="0"/>
          <w:numId w:val="20"/>
        </w:numPr>
        <w:tabs>
          <w:tab w:val="clear" w:pos="785"/>
          <w:tab w:val="left" w:pos="818"/>
        </w:tabs>
        <w:bidi/>
        <w:ind w:left="818"/>
        <w:rPr>
          <w:lang w:eastAsia="en-US"/>
        </w:rPr>
      </w:pPr>
      <w:r w:rsidRPr="004F23EC">
        <w:rPr>
          <w:rtl/>
          <w:lang w:eastAsia="en-US"/>
        </w:rPr>
        <w:t>אני מסכים מראש לגילוי הצ</w:t>
      </w:r>
      <w:r w:rsidR="0007197C" w:rsidRPr="004F23EC">
        <w:rPr>
          <w:rtl/>
          <w:lang w:eastAsia="en-US"/>
        </w:rPr>
        <w:t>עתי בפני משתתפים אחרים, אם ה</w:t>
      </w:r>
      <w:r w:rsidR="0007197C" w:rsidRPr="004F23EC">
        <w:rPr>
          <w:rFonts w:hint="cs"/>
          <w:rtl/>
          <w:lang w:eastAsia="en-US"/>
        </w:rPr>
        <w:t>משרד</w:t>
      </w:r>
      <w:r w:rsidR="0007197C" w:rsidRPr="004F23EC">
        <w:rPr>
          <w:rtl/>
          <w:lang w:eastAsia="en-US"/>
        </w:rPr>
        <w:t xml:space="preserve"> </w:t>
      </w:r>
      <w:r w:rsidRPr="004F23EC">
        <w:rPr>
          <w:rtl/>
          <w:lang w:eastAsia="en-US"/>
        </w:rPr>
        <w:t>י</w:t>
      </w:r>
      <w:r w:rsidR="0007197C" w:rsidRPr="004F23EC">
        <w:rPr>
          <w:rFonts w:hint="cs"/>
          <w:rtl/>
          <w:lang w:eastAsia="en-US"/>
        </w:rPr>
        <w:t>י</w:t>
      </w:r>
      <w:r w:rsidRPr="004F23EC">
        <w:rPr>
          <w:rtl/>
          <w:lang w:eastAsia="en-US"/>
        </w:rPr>
        <w:t>דרש לעשות כן, פרט למידע שהינו בבחינת סוד מקצועי או מסחרי, ובלבד שאודיע עליהם במפורש ובכתב באופן בולט במסגרת הצעתי. עם</w:t>
      </w:r>
      <w:r w:rsidR="0007197C" w:rsidRPr="004F23EC">
        <w:rPr>
          <w:rtl/>
          <w:lang w:eastAsia="en-US"/>
        </w:rPr>
        <w:t xml:space="preserve"> זאת, אני מסכים, כי במקרה שה</w:t>
      </w:r>
      <w:r w:rsidR="0007197C" w:rsidRPr="004F23EC">
        <w:rPr>
          <w:rFonts w:hint="cs"/>
          <w:rtl/>
          <w:lang w:eastAsia="en-US"/>
        </w:rPr>
        <w:t>משרד</w:t>
      </w:r>
      <w:r w:rsidR="0007197C" w:rsidRPr="004F23EC">
        <w:rPr>
          <w:rtl/>
          <w:lang w:eastAsia="en-US"/>
        </w:rPr>
        <w:t xml:space="preserve"> </w:t>
      </w:r>
      <w:r w:rsidR="0007197C" w:rsidRPr="004F23EC">
        <w:rPr>
          <w:rFonts w:hint="cs"/>
          <w:rtl/>
          <w:lang w:eastAsia="en-US"/>
        </w:rPr>
        <w:t>י</w:t>
      </w:r>
      <w:r w:rsidR="0007197C" w:rsidRPr="004F23EC">
        <w:rPr>
          <w:rtl/>
          <w:lang w:eastAsia="en-US"/>
        </w:rPr>
        <w:t>הא סבור, לפי שיקול דעת</w:t>
      </w:r>
      <w:r w:rsidR="0007197C" w:rsidRPr="004F23EC">
        <w:rPr>
          <w:rFonts w:hint="cs"/>
          <w:rtl/>
          <w:lang w:eastAsia="en-US"/>
        </w:rPr>
        <w:t>ו</w:t>
      </w:r>
      <w:r w:rsidRPr="004F23EC">
        <w:rPr>
          <w:rtl/>
          <w:lang w:eastAsia="en-US"/>
        </w:rPr>
        <w:t xml:space="preserve">, ולרבות בשל התנגדות מצד מציע </w:t>
      </w:r>
      <w:r w:rsidR="0007197C" w:rsidRPr="004F23EC">
        <w:rPr>
          <w:rtl/>
          <w:lang w:eastAsia="en-US"/>
        </w:rPr>
        <w:t xml:space="preserve">אחר, כי אין עילה לחיסוי המידע, </w:t>
      </w:r>
      <w:r w:rsidR="0007197C" w:rsidRPr="004F23EC">
        <w:rPr>
          <w:rFonts w:hint="cs"/>
          <w:rtl/>
          <w:lang w:eastAsia="en-US"/>
        </w:rPr>
        <w:t>י</w:t>
      </w:r>
      <w:r w:rsidR="0007197C" w:rsidRPr="004F23EC">
        <w:rPr>
          <w:rtl/>
          <w:lang w:eastAsia="en-US"/>
        </w:rPr>
        <w:t>היה ה</w:t>
      </w:r>
      <w:r w:rsidR="0007197C" w:rsidRPr="004F23EC">
        <w:rPr>
          <w:rFonts w:hint="cs"/>
          <w:rtl/>
          <w:lang w:eastAsia="en-US"/>
        </w:rPr>
        <w:t>משרד</w:t>
      </w:r>
      <w:r w:rsidR="0007197C" w:rsidRPr="004F23EC">
        <w:rPr>
          <w:rtl/>
          <w:lang w:eastAsia="en-US"/>
        </w:rPr>
        <w:t xml:space="preserve"> רשאי</w:t>
      </w:r>
      <w:r w:rsidRPr="004F23EC">
        <w:rPr>
          <w:rtl/>
          <w:lang w:eastAsia="en-US"/>
        </w:rPr>
        <w:t xml:space="preserve"> לגלותו </w:t>
      </w:r>
      <w:r w:rsidR="0007197C" w:rsidRPr="004F23EC">
        <w:rPr>
          <w:rtl/>
          <w:lang w:eastAsia="en-US"/>
        </w:rPr>
        <w:t>ולא תהיה לי כלפי</w:t>
      </w:r>
      <w:r w:rsidR="0007197C" w:rsidRPr="004F23EC">
        <w:rPr>
          <w:rFonts w:hint="cs"/>
          <w:rtl/>
          <w:lang w:eastAsia="en-US"/>
        </w:rPr>
        <w:t>ו</w:t>
      </w:r>
      <w:r w:rsidRPr="004F23EC">
        <w:rPr>
          <w:rtl/>
          <w:lang w:eastAsia="en-US"/>
        </w:rPr>
        <w:t xml:space="preserve"> כל טענה, דרישה או תביעה בקשר לכך.</w:t>
      </w:r>
      <w:r w:rsidR="00BF19CD" w:rsidRPr="004F23EC">
        <w:rPr>
          <w:rFonts w:hint="cs"/>
          <w:rtl/>
          <w:lang w:eastAsia="en-US"/>
        </w:rPr>
        <w:t xml:space="preserve"> </w:t>
      </w:r>
    </w:p>
    <w:p w:rsidR="00D074C5" w:rsidRPr="004F23EC" w:rsidRDefault="00D074C5" w:rsidP="001C0B54">
      <w:pPr>
        <w:pStyle w:val="aa"/>
        <w:numPr>
          <w:ilvl w:val="0"/>
          <w:numId w:val="20"/>
        </w:numPr>
        <w:tabs>
          <w:tab w:val="left" w:pos="818"/>
        </w:tabs>
        <w:bidi/>
        <w:rPr>
          <w:lang w:eastAsia="en-US"/>
        </w:rPr>
      </w:pPr>
      <w:r>
        <w:rPr>
          <w:rFonts w:hint="cs"/>
          <w:rtl/>
          <w:lang w:eastAsia="en-US"/>
        </w:rPr>
        <w:t>בהתאם למפרט המכרז, אני מבקש כי סעיפים_______________ להצעתי יהיו חסויים.</w:t>
      </w:r>
      <w:r w:rsidR="00502DAF">
        <w:rPr>
          <w:rFonts w:hint="cs"/>
          <w:rtl/>
          <w:lang w:eastAsia="en-US"/>
        </w:rPr>
        <w:t xml:space="preserve"> </w:t>
      </w:r>
      <w:r w:rsidRPr="004F23EC">
        <w:rPr>
          <w:rFonts w:hint="cs"/>
          <w:rtl/>
          <w:lang w:eastAsia="en-US"/>
        </w:rPr>
        <w:t xml:space="preserve">ידוע לי כי כל חלק שאבקש שיהיה חסוי בהצעתי ובקשתי תתקבל על ידי ועדת המכרזים, יהיה חסוי בפני ביתר ההצעות. </w:t>
      </w:r>
    </w:p>
    <w:p w:rsidR="00912E92" w:rsidRPr="004F23EC" w:rsidRDefault="00912E92" w:rsidP="001C0B54">
      <w:pPr>
        <w:pStyle w:val="aa"/>
        <w:numPr>
          <w:ilvl w:val="0"/>
          <w:numId w:val="20"/>
        </w:numPr>
        <w:tabs>
          <w:tab w:val="left" w:pos="818"/>
        </w:tabs>
        <w:bidi/>
        <w:rPr>
          <w:lang w:eastAsia="en-US"/>
        </w:rPr>
      </w:pPr>
      <w:r w:rsidRPr="004F23EC">
        <w:rPr>
          <w:rtl/>
          <w:lang w:eastAsia="en-US"/>
        </w:rPr>
        <w:t>הצעתי זו היא בלתי חוזרת, אינה ניתנת לביטול, שינוי או תיקון על ידי ותעמוד לתוקפה לתקופה הקבועה במסמכי ה</w:t>
      </w:r>
      <w:r w:rsidR="0023007A" w:rsidRPr="004F23EC">
        <w:rPr>
          <w:rFonts w:hint="cs"/>
          <w:rtl/>
          <w:lang w:eastAsia="en-US"/>
        </w:rPr>
        <w:t>מכרז</w:t>
      </w:r>
      <w:r w:rsidRPr="004F23EC">
        <w:rPr>
          <w:rtl/>
          <w:lang w:eastAsia="en-US"/>
        </w:rPr>
        <w:t xml:space="preserve">. </w:t>
      </w:r>
    </w:p>
    <w:p w:rsidR="00BB018D" w:rsidRPr="004F23EC" w:rsidRDefault="00912E92" w:rsidP="001C0B54">
      <w:pPr>
        <w:pStyle w:val="aa"/>
        <w:numPr>
          <w:ilvl w:val="0"/>
          <w:numId w:val="20"/>
        </w:numPr>
        <w:tabs>
          <w:tab w:val="left" w:pos="818"/>
        </w:tabs>
        <w:bidi/>
        <w:rPr>
          <w:lang w:eastAsia="en-US"/>
        </w:rPr>
      </w:pPr>
      <w:r w:rsidRPr="004F23EC">
        <w:rPr>
          <w:rtl/>
          <w:lang w:eastAsia="en-US"/>
        </w:rPr>
        <w:t>הצעתי מוגשת בשמי בלבד, וללא כל הסכם, קשר או תיאום עם גופים או אנשים אחרים המגישים הצעות ל</w:t>
      </w:r>
      <w:r w:rsidR="0023007A" w:rsidRPr="004F23EC">
        <w:rPr>
          <w:rFonts w:hint="cs"/>
          <w:rtl/>
          <w:lang w:eastAsia="en-US"/>
        </w:rPr>
        <w:t>מכרז</w:t>
      </w:r>
      <w:r w:rsidR="00BF19CD" w:rsidRPr="004F23EC">
        <w:rPr>
          <w:rFonts w:hint="cs"/>
          <w:rtl/>
          <w:lang w:eastAsia="en-US"/>
        </w:rPr>
        <w:t xml:space="preserve"> זה</w:t>
      </w:r>
      <w:r w:rsidR="00BD2E4F" w:rsidRPr="004F23EC">
        <w:rPr>
          <w:rFonts w:hint="cs"/>
          <w:rtl/>
          <w:lang w:eastAsia="en-US"/>
        </w:rPr>
        <w:t xml:space="preserve"> לרבות קשר של בעל עניין, כהגדרתו בחוק ניירות ערך, </w:t>
      </w:r>
      <w:proofErr w:type="spellStart"/>
      <w:r w:rsidR="00BD2E4F" w:rsidRPr="004F23EC">
        <w:rPr>
          <w:rFonts w:hint="cs"/>
          <w:rtl/>
          <w:lang w:eastAsia="en-US"/>
        </w:rPr>
        <w:t>התשכ"ח</w:t>
      </w:r>
      <w:proofErr w:type="spellEnd"/>
      <w:r w:rsidR="00BD2E4F" w:rsidRPr="004F23EC">
        <w:rPr>
          <w:rFonts w:hint="cs"/>
          <w:rtl/>
          <w:lang w:eastAsia="en-US"/>
        </w:rPr>
        <w:t xml:space="preserve"> - 1968</w:t>
      </w:r>
      <w:r w:rsidRPr="004F23EC">
        <w:rPr>
          <w:rtl/>
          <w:lang w:eastAsia="en-US"/>
        </w:rPr>
        <w:t xml:space="preserve">. </w:t>
      </w:r>
    </w:p>
    <w:p w:rsidR="00912E92" w:rsidRPr="004F23EC" w:rsidRDefault="00912E92" w:rsidP="001C0B54">
      <w:pPr>
        <w:pStyle w:val="aa"/>
        <w:numPr>
          <w:ilvl w:val="0"/>
          <w:numId w:val="20"/>
        </w:numPr>
        <w:tabs>
          <w:tab w:val="left" w:pos="818"/>
        </w:tabs>
        <w:bidi/>
        <w:rPr>
          <w:lang w:eastAsia="en-US"/>
        </w:rPr>
      </w:pPr>
      <w:r w:rsidRPr="004F23EC">
        <w:rPr>
          <w:rtl/>
          <w:lang w:eastAsia="en-US"/>
        </w:rPr>
        <w:t>ידוע לי, כי אשא בכל ה</w:t>
      </w:r>
      <w:r w:rsidR="00A6412E" w:rsidRPr="004F23EC">
        <w:rPr>
          <w:rtl/>
          <w:lang w:eastAsia="en-US"/>
        </w:rPr>
        <w:t>הוצאות הכרוכות בהכנת הצעתי ל</w:t>
      </w:r>
      <w:r w:rsidR="0023007A" w:rsidRPr="004F23EC">
        <w:rPr>
          <w:rFonts w:hint="cs"/>
          <w:rtl/>
          <w:lang w:eastAsia="en-US"/>
        </w:rPr>
        <w:t>מכרז</w:t>
      </w:r>
      <w:r w:rsidRPr="004F23EC">
        <w:rPr>
          <w:rtl/>
          <w:lang w:eastAsia="en-US"/>
        </w:rPr>
        <w:t xml:space="preserve"> וכי לא אהיה זכאי לכל החזר בגין הוצאות אלו, ב</w:t>
      </w:r>
      <w:r w:rsidR="00A6412E" w:rsidRPr="004F23EC">
        <w:rPr>
          <w:rtl/>
          <w:lang w:eastAsia="en-US"/>
        </w:rPr>
        <w:t>ין אם אזכה ב</w:t>
      </w:r>
      <w:r w:rsidR="0023007A" w:rsidRPr="004F23EC">
        <w:rPr>
          <w:rFonts w:hint="cs"/>
          <w:rtl/>
          <w:lang w:eastAsia="en-US"/>
        </w:rPr>
        <w:t>מכרז</w:t>
      </w:r>
      <w:r w:rsidRPr="004F23EC">
        <w:rPr>
          <w:rtl/>
          <w:lang w:eastAsia="en-US"/>
        </w:rPr>
        <w:t xml:space="preserve"> ובין אם לאו, בין אם יוכרז הזוכה ב</w:t>
      </w:r>
      <w:r w:rsidR="0023007A" w:rsidRPr="004F23EC">
        <w:rPr>
          <w:rFonts w:hint="cs"/>
          <w:rtl/>
          <w:lang w:eastAsia="en-US"/>
        </w:rPr>
        <w:t>מכרז</w:t>
      </w:r>
      <w:r w:rsidRPr="004F23EC">
        <w:rPr>
          <w:rtl/>
          <w:lang w:eastAsia="en-US"/>
        </w:rPr>
        <w:t xml:space="preserve"> ובין אם ה</w:t>
      </w:r>
      <w:r w:rsidR="0023007A" w:rsidRPr="004F23EC">
        <w:rPr>
          <w:rFonts w:hint="cs"/>
          <w:rtl/>
          <w:lang w:eastAsia="en-US"/>
        </w:rPr>
        <w:t>מכרז</w:t>
      </w:r>
      <w:r w:rsidR="00A6412E" w:rsidRPr="004F23EC">
        <w:rPr>
          <w:rFonts w:hint="cs"/>
          <w:rtl/>
          <w:lang w:eastAsia="en-US"/>
        </w:rPr>
        <w:t xml:space="preserve"> </w:t>
      </w:r>
      <w:r w:rsidRPr="004F23EC">
        <w:rPr>
          <w:rtl/>
          <w:lang w:eastAsia="en-US"/>
        </w:rPr>
        <w:t>יבוטל מכל סיבה שהיא, אלא</w:t>
      </w:r>
      <w:r w:rsidR="00A6412E" w:rsidRPr="004F23EC">
        <w:rPr>
          <w:rtl/>
          <w:lang w:eastAsia="en-US"/>
        </w:rPr>
        <w:t xml:space="preserve"> אם וככל שנאמר אחרת במסמכי ה</w:t>
      </w:r>
      <w:r w:rsidR="0023007A" w:rsidRPr="004F23EC">
        <w:rPr>
          <w:rFonts w:hint="cs"/>
          <w:rtl/>
          <w:lang w:eastAsia="en-US"/>
        </w:rPr>
        <w:t>מכרז</w:t>
      </w:r>
      <w:r w:rsidR="00A6412E" w:rsidRPr="004F23EC">
        <w:rPr>
          <w:rFonts w:hint="cs"/>
          <w:rtl/>
          <w:lang w:eastAsia="en-US"/>
        </w:rPr>
        <w:t xml:space="preserve"> במפור</w:t>
      </w:r>
      <w:r w:rsidRPr="004F23EC">
        <w:rPr>
          <w:rtl/>
          <w:lang w:eastAsia="en-US"/>
        </w:rPr>
        <w:t>ש.</w:t>
      </w:r>
    </w:p>
    <w:p w:rsidR="00912E92" w:rsidRPr="004F23EC" w:rsidRDefault="00912E92" w:rsidP="001C0B54">
      <w:pPr>
        <w:pStyle w:val="aa"/>
        <w:numPr>
          <w:ilvl w:val="0"/>
          <w:numId w:val="20"/>
        </w:numPr>
        <w:tabs>
          <w:tab w:val="left" w:pos="818"/>
        </w:tabs>
        <w:bidi/>
        <w:rPr>
          <w:lang w:eastAsia="en-US"/>
        </w:rPr>
      </w:pPr>
      <w:r w:rsidRPr="004F23EC">
        <w:rPr>
          <w:rtl/>
          <w:lang w:eastAsia="en-US"/>
        </w:rPr>
        <w:t>הנני מתחייב לשמור על ס</w:t>
      </w:r>
      <w:r w:rsidR="0007197C" w:rsidRPr="004F23EC">
        <w:rPr>
          <w:rtl/>
          <w:lang w:eastAsia="en-US"/>
        </w:rPr>
        <w:t xml:space="preserve">ודיות כל מידע שיימסר לי על ידי </w:t>
      </w:r>
      <w:r w:rsidR="0007197C" w:rsidRPr="004F23EC">
        <w:rPr>
          <w:rFonts w:hint="cs"/>
          <w:rtl/>
          <w:lang w:eastAsia="en-US"/>
        </w:rPr>
        <w:t>המשרד</w:t>
      </w:r>
      <w:r w:rsidRPr="004F23EC">
        <w:rPr>
          <w:rtl/>
          <w:lang w:eastAsia="en-US"/>
        </w:rPr>
        <w:t xml:space="preserve"> ולדאוג לשמירת סודיות כאמו</w:t>
      </w:r>
      <w:r w:rsidR="0007197C" w:rsidRPr="004F23EC">
        <w:rPr>
          <w:rtl/>
          <w:lang w:eastAsia="en-US"/>
        </w:rPr>
        <w:t>ר גם מצד עובדיי</w:t>
      </w:r>
      <w:r w:rsidRPr="004F23EC">
        <w:rPr>
          <w:rtl/>
          <w:lang w:eastAsia="en-US"/>
        </w:rPr>
        <w:t>, או כל מי מטעמי.</w:t>
      </w:r>
    </w:p>
    <w:p w:rsidR="00912E92" w:rsidRPr="004F23EC" w:rsidRDefault="00912E92" w:rsidP="001C0B54">
      <w:pPr>
        <w:pStyle w:val="aa"/>
        <w:numPr>
          <w:ilvl w:val="0"/>
          <w:numId w:val="20"/>
        </w:numPr>
        <w:tabs>
          <w:tab w:val="left" w:pos="818"/>
        </w:tabs>
        <w:bidi/>
        <w:rPr>
          <w:lang w:eastAsia="en-US"/>
        </w:rPr>
      </w:pPr>
      <w:r w:rsidRPr="004F23EC">
        <w:rPr>
          <w:rtl/>
          <w:lang w:eastAsia="en-US"/>
        </w:rPr>
        <w:t>הנני מצהיר כי קיבלתי, אם וככל שביקשתי, את כל ההסברים הדרושים לביצוע</w:t>
      </w:r>
      <w:r w:rsidR="00A6412E" w:rsidRPr="004F23EC">
        <w:rPr>
          <w:rtl/>
          <w:lang w:eastAsia="en-US"/>
        </w:rPr>
        <w:t xml:space="preserve"> התחייבויותיי על פי מסמכי ה</w:t>
      </w:r>
      <w:r w:rsidR="0023007A" w:rsidRPr="004F23EC">
        <w:rPr>
          <w:rFonts w:hint="cs"/>
          <w:rtl/>
          <w:lang w:eastAsia="en-US"/>
        </w:rPr>
        <w:t>מכרז</w:t>
      </w:r>
      <w:r w:rsidR="00A6412E" w:rsidRPr="004F23EC">
        <w:rPr>
          <w:rFonts w:hint="cs"/>
          <w:rtl/>
          <w:lang w:eastAsia="en-US"/>
        </w:rPr>
        <w:t>.</w:t>
      </w:r>
      <w:r w:rsidRPr="004F23EC">
        <w:rPr>
          <w:rtl/>
          <w:lang w:eastAsia="en-US"/>
        </w:rPr>
        <w:t xml:space="preserve"> </w:t>
      </w:r>
    </w:p>
    <w:p w:rsidR="00912E92" w:rsidRPr="004F23EC" w:rsidRDefault="00912E92" w:rsidP="00E1008A">
      <w:pPr>
        <w:pStyle w:val="aa"/>
        <w:numPr>
          <w:ilvl w:val="3"/>
          <w:numId w:val="4"/>
        </w:numPr>
        <w:tabs>
          <w:tab w:val="left" w:pos="458"/>
        </w:tabs>
        <w:bidi/>
        <w:ind w:left="458" w:hanging="458"/>
        <w:rPr>
          <w:b/>
          <w:bCs/>
          <w:u w:val="single"/>
          <w:rtl/>
          <w:lang w:eastAsia="en-US"/>
        </w:rPr>
      </w:pPr>
      <w:r w:rsidRPr="004F23EC">
        <w:rPr>
          <w:b/>
          <w:bCs/>
          <w:u w:val="single"/>
          <w:rtl/>
          <w:lang w:eastAsia="en-US"/>
        </w:rPr>
        <w:t>לוח זמנים</w:t>
      </w:r>
    </w:p>
    <w:p w:rsidR="00912E92" w:rsidRPr="004F23EC" w:rsidRDefault="00912E92" w:rsidP="00405E07">
      <w:pPr>
        <w:pStyle w:val="aa"/>
        <w:bidi/>
        <w:ind w:left="458" w:firstLine="0"/>
        <w:rPr>
          <w:rtl/>
          <w:lang w:eastAsia="en-US"/>
        </w:rPr>
      </w:pPr>
      <w:r w:rsidRPr="004F23EC">
        <w:rPr>
          <w:rtl/>
          <w:lang w:eastAsia="en-US"/>
        </w:rPr>
        <w:t>אני מתחייב ל</w:t>
      </w:r>
      <w:r w:rsidR="00280F59" w:rsidRPr="004F23EC">
        <w:rPr>
          <w:rFonts w:hint="cs"/>
          <w:rtl/>
          <w:lang w:eastAsia="en-US"/>
        </w:rPr>
        <w:t>היות מוכן ל</w:t>
      </w:r>
      <w:r w:rsidR="00FA4588" w:rsidRPr="004F23EC">
        <w:rPr>
          <w:rFonts w:hint="cs"/>
          <w:rtl/>
          <w:lang w:eastAsia="en-US"/>
        </w:rPr>
        <w:t>ב</w:t>
      </w:r>
      <w:r w:rsidR="00280F59" w:rsidRPr="004F23EC">
        <w:rPr>
          <w:rFonts w:hint="cs"/>
          <w:rtl/>
          <w:lang w:eastAsia="en-US"/>
        </w:rPr>
        <w:t>י</w:t>
      </w:r>
      <w:r w:rsidR="00FA4588" w:rsidRPr="004F23EC">
        <w:rPr>
          <w:rFonts w:hint="cs"/>
          <w:rtl/>
          <w:lang w:eastAsia="en-US"/>
        </w:rPr>
        <w:t>צ</w:t>
      </w:r>
      <w:r w:rsidR="00280F59" w:rsidRPr="004F23EC">
        <w:rPr>
          <w:rFonts w:hint="cs"/>
          <w:rtl/>
          <w:lang w:eastAsia="en-US"/>
        </w:rPr>
        <w:t>ו</w:t>
      </w:r>
      <w:r w:rsidR="00FA4588" w:rsidRPr="004F23EC">
        <w:rPr>
          <w:rFonts w:hint="cs"/>
          <w:rtl/>
          <w:lang w:eastAsia="en-US"/>
        </w:rPr>
        <w:t>ע</w:t>
      </w:r>
      <w:r w:rsidR="00280F59" w:rsidRPr="004F23EC">
        <w:rPr>
          <w:rFonts w:hint="cs"/>
          <w:rtl/>
          <w:lang w:eastAsia="en-US"/>
        </w:rPr>
        <w:t xml:space="preserve"> השירותים </w:t>
      </w:r>
      <w:r w:rsidR="00FA4588" w:rsidRPr="004F23EC">
        <w:rPr>
          <w:rFonts w:hint="cs"/>
          <w:rtl/>
          <w:lang w:eastAsia="en-US"/>
        </w:rPr>
        <w:t>כאמור ב</w:t>
      </w:r>
      <w:r w:rsidR="0023007A" w:rsidRPr="004F23EC">
        <w:rPr>
          <w:rFonts w:hint="cs"/>
          <w:rtl/>
          <w:lang w:eastAsia="en-US"/>
        </w:rPr>
        <w:t>מכרז</w:t>
      </w:r>
      <w:r w:rsidR="00FA4588" w:rsidRPr="004F23EC">
        <w:rPr>
          <w:rFonts w:hint="cs"/>
          <w:rtl/>
          <w:lang w:eastAsia="en-US"/>
        </w:rPr>
        <w:t xml:space="preserve"> </w:t>
      </w:r>
      <w:r w:rsidR="00280F59" w:rsidRPr="004F23EC">
        <w:rPr>
          <w:rFonts w:hint="cs"/>
          <w:rtl/>
          <w:lang w:eastAsia="en-US"/>
        </w:rPr>
        <w:t>ב</w:t>
      </w:r>
      <w:r w:rsidR="006E2DCD" w:rsidRPr="004F23EC">
        <w:rPr>
          <w:rFonts w:hint="cs"/>
          <w:rtl/>
          <w:lang w:eastAsia="en-US"/>
        </w:rPr>
        <w:t xml:space="preserve">אופן </w:t>
      </w:r>
      <w:proofErr w:type="spellStart"/>
      <w:r w:rsidR="006E2DCD" w:rsidRPr="004F23EC">
        <w:rPr>
          <w:rFonts w:hint="cs"/>
          <w:rtl/>
          <w:lang w:eastAsia="en-US"/>
        </w:rPr>
        <w:t>מיידי</w:t>
      </w:r>
      <w:proofErr w:type="spellEnd"/>
      <w:r w:rsidR="006E2DCD" w:rsidRPr="004F23EC">
        <w:rPr>
          <w:rFonts w:hint="cs"/>
          <w:rtl/>
          <w:lang w:eastAsia="en-US"/>
        </w:rPr>
        <w:t xml:space="preserve"> ממועד ההודעה על זכייתי </w:t>
      </w:r>
      <w:r w:rsidR="00280F59" w:rsidRPr="004F23EC">
        <w:rPr>
          <w:rFonts w:hint="cs"/>
          <w:rtl/>
          <w:lang w:eastAsia="en-US"/>
        </w:rPr>
        <w:t>ב</w:t>
      </w:r>
      <w:r w:rsidR="0023007A" w:rsidRPr="004F23EC">
        <w:rPr>
          <w:rFonts w:hint="cs"/>
          <w:rtl/>
          <w:lang w:eastAsia="en-US"/>
        </w:rPr>
        <w:t>מכרז</w:t>
      </w:r>
      <w:r w:rsidR="00F825B8">
        <w:rPr>
          <w:rFonts w:hint="cs"/>
          <w:rtl/>
          <w:lang w:eastAsia="en-US"/>
        </w:rPr>
        <w:t xml:space="preserve">, באופן </w:t>
      </w:r>
      <w:proofErr w:type="spellStart"/>
      <w:r w:rsidR="00F825B8">
        <w:rPr>
          <w:rFonts w:hint="cs"/>
          <w:rtl/>
          <w:lang w:eastAsia="en-US"/>
        </w:rPr>
        <w:t>שייאפשר</w:t>
      </w:r>
      <w:proofErr w:type="spellEnd"/>
      <w:r w:rsidR="00F825B8">
        <w:rPr>
          <w:rFonts w:hint="cs"/>
          <w:rtl/>
          <w:lang w:eastAsia="en-US"/>
        </w:rPr>
        <w:t xml:space="preserve"> את קיום הנופש במועד הנדרש</w:t>
      </w:r>
      <w:r w:rsidR="00280F59" w:rsidRPr="004F23EC">
        <w:rPr>
          <w:rFonts w:hint="cs"/>
          <w:rtl/>
          <w:lang w:eastAsia="en-US"/>
        </w:rPr>
        <w:t>.</w:t>
      </w:r>
    </w:p>
    <w:p w:rsidR="00912E92" w:rsidRPr="004F23EC" w:rsidRDefault="0059555E" w:rsidP="00E1008A">
      <w:pPr>
        <w:pStyle w:val="aa"/>
        <w:tabs>
          <w:tab w:val="left" w:pos="458"/>
        </w:tabs>
        <w:bidi/>
        <w:ind w:left="0"/>
        <w:rPr>
          <w:b/>
          <w:bCs/>
          <w:u w:val="single"/>
          <w:rtl/>
          <w:lang w:eastAsia="en-US"/>
        </w:rPr>
      </w:pPr>
      <w:r>
        <w:rPr>
          <w:rFonts w:hint="cs"/>
          <w:b/>
          <w:bCs/>
          <w:rtl/>
          <w:lang w:eastAsia="en-US"/>
        </w:rPr>
        <w:t xml:space="preserve">   </w:t>
      </w:r>
      <w:r w:rsidRPr="0059555E">
        <w:rPr>
          <w:rFonts w:hint="cs"/>
          <w:b/>
          <w:bCs/>
          <w:rtl/>
          <w:lang w:eastAsia="en-US"/>
        </w:rPr>
        <w:t xml:space="preserve">  3. </w:t>
      </w:r>
      <w:r w:rsidR="00712BC0" w:rsidRPr="0059555E">
        <w:rPr>
          <w:rFonts w:hint="cs"/>
          <w:b/>
          <w:bCs/>
          <w:rtl/>
          <w:lang w:eastAsia="en-US"/>
        </w:rPr>
        <w:t xml:space="preserve"> </w:t>
      </w:r>
      <w:r>
        <w:rPr>
          <w:rFonts w:hint="cs"/>
          <w:b/>
          <w:bCs/>
          <w:u w:val="single"/>
          <w:rtl/>
          <w:lang w:eastAsia="en-US"/>
        </w:rPr>
        <w:t xml:space="preserve"> </w:t>
      </w:r>
      <w:r w:rsidR="00912E92" w:rsidRPr="004F23EC">
        <w:rPr>
          <w:b/>
          <w:bCs/>
          <w:u w:val="single"/>
          <w:rtl/>
          <w:lang w:eastAsia="en-US"/>
        </w:rPr>
        <w:t xml:space="preserve">מסמכי ההתקשרות </w:t>
      </w:r>
    </w:p>
    <w:p w:rsidR="00912E92" w:rsidRPr="004F23EC" w:rsidRDefault="00912E92" w:rsidP="001C0B54">
      <w:pPr>
        <w:pStyle w:val="aa"/>
        <w:numPr>
          <w:ilvl w:val="0"/>
          <w:numId w:val="21"/>
        </w:numPr>
        <w:tabs>
          <w:tab w:val="clear" w:pos="819"/>
          <w:tab w:val="left" w:pos="818"/>
        </w:tabs>
        <w:bidi/>
        <w:ind w:left="818"/>
        <w:rPr>
          <w:lang w:eastAsia="en-US"/>
        </w:rPr>
      </w:pPr>
      <w:r w:rsidRPr="004F23EC">
        <w:rPr>
          <w:rtl/>
          <w:lang w:eastAsia="en-US"/>
        </w:rPr>
        <w:t>אם תתקבל הצעתי, הנני מתחייב לחתום על הסכם התקשרות ולבצעו בהתאם לתנאי ה</w:t>
      </w:r>
      <w:r w:rsidR="0023007A" w:rsidRPr="004F23EC">
        <w:rPr>
          <w:rFonts w:hint="cs"/>
          <w:rtl/>
          <w:lang w:eastAsia="en-US"/>
        </w:rPr>
        <w:t>מכרז</w:t>
      </w:r>
      <w:r w:rsidRPr="004F23EC">
        <w:rPr>
          <w:rtl/>
          <w:lang w:eastAsia="en-US"/>
        </w:rPr>
        <w:t xml:space="preserve"> ולהצעתי</w:t>
      </w:r>
      <w:r w:rsidR="00B16C9A" w:rsidRPr="004F23EC">
        <w:rPr>
          <w:rFonts w:hint="cs"/>
          <w:rtl/>
          <w:lang w:eastAsia="en-US"/>
        </w:rPr>
        <w:t>.</w:t>
      </w:r>
      <w:r w:rsidR="005F0410" w:rsidRPr="004F23EC">
        <w:rPr>
          <w:rFonts w:hint="cs"/>
          <w:rtl/>
          <w:lang w:eastAsia="en-US"/>
        </w:rPr>
        <w:t xml:space="preserve"> </w:t>
      </w:r>
      <w:r w:rsidRPr="004F23EC">
        <w:rPr>
          <w:rtl/>
          <w:lang w:eastAsia="en-US"/>
        </w:rPr>
        <w:t>אני מסכים בזאת, כי כל המסמכים והנספחים המצורפים ל</w:t>
      </w:r>
      <w:r w:rsidR="0023007A" w:rsidRPr="004F23EC">
        <w:rPr>
          <w:rFonts w:hint="cs"/>
          <w:rtl/>
          <w:lang w:eastAsia="en-US"/>
        </w:rPr>
        <w:t>מכרז</w:t>
      </w:r>
      <w:r w:rsidRPr="004F23EC">
        <w:rPr>
          <w:rtl/>
          <w:lang w:eastAsia="en-US"/>
        </w:rPr>
        <w:t xml:space="preserve"> יהוו חלק בלתי נפרד מהסכם ההתקשרות וייראו משלימים זה את זה. כן הנני מתחייב להמציא ערבויות, בטחונות, תעודות ביטוח, ואישורים כנדרש.</w:t>
      </w:r>
    </w:p>
    <w:p w:rsidR="00912E92" w:rsidRPr="004F23EC" w:rsidRDefault="00912E92" w:rsidP="001C0B54">
      <w:pPr>
        <w:pStyle w:val="aa"/>
        <w:numPr>
          <w:ilvl w:val="0"/>
          <w:numId w:val="21"/>
        </w:numPr>
        <w:tabs>
          <w:tab w:val="clear" w:pos="819"/>
          <w:tab w:val="left" w:pos="818"/>
        </w:tabs>
        <w:bidi/>
        <w:ind w:left="818"/>
        <w:rPr>
          <w:lang w:eastAsia="en-US"/>
        </w:rPr>
      </w:pPr>
      <w:r w:rsidRPr="004F23EC">
        <w:rPr>
          <w:rtl/>
          <w:lang w:eastAsia="en-US"/>
        </w:rPr>
        <w:t xml:space="preserve">ידוע </w:t>
      </w:r>
      <w:r w:rsidR="00BB018D" w:rsidRPr="004F23EC">
        <w:rPr>
          <w:rtl/>
          <w:lang w:eastAsia="en-US"/>
        </w:rPr>
        <w:t>לי, כי הזמנה לאספקת השירותים</w:t>
      </w:r>
      <w:r w:rsidRPr="004F23EC">
        <w:rPr>
          <w:rtl/>
          <w:lang w:eastAsia="en-US"/>
        </w:rPr>
        <w:t xml:space="preserve"> תצא אל הפועל אך ורק לאחר חתימתי על הסכם התקשרות.</w:t>
      </w:r>
    </w:p>
    <w:p w:rsidR="00BD2E4F" w:rsidRPr="004F23EC" w:rsidRDefault="00BD2E4F" w:rsidP="00E1008A">
      <w:pPr>
        <w:pStyle w:val="aa"/>
        <w:bidi/>
        <w:rPr>
          <w:rtl/>
          <w:lang w:eastAsia="en-US"/>
        </w:rPr>
      </w:pPr>
    </w:p>
    <w:p w:rsidR="00716775" w:rsidRDefault="00716775" w:rsidP="00B318C4">
      <w:pPr>
        <w:bidi/>
        <w:spacing w:after="60"/>
        <w:ind w:left="52"/>
        <w:rPr>
          <w:rFonts w:hint="cs"/>
          <w:b/>
          <w:bCs/>
          <w:rtl/>
          <w:lang w:eastAsia="en-US"/>
        </w:rPr>
      </w:pPr>
    </w:p>
    <w:p w:rsidR="00350309" w:rsidRPr="004F23EC" w:rsidRDefault="00350309" w:rsidP="00716775">
      <w:pPr>
        <w:bidi/>
        <w:spacing w:after="60"/>
        <w:ind w:left="52"/>
        <w:rPr>
          <w:b/>
          <w:bCs/>
          <w:rtl/>
          <w:lang w:eastAsia="en-US"/>
        </w:rPr>
      </w:pPr>
      <w:r w:rsidRPr="004F23EC">
        <w:rPr>
          <w:rFonts w:hint="cs"/>
          <w:b/>
          <w:bCs/>
          <w:rtl/>
          <w:lang w:eastAsia="en-US"/>
        </w:rPr>
        <w:t>שם המציע: _____________</w:t>
      </w:r>
      <w:r w:rsidRPr="004F23EC">
        <w:rPr>
          <w:rFonts w:hint="cs"/>
          <w:b/>
          <w:bCs/>
          <w:rtl/>
          <w:lang w:eastAsia="en-US"/>
        </w:rPr>
        <w:tab/>
        <w:t>מספר תאגיד</w:t>
      </w:r>
      <w:r w:rsidR="00C563F4">
        <w:rPr>
          <w:rFonts w:hint="cs"/>
          <w:b/>
          <w:bCs/>
          <w:rtl/>
          <w:lang w:eastAsia="en-US"/>
        </w:rPr>
        <w:t>/ עוסק מורשה</w:t>
      </w:r>
      <w:r w:rsidRPr="004F23EC">
        <w:rPr>
          <w:rFonts w:hint="cs"/>
          <w:b/>
          <w:bCs/>
          <w:rtl/>
          <w:lang w:eastAsia="en-US"/>
        </w:rPr>
        <w:t>: _____________________</w:t>
      </w:r>
    </w:p>
    <w:p w:rsidR="00350309" w:rsidRPr="004F23EC" w:rsidRDefault="00350309" w:rsidP="00E1008A">
      <w:pPr>
        <w:bidi/>
        <w:spacing w:after="60"/>
        <w:ind w:left="52"/>
        <w:rPr>
          <w:b/>
          <w:bCs/>
          <w:rtl/>
          <w:lang w:eastAsia="en-US"/>
        </w:rPr>
      </w:pPr>
    </w:p>
    <w:p w:rsidR="00350309" w:rsidRPr="004F23EC" w:rsidRDefault="00350309" w:rsidP="00E1008A">
      <w:pPr>
        <w:bidi/>
        <w:spacing w:after="60"/>
        <w:ind w:left="52"/>
        <w:rPr>
          <w:b/>
          <w:bCs/>
          <w:rtl/>
          <w:lang w:eastAsia="en-US"/>
        </w:rPr>
      </w:pPr>
      <w:r w:rsidRPr="004F23EC">
        <w:rPr>
          <w:rFonts w:hint="cs"/>
          <w:b/>
          <w:bCs/>
          <w:rtl/>
          <w:lang w:eastAsia="en-US"/>
        </w:rPr>
        <w:t>כתובת (לא תא דואר): _______________________________</w:t>
      </w:r>
    </w:p>
    <w:p w:rsidR="00350309" w:rsidRPr="004F23EC" w:rsidRDefault="00350309" w:rsidP="00E1008A">
      <w:pPr>
        <w:bidi/>
        <w:spacing w:after="60"/>
        <w:ind w:left="52"/>
        <w:rPr>
          <w:b/>
          <w:bCs/>
          <w:rtl/>
          <w:lang w:eastAsia="en-US"/>
        </w:rPr>
      </w:pPr>
    </w:p>
    <w:p w:rsidR="00350309" w:rsidRPr="004F23EC" w:rsidRDefault="00350309" w:rsidP="00E1008A">
      <w:pPr>
        <w:bidi/>
        <w:spacing w:after="60"/>
        <w:ind w:left="52"/>
        <w:rPr>
          <w:b/>
          <w:bCs/>
          <w:rtl/>
          <w:lang w:eastAsia="en-US"/>
        </w:rPr>
      </w:pPr>
      <w:r w:rsidRPr="004F23EC">
        <w:rPr>
          <w:rFonts w:hint="cs"/>
          <w:b/>
          <w:bCs/>
          <w:rtl/>
          <w:lang w:eastAsia="en-US"/>
        </w:rPr>
        <w:t>מספר טלפון: ___________________</w:t>
      </w:r>
      <w:r w:rsidRPr="004F23EC">
        <w:rPr>
          <w:rFonts w:hint="cs"/>
          <w:b/>
          <w:bCs/>
          <w:rtl/>
          <w:lang w:eastAsia="en-US"/>
        </w:rPr>
        <w:tab/>
      </w:r>
      <w:r w:rsidRPr="004F23EC">
        <w:rPr>
          <w:rFonts w:hint="cs"/>
          <w:b/>
          <w:bCs/>
          <w:rtl/>
          <w:lang w:eastAsia="en-US"/>
        </w:rPr>
        <w:tab/>
        <w:t>מספר פקס: _________________</w:t>
      </w:r>
    </w:p>
    <w:p w:rsidR="00BD2E4F" w:rsidRPr="004F23EC" w:rsidRDefault="00BD2E4F" w:rsidP="00E1008A">
      <w:pPr>
        <w:bidi/>
        <w:spacing w:after="60"/>
        <w:ind w:left="52"/>
        <w:rPr>
          <w:b/>
          <w:bCs/>
          <w:rtl/>
          <w:lang w:eastAsia="en-US"/>
        </w:rPr>
      </w:pPr>
    </w:p>
    <w:p w:rsidR="00350309" w:rsidRPr="004F23EC" w:rsidRDefault="00350309" w:rsidP="00E1008A">
      <w:pPr>
        <w:bidi/>
        <w:ind w:left="51"/>
        <w:rPr>
          <w:b/>
          <w:bCs/>
          <w:rtl/>
          <w:lang w:eastAsia="en-US"/>
        </w:rPr>
      </w:pPr>
      <w:r w:rsidRPr="004F23EC">
        <w:rPr>
          <w:rFonts w:hint="cs"/>
          <w:b/>
          <w:bCs/>
          <w:rtl/>
          <w:lang w:eastAsia="en-US"/>
        </w:rPr>
        <w:t>תאריך: ________</w:t>
      </w:r>
      <w:r w:rsidRPr="004F23EC">
        <w:rPr>
          <w:rFonts w:hint="cs"/>
          <w:b/>
          <w:bCs/>
          <w:rtl/>
          <w:lang w:eastAsia="en-US"/>
        </w:rPr>
        <w:tab/>
        <w:t xml:space="preserve"> חתימת מורשי החתימה וחותמת המציע:  ____________________</w:t>
      </w:r>
    </w:p>
    <w:p w:rsidR="00BD2E4F" w:rsidRPr="004F23EC" w:rsidRDefault="00BD2E4F" w:rsidP="00E1008A">
      <w:pPr>
        <w:bidi/>
        <w:spacing w:after="120"/>
        <w:ind w:left="51"/>
        <w:rPr>
          <w:b/>
          <w:bCs/>
          <w:rtl/>
          <w:lang w:eastAsia="en-US"/>
        </w:rPr>
      </w:pPr>
    </w:p>
    <w:p w:rsidR="00350309" w:rsidRPr="004F23EC" w:rsidRDefault="00350309" w:rsidP="00E1008A">
      <w:pPr>
        <w:bidi/>
        <w:spacing w:after="120"/>
        <w:ind w:left="51"/>
        <w:rPr>
          <w:b/>
          <w:bCs/>
          <w:rtl/>
          <w:lang w:eastAsia="en-US"/>
        </w:rPr>
      </w:pPr>
      <w:r w:rsidRPr="004F23EC">
        <w:rPr>
          <w:rFonts w:hint="cs"/>
          <w:b/>
          <w:bCs/>
          <w:rtl/>
          <w:lang w:eastAsia="en-US"/>
        </w:rPr>
        <w:t>שמות מ</w:t>
      </w:r>
      <w:r w:rsidR="00B0519D" w:rsidRPr="004F23EC">
        <w:rPr>
          <w:rFonts w:hint="cs"/>
          <w:b/>
          <w:bCs/>
          <w:rtl/>
          <w:lang w:eastAsia="en-US"/>
        </w:rPr>
        <w:t>ורשי החתימה החתומים על הצעה זו:</w:t>
      </w:r>
    </w:p>
    <w:p w:rsidR="00350309" w:rsidRPr="004F23EC" w:rsidRDefault="00350309" w:rsidP="00B318C4">
      <w:pPr>
        <w:bidi/>
        <w:ind w:left="-58" w:hanging="283"/>
        <w:rPr>
          <w:b/>
          <w:bCs/>
          <w:rtl/>
          <w:lang w:eastAsia="en-US"/>
        </w:rPr>
      </w:pPr>
      <w:r w:rsidRPr="004F23EC">
        <w:rPr>
          <w:rFonts w:hint="cs"/>
          <w:b/>
          <w:bCs/>
          <w:rtl/>
          <w:lang w:eastAsia="en-US"/>
        </w:rPr>
        <w:t>שם : _________________  ת.ז. : _____________</w:t>
      </w:r>
      <w:r w:rsidRPr="004F23EC">
        <w:rPr>
          <w:rFonts w:hint="cs"/>
          <w:b/>
          <w:bCs/>
          <w:rtl/>
          <w:lang w:eastAsia="en-US"/>
        </w:rPr>
        <w:tab/>
        <w:t xml:space="preserve">תפקיד במציע : </w:t>
      </w:r>
      <w:r w:rsidR="00FA6945" w:rsidRPr="004F23EC">
        <w:rPr>
          <w:rFonts w:hint="cs"/>
          <w:b/>
          <w:bCs/>
          <w:rtl/>
          <w:lang w:eastAsia="en-US"/>
        </w:rPr>
        <w:t>____</w:t>
      </w:r>
      <w:r w:rsidRPr="004F23EC">
        <w:rPr>
          <w:rFonts w:hint="cs"/>
          <w:b/>
          <w:bCs/>
          <w:rtl/>
          <w:lang w:eastAsia="en-US"/>
        </w:rPr>
        <w:t>_______</w:t>
      </w:r>
      <w:r w:rsidR="00FA6945" w:rsidRPr="004F23EC">
        <w:rPr>
          <w:rFonts w:hint="cs"/>
          <w:b/>
          <w:bCs/>
          <w:rtl/>
          <w:lang w:eastAsia="en-US"/>
        </w:rPr>
        <w:t>___</w:t>
      </w:r>
    </w:p>
    <w:p w:rsidR="00FA6945" w:rsidRPr="004F23EC" w:rsidRDefault="00FA6945" w:rsidP="00B318C4">
      <w:pPr>
        <w:bidi/>
        <w:ind w:left="-58" w:hanging="283"/>
        <w:rPr>
          <w:b/>
          <w:bCs/>
          <w:rtl/>
          <w:lang w:eastAsia="en-US"/>
        </w:rPr>
      </w:pPr>
      <w:r w:rsidRPr="004F23EC">
        <w:rPr>
          <w:rFonts w:hint="cs"/>
          <w:b/>
          <w:bCs/>
          <w:rtl/>
          <w:lang w:eastAsia="en-US"/>
        </w:rPr>
        <w:t>שם : _________________  ת.ז. : _____________</w:t>
      </w:r>
      <w:r w:rsidRPr="004F23EC">
        <w:rPr>
          <w:rFonts w:hint="cs"/>
          <w:b/>
          <w:bCs/>
          <w:rtl/>
          <w:lang w:eastAsia="en-US"/>
        </w:rPr>
        <w:tab/>
        <w:t>תפקיד במציע : ______________</w:t>
      </w:r>
    </w:p>
    <w:p w:rsidR="00BD2E4F" w:rsidRPr="004F23EC" w:rsidRDefault="00BD2E4F" w:rsidP="00E1008A">
      <w:pPr>
        <w:bidi/>
        <w:ind w:left="1440" w:hanging="1389"/>
        <w:rPr>
          <w:b/>
          <w:bCs/>
          <w:rtl/>
          <w:lang w:eastAsia="en-US"/>
        </w:rPr>
      </w:pPr>
    </w:p>
    <w:p w:rsidR="00D83F18" w:rsidRDefault="00D83F18" w:rsidP="00D83F18">
      <w:pPr>
        <w:pStyle w:val="21"/>
        <w:bidi/>
        <w:ind w:left="7371" w:hanging="58"/>
        <w:jc w:val="both"/>
        <w:rPr>
          <w:rFonts w:cs="David"/>
          <w:sz w:val="24"/>
          <w:szCs w:val="24"/>
          <w:rtl/>
          <w:lang w:eastAsia="en-US"/>
        </w:rPr>
      </w:pPr>
    </w:p>
    <w:p w:rsidR="00912E92" w:rsidRPr="004F23EC" w:rsidRDefault="00EE3880" w:rsidP="00D83F18">
      <w:pPr>
        <w:pStyle w:val="21"/>
        <w:bidi/>
        <w:ind w:left="7371" w:hanging="58"/>
        <w:jc w:val="both"/>
        <w:rPr>
          <w:rFonts w:cs="David"/>
          <w:sz w:val="24"/>
          <w:szCs w:val="24"/>
          <w:rtl/>
          <w:lang w:eastAsia="en-US"/>
        </w:rPr>
      </w:pPr>
      <w:r>
        <w:rPr>
          <w:rFonts w:cs="David" w:hint="cs"/>
          <w:sz w:val="24"/>
          <w:szCs w:val="24"/>
          <w:rtl/>
          <w:lang w:eastAsia="en-US"/>
        </w:rPr>
        <w:t>נ</w:t>
      </w:r>
      <w:r w:rsidR="00912E92" w:rsidRPr="004F23EC">
        <w:rPr>
          <w:rFonts w:cs="David"/>
          <w:sz w:val="24"/>
          <w:szCs w:val="24"/>
          <w:rtl/>
          <w:lang w:eastAsia="en-US"/>
        </w:rPr>
        <w:t xml:space="preserve">ספח </w:t>
      </w:r>
      <w:r w:rsidR="00635316">
        <w:rPr>
          <w:rFonts w:cs="David" w:hint="cs"/>
          <w:sz w:val="24"/>
          <w:szCs w:val="24"/>
          <w:rtl/>
          <w:lang w:eastAsia="en-US"/>
        </w:rPr>
        <w:t>ג</w:t>
      </w:r>
      <w:r w:rsidR="000273C2">
        <w:rPr>
          <w:rFonts w:cs="David" w:hint="cs"/>
          <w:sz w:val="24"/>
          <w:szCs w:val="24"/>
          <w:rtl/>
          <w:lang w:eastAsia="en-US"/>
        </w:rPr>
        <w:t>'</w:t>
      </w:r>
    </w:p>
    <w:p w:rsidR="00912E92" w:rsidRPr="00D83F18" w:rsidRDefault="00912E92" w:rsidP="00E1008A">
      <w:pPr>
        <w:bidi/>
        <w:ind w:left="527"/>
        <w:jc w:val="center"/>
        <w:rPr>
          <w:noProof w:val="0"/>
          <w:sz w:val="28"/>
          <w:szCs w:val="28"/>
          <w:rtl/>
          <w:lang w:eastAsia="en-US"/>
        </w:rPr>
      </w:pPr>
    </w:p>
    <w:p w:rsidR="00912E92" w:rsidRPr="00D83F18" w:rsidRDefault="00912E92" w:rsidP="00E1008A">
      <w:pPr>
        <w:bidi/>
        <w:ind w:left="527"/>
        <w:jc w:val="center"/>
        <w:rPr>
          <w:b/>
          <w:bCs/>
          <w:noProof w:val="0"/>
          <w:sz w:val="28"/>
          <w:szCs w:val="28"/>
          <w:u w:val="single"/>
          <w:rtl/>
          <w:lang w:eastAsia="en-US"/>
        </w:rPr>
      </w:pPr>
      <w:r w:rsidRPr="00D83F18">
        <w:rPr>
          <w:b/>
          <w:bCs/>
          <w:noProof w:val="0"/>
          <w:sz w:val="28"/>
          <w:szCs w:val="28"/>
          <w:u w:val="single"/>
          <w:rtl/>
          <w:lang w:eastAsia="en-US"/>
        </w:rPr>
        <w:t>אישור בדבר ניהול פנקסי חשבונות ורשומות לפי חוק עסקאות</w:t>
      </w:r>
    </w:p>
    <w:p w:rsidR="00912E92" w:rsidRPr="00D83F18" w:rsidRDefault="00912E92" w:rsidP="00E1008A">
      <w:pPr>
        <w:bidi/>
        <w:ind w:left="527"/>
        <w:jc w:val="center"/>
        <w:rPr>
          <w:b/>
          <w:bCs/>
          <w:noProof w:val="0"/>
          <w:sz w:val="28"/>
          <w:szCs w:val="28"/>
          <w:u w:val="single"/>
          <w:rtl/>
          <w:lang w:eastAsia="en-US"/>
        </w:rPr>
      </w:pPr>
      <w:r w:rsidRPr="00D83F18">
        <w:rPr>
          <w:b/>
          <w:bCs/>
          <w:noProof w:val="0"/>
          <w:sz w:val="28"/>
          <w:szCs w:val="28"/>
          <w:u w:val="single"/>
          <w:rtl/>
          <w:lang w:eastAsia="en-US"/>
        </w:rPr>
        <w:t>גופים ציבוריים, התשל"ו-1976</w:t>
      </w:r>
    </w:p>
    <w:p w:rsidR="00912E92" w:rsidRPr="004F23EC" w:rsidRDefault="00912E92" w:rsidP="00E1008A">
      <w:pPr>
        <w:bidi/>
        <w:ind w:left="527"/>
        <w:rPr>
          <w:noProof w:val="0"/>
          <w:rtl/>
          <w:lang w:eastAsia="en-US"/>
        </w:rPr>
      </w:pPr>
    </w:p>
    <w:p w:rsidR="00EE41EF" w:rsidRPr="004F23EC" w:rsidRDefault="00EE41EF" w:rsidP="00E1008A">
      <w:pPr>
        <w:bidi/>
        <w:ind w:left="527"/>
        <w:rPr>
          <w:rtl/>
          <w:lang w:eastAsia="en-US"/>
        </w:rPr>
      </w:pPr>
    </w:p>
    <w:p w:rsidR="00EE41EF" w:rsidRPr="004F23EC" w:rsidRDefault="00EE41EF" w:rsidP="001C0B54">
      <w:pPr>
        <w:numPr>
          <w:ilvl w:val="6"/>
          <w:numId w:val="28"/>
        </w:numPr>
        <w:tabs>
          <w:tab w:val="clear" w:pos="5380"/>
          <w:tab w:val="num" w:pos="381"/>
        </w:tabs>
        <w:bidi/>
        <w:ind w:left="381" w:right="0" w:hanging="358"/>
        <w:jc w:val="both"/>
        <w:rPr>
          <w:rtl/>
          <w:lang w:eastAsia="en-US"/>
        </w:rPr>
      </w:pPr>
      <w:r w:rsidRPr="004F23EC">
        <w:rPr>
          <w:rFonts w:hint="eastAsia"/>
          <w:rtl/>
          <w:lang w:eastAsia="en-US"/>
        </w:rPr>
        <w:t>אני</w:t>
      </w:r>
      <w:r w:rsidRPr="004F23EC">
        <w:rPr>
          <w:rtl/>
          <w:lang w:eastAsia="en-US"/>
        </w:rPr>
        <w:t xml:space="preserve"> </w:t>
      </w:r>
      <w:r w:rsidRPr="004F23EC">
        <w:rPr>
          <w:rFonts w:hint="eastAsia"/>
          <w:rtl/>
          <w:lang w:eastAsia="en-US"/>
        </w:rPr>
        <w:t>הח</w:t>
      </w:r>
      <w:r w:rsidRPr="004F23EC">
        <w:rPr>
          <w:rtl/>
          <w:lang w:eastAsia="en-US"/>
        </w:rPr>
        <w:t>"</w:t>
      </w:r>
      <w:r w:rsidRPr="004F23EC">
        <w:rPr>
          <w:rFonts w:hint="eastAsia"/>
          <w:rtl/>
          <w:lang w:eastAsia="en-US"/>
        </w:rPr>
        <w:t>מ</w:t>
      </w:r>
      <w:r w:rsidRPr="004F23EC">
        <w:rPr>
          <w:rtl/>
          <w:lang w:eastAsia="en-US"/>
        </w:rPr>
        <w:t xml:space="preserve">  ............................................... "</w:t>
      </w:r>
      <w:r w:rsidRPr="004F23EC">
        <w:rPr>
          <w:rFonts w:hint="eastAsia"/>
          <w:rtl/>
          <w:lang w:eastAsia="en-US"/>
        </w:rPr>
        <w:t>פקיד</w:t>
      </w:r>
      <w:r w:rsidRPr="004F23EC">
        <w:rPr>
          <w:rtl/>
          <w:lang w:eastAsia="en-US"/>
        </w:rPr>
        <w:t xml:space="preserve"> מורשה" </w:t>
      </w:r>
      <w:r w:rsidRPr="004F23EC">
        <w:rPr>
          <w:rFonts w:hint="eastAsia"/>
          <w:rtl/>
          <w:lang w:eastAsia="en-US"/>
        </w:rPr>
        <w:t>כמשמעותו</w:t>
      </w:r>
      <w:r w:rsidRPr="004F23EC">
        <w:rPr>
          <w:rtl/>
          <w:lang w:eastAsia="en-US"/>
        </w:rPr>
        <w:t xml:space="preserve"> בחוק עיסקאות גופים ציבוריים, התשל"</w:t>
      </w:r>
      <w:r w:rsidRPr="004F23EC">
        <w:rPr>
          <w:rFonts w:hint="eastAsia"/>
          <w:rtl/>
          <w:lang w:eastAsia="en-US"/>
        </w:rPr>
        <w:t>ו</w:t>
      </w:r>
      <w:r w:rsidRPr="004F23EC">
        <w:rPr>
          <w:rtl/>
          <w:lang w:eastAsia="en-US"/>
        </w:rPr>
        <w:t xml:space="preserve">-1976* / </w:t>
      </w:r>
      <w:r w:rsidRPr="004F23EC">
        <w:rPr>
          <w:rFonts w:hint="eastAsia"/>
          <w:rtl/>
          <w:lang w:eastAsia="en-US"/>
        </w:rPr>
        <w:t>רואה</w:t>
      </w:r>
      <w:r w:rsidRPr="004F23EC">
        <w:rPr>
          <w:rtl/>
          <w:lang w:eastAsia="en-US"/>
        </w:rPr>
        <w:t xml:space="preserve"> חשבון* / קבלן מס* מדווח בזאת כי למיטב ידיעתי</w:t>
      </w:r>
    </w:p>
    <w:p w:rsidR="00EE41EF" w:rsidRPr="004F23EC" w:rsidRDefault="00EE41EF" w:rsidP="00E1008A">
      <w:pPr>
        <w:bidi/>
        <w:ind w:left="527"/>
        <w:jc w:val="both"/>
        <w:rPr>
          <w:rtl/>
          <w:lang w:eastAsia="en-US"/>
        </w:rPr>
      </w:pPr>
    </w:p>
    <w:p w:rsidR="00EE41EF" w:rsidRPr="004F23EC" w:rsidRDefault="00EE41EF" w:rsidP="00E1008A">
      <w:pPr>
        <w:bidi/>
        <w:ind w:left="527"/>
        <w:jc w:val="both"/>
        <w:rPr>
          <w:rtl/>
          <w:lang w:eastAsia="en-US"/>
        </w:rPr>
      </w:pPr>
      <w:r w:rsidRPr="004F23EC">
        <w:rPr>
          <w:rtl/>
          <w:lang w:eastAsia="en-US"/>
        </w:rPr>
        <w:t xml:space="preserve"> ................................                                                         ................................ </w:t>
      </w:r>
    </w:p>
    <w:p w:rsidR="00EE41EF" w:rsidRPr="004F23EC" w:rsidRDefault="00EE41EF" w:rsidP="00E1008A">
      <w:pPr>
        <w:bidi/>
        <w:ind w:left="527"/>
        <w:jc w:val="both"/>
        <w:rPr>
          <w:rtl/>
          <w:lang w:eastAsia="en-US"/>
        </w:rPr>
      </w:pPr>
      <w:r w:rsidRPr="004F23EC">
        <w:rPr>
          <w:rtl/>
          <w:lang w:eastAsia="en-US"/>
        </w:rPr>
        <w:t xml:space="preserve">                </w:t>
      </w:r>
      <w:r w:rsidRPr="004F23EC">
        <w:rPr>
          <w:rFonts w:hint="eastAsia"/>
          <w:rtl/>
          <w:lang w:eastAsia="en-US"/>
        </w:rPr>
        <w:t>שם</w:t>
      </w:r>
      <w:r w:rsidRPr="004F23EC">
        <w:rPr>
          <w:rtl/>
          <w:lang w:eastAsia="en-US"/>
        </w:rPr>
        <w:t xml:space="preserve"> </w:t>
      </w:r>
      <w:r w:rsidRPr="004F23EC">
        <w:rPr>
          <w:rtl/>
          <w:lang w:eastAsia="en-US"/>
        </w:rPr>
        <w:tab/>
        <w:t xml:space="preserve">                                                     </w:t>
      </w:r>
      <w:r w:rsidRPr="004F23EC">
        <w:rPr>
          <w:rFonts w:hint="eastAsia"/>
          <w:rtl/>
          <w:lang w:eastAsia="en-US"/>
        </w:rPr>
        <w:t>מס</w:t>
      </w:r>
      <w:r w:rsidRPr="004F23EC">
        <w:rPr>
          <w:rtl/>
          <w:lang w:eastAsia="en-US"/>
        </w:rPr>
        <w:t xml:space="preserve">' זהות / מס' </w:t>
      </w:r>
      <w:r w:rsidRPr="004F23EC">
        <w:rPr>
          <w:rFonts w:hint="eastAsia"/>
          <w:rtl/>
          <w:lang w:eastAsia="en-US"/>
        </w:rPr>
        <w:t>רשום</w:t>
      </w:r>
      <w:r w:rsidRPr="004F23EC">
        <w:rPr>
          <w:rtl/>
          <w:lang w:eastAsia="en-US"/>
        </w:rPr>
        <w:t xml:space="preserve"> חבר בני אדם </w:t>
      </w:r>
    </w:p>
    <w:p w:rsidR="00EE41EF" w:rsidRPr="004F23EC" w:rsidRDefault="00EE41EF" w:rsidP="00E1008A">
      <w:pPr>
        <w:bidi/>
        <w:ind w:left="527"/>
        <w:jc w:val="both"/>
        <w:rPr>
          <w:rtl/>
          <w:lang w:eastAsia="en-US"/>
        </w:rPr>
      </w:pPr>
      <w:r w:rsidRPr="004F23EC">
        <w:rPr>
          <w:rtl/>
          <w:lang w:eastAsia="en-US"/>
        </w:rPr>
        <w:t xml:space="preserve">    </w:t>
      </w:r>
    </w:p>
    <w:p w:rsidR="00EE41EF" w:rsidRPr="004F23EC" w:rsidRDefault="00EE41EF" w:rsidP="001C0B54">
      <w:pPr>
        <w:numPr>
          <w:ilvl w:val="3"/>
          <w:numId w:val="27"/>
        </w:numPr>
        <w:tabs>
          <w:tab w:val="clear" w:pos="3240"/>
          <w:tab w:val="num" w:pos="818"/>
        </w:tabs>
        <w:bidi/>
        <w:ind w:left="818" w:right="0"/>
        <w:jc w:val="both"/>
        <w:rPr>
          <w:rtl/>
          <w:lang w:eastAsia="en-US"/>
        </w:rPr>
      </w:pPr>
      <w:r w:rsidRPr="004F23EC">
        <w:rPr>
          <w:rFonts w:hint="eastAsia"/>
          <w:rtl/>
          <w:lang w:eastAsia="en-US"/>
        </w:rPr>
        <w:t>מנהל</w:t>
      </w:r>
      <w:r w:rsidRPr="004F23EC">
        <w:rPr>
          <w:rtl/>
          <w:lang w:eastAsia="en-US"/>
        </w:rPr>
        <w:t xml:space="preserve"> / פטור מלנהל* את פנקסי החשבונות והרשומות שעליו לנהל על-פי פקודת מס הכנסה וחוק </w:t>
      </w:r>
      <w:r w:rsidRPr="004F23EC">
        <w:rPr>
          <w:rFonts w:hint="eastAsia"/>
          <w:rtl/>
          <w:lang w:eastAsia="en-US"/>
        </w:rPr>
        <w:t>מס</w:t>
      </w:r>
      <w:r w:rsidRPr="004F23EC">
        <w:rPr>
          <w:rtl/>
          <w:lang w:eastAsia="en-US"/>
        </w:rPr>
        <w:t xml:space="preserve"> ערך מוסף, התשל"</w:t>
      </w:r>
      <w:r w:rsidRPr="004F23EC">
        <w:rPr>
          <w:rFonts w:hint="eastAsia"/>
          <w:rtl/>
          <w:lang w:eastAsia="en-US"/>
        </w:rPr>
        <w:t>ו</w:t>
      </w:r>
      <w:r w:rsidRPr="004F23EC">
        <w:rPr>
          <w:rtl/>
          <w:lang w:eastAsia="en-US"/>
        </w:rPr>
        <w:t>-1975.</w:t>
      </w:r>
    </w:p>
    <w:p w:rsidR="00EE41EF" w:rsidRPr="004F23EC" w:rsidRDefault="00EE41EF" w:rsidP="001C0B54">
      <w:pPr>
        <w:numPr>
          <w:ilvl w:val="3"/>
          <w:numId w:val="27"/>
        </w:numPr>
        <w:tabs>
          <w:tab w:val="clear" w:pos="3240"/>
          <w:tab w:val="num" w:pos="818"/>
        </w:tabs>
        <w:bidi/>
        <w:ind w:left="818" w:right="0"/>
        <w:jc w:val="both"/>
        <w:rPr>
          <w:rtl/>
          <w:lang w:eastAsia="en-US"/>
        </w:rPr>
      </w:pPr>
      <w:r w:rsidRPr="004F23EC">
        <w:rPr>
          <w:rFonts w:hint="cs"/>
          <w:rtl/>
          <w:lang w:eastAsia="en-US"/>
        </w:rPr>
        <w:t>נ</w:t>
      </w:r>
      <w:r w:rsidRPr="004F23EC">
        <w:rPr>
          <w:rFonts w:hint="eastAsia"/>
          <w:rtl/>
          <w:lang w:eastAsia="en-US"/>
        </w:rPr>
        <w:t>והג</w:t>
      </w:r>
      <w:r w:rsidRPr="004F23EC">
        <w:rPr>
          <w:rtl/>
          <w:lang w:eastAsia="en-US"/>
        </w:rPr>
        <w:t xml:space="preserve"> </w:t>
      </w:r>
      <w:r w:rsidRPr="004F23EC">
        <w:rPr>
          <w:rFonts w:hint="eastAsia"/>
          <w:rtl/>
          <w:lang w:eastAsia="en-US"/>
        </w:rPr>
        <w:t>לדווח</w:t>
      </w:r>
      <w:r w:rsidRPr="004F23EC">
        <w:rPr>
          <w:rtl/>
          <w:lang w:eastAsia="en-US"/>
        </w:rPr>
        <w:t xml:space="preserve"> לפקיד השומה על הכנסותיו ולמנהל מע"</w:t>
      </w:r>
      <w:r w:rsidRPr="004F23EC">
        <w:rPr>
          <w:rFonts w:hint="eastAsia"/>
          <w:rtl/>
          <w:lang w:eastAsia="en-US"/>
        </w:rPr>
        <w:t>מ</w:t>
      </w:r>
      <w:r w:rsidRPr="004F23EC">
        <w:rPr>
          <w:rtl/>
          <w:lang w:eastAsia="en-US"/>
        </w:rPr>
        <w:t xml:space="preserve"> על עסקאות שמוטל עליהן מס לפי חוק </w:t>
      </w:r>
      <w:r w:rsidRPr="004F23EC">
        <w:rPr>
          <w:rFonts w:hint="eastAsia"/>
          <w:rtl/>
          <w:lang w:eastAsia="en-US"/>
        </w:rPr>
        <w:t>מס</w:t>
      </w:r>
      <w:r w:rsidRPr="004F23EC">
        <w:rPr>
          <w:rtl/>
          <w:lang w:eastAsia="en-US"/>
        </w:rPr>
        <w:t xml:space="preserve"> ערך מוסף.</w:t>
      </w:r>
    </w:p>
    <w:p w:rsidR="00EE41EF" w:rsidRPr="004F23EC" w:rsidRDefault="00EE41EF" w:rsidP="00E1008A">
      <w:pPr>
        <w:bidi/>
        <w:ind w:left="1440" w:hanging="793"/>
        <w:jc w:val="both"/>
        <w:rPr>
          <w:rtl/>
          <w:lang w:eastAsia="en-US"/>
        </w:rPr>
      </w:pPr>
    </w:p>
    <w:p w:rsidR="00EE41EF" w:rsidRPr="004F23EC" w:rsidRDefault="00EE41EF" w:rsidP="001C0B54">
      <w:pPr>
        <w:numPr>
          <w:ilvl w:val="6"/>
          <w:numId w:val="28"/>
        </w:numPr>
        <w:tabs>
          <w:tab w:val="clear" w:pos="5380"/>
          <w:tab w:val="num" w:pos="381"/>
        </w:tabs>
        <w:bidi/>
        <w:ind w:left="381" w:right="0" w:hanging="358"/>
        <w:jc w:val="both"/>
        <w:rPr>
          <w:lang w:eastAsia="en-US"/>
        </w:rPr>
      </w:pPr>
      <w:r w:rsidRPr="004F23EC">
        <w:rPr>
          <w:rFonts w:hint="eastAsia"/>
          <w:rtl/>
          <w:lang w:eastAsia="en-US"/>
        </w:rPr>
        <w:t>אישור</w:t>
      </w:r>
      <w:r w:rsidRPr="004F23EC">
        <w:rPr>
          <w:rtl/>
          <w:lang w:eastAsia="en-US"/>
        </w:rPr>
        <w:t xml:space="preserve"> זה אינו מהווה אסמכתה </w:t>
      </w:r>
      <w:r w:rsidRPr="004F23EC">
        <w:rPr>
          <w:rFonts w:hint="eastAsia"/>
          <w:rtl/>
          <w:lang w:eastAsia="en-US"/>
        </w:rPr>
        <w:t>לעניין</w:t>
      </w:r>
      <w:r w:rsidRPr="004F23EC">
        <w:rPr>
          <w:rtl/>
          <w:lang w:eastAsia="en-US"/>
        </w:rPr>
        <w:t xml:space="preserve"> קבילות פנקסי החשבונות, אין בו כדי לחייב בצורה כלשהי בפני ועדת ערר או </w:t>
      </w:r>
      <w:r w:rsidRPr="004F23EC">
        <w:rPr>
          <w:rFonts w:hint="eastAsia"/>
          <w:rtl/>
          <w:lang w:eastAsia="en-US"/>
        </w:rPr>
        <w:t>בפני</w:t>
      </w:r>
      <w:r w:rsidRPr="004F23EC">
        <w:rPr>
          <w:rtl/>
          <w:lang w:eastAsia="en-US"/>
        </w:rPr>
        <w:t xml:space="preserve"> בית המשפט, ואין הוא קובע עמדה ביחס לתקינותם של ה</w:t>
      </w:r>
      <w:r w:rsidR="00D51FC0" w:rsidRPr="004F23EC">
        <w:rPr>
          <w:rtl/>
          <w:lang w:eastAsia="en-US"/>
        </w:rPr>
        <w:t>דוח</w:t>
      </w:r>
      <w:r w:rsidRPr="004F23EC">
        <w:rPr>
          <w:rFonts w:hint="eastAsia"/>
          <w:rtl/>
          <w:lang w:eastAsia="en-US"/>
        </w:rPr>
        <w:t>ות</w:t>
      </w:r>
      <w:r w:rsidRPr="004F23EC">
        <w:rPr>
          <w:rtl/>
          <w:lang w:eastAsia="en-US"/>
        </w:rPr>
        <w:t xml:space="preserve">, מועדי הגשתם </w:t>
      </w:r>
      <w:r w:rsidRPr="004F23EC">
        <w:rPr>
          <w:rFonts w:hint="eastAsia"/>
          <w:rtl/>
          <w:lang w:eastAsia="en-US"/>
        </w:rPr>
        <w:t>או</w:t>
      </w:r>
      <w:r w:rsidRPr="004F23EC">
        <w:rPr>
          <w:rtl/>
          <w:lang w:eastAsia="en-US"/>
        </w:rPr>
        <w:t xml:space="preserve"> נכונות</w:t>
      </w:r>
      <w:r w:rsidR="009F2315" w:rsidRPr="004F23EC">
        <w:rPr>
          <w:rFonts w:hint="cs"/>
          <w:rtl/>
          <w:lang w:eastAsia="en-US"/>
        </w:rPr>
        <w:t xml:space="preserve"> </w:t>
      </w:r>
      <w:r w:rsidRPr="004F23EC">
        <w:rPr>
          <w:rtl/>
          <w:lang w:eastAsia="en-US"/>
        </w:rPr>
        <w:t>הסכומים ששולמו על פיהם.</w:t>
      </w:r>
    </w:p>
    <w:p w:rsidR="00EE41EF" w:rsidRPr="004F23EC" w:rsidRDefault="00EE41EF" w:rsidP="00E1008A">
      <w:pPr>
        <w:bidi/>
        <w:ind w:left="23"/>
        <w:jc w:val="both"/>
        <w:rPr>
          <w:lang w:eastAsia="en-US"/>
        </w:rPr>
      </w:pPr>
    </w:p>
    <w:p w:rsidR="00EE41EF" w:rsidRPr="004F23EC" w:rsidRDefault="00EE41EF" w:rsidP="001C0B54">
      <w:pPr>
        <w:numPr>
          <w:ilvl w:val="6"/>
          <w:numId w:val="28"/>
        </w:numPr>
        <w:tabs>
          <w:tab w:val="clear" w:pos="5380"/>
          <w:tab w:val="num" w:pos="381"/>
        </w:tabs>
        <w:bidi/>
        <w:ind w:left="381" w:right="0" w:hanging="358"/>
        <w:jc w:val="both"/>
        <w:rPr>
          <w:rtl/>
          <w:lang w:eastAsia="en-US"/>
        </w:rPr>
      </w:pPr>
      <w:r w:rsidRPr="004F23EC">
        <w:rPr>
          <w:rFonts w:hint="cs"/>
          <w:rtl/>
          <w:lang w:eastAsia="en-US"/>
        </w:rPr>
        <w:t>ת</w:t>
      </w:r>
      <w:r w:rsidRPr="004F23EC">
        <w:rPr>
          <w:rFonts w:hint="eastAsia"/>
          <w:rtl/>
          <w:lang w:eastAsia="en-US"/>
        </w:rPr>
        <w:t>וקף</w:t>
      </w:r>
      <w:r w:rsidRPr="004F23EC">
        <w:rPr>
          <w:rtl/>
          <w:lang w:eastAsia="en-US"/>
        </w:rPr>
        <w:t xml:space="preserve"> האישור מיום הנפקתו ועד ליום .........  </w:t>
      </w:r>
      <w:r w:rsidRPr="004F23EC">
        <w:rPr>
          <w:rtl/>
          <w:lang w:eastAsia="en-US"/>
        </w:rPr>
        <w:tab/>
        <w:t xml:space="preserve">      ........... **. </w:t>
      </w:r>
    </w:p>
    <w:p w:rsidR="00EE41EF" w:rsidRPr="004F23EC" w:rsidRDefault="00EE41EF" w:rsidP="00E1008A">
      <w:pPr>
        <w:bidi/>
        <w:ind w:left="527"/>
        <w:jc w:val="both"/>
        <w:rPr>
          <w:rtl/>
          <w:lang w:eastAsia="en-US"/>
        </w:rPr>
      </w:pPr>
      <w:r w:rsidRPr="004F23EC">
        <w:rPr>
          <w:rtl/>
          <w:lang w:eastAsia="en-US"/>
        </w:rPr>
        <w:t xml:space="preserve">      </w:t>
      </w:r>
    </w:p>
    <w:p w:rsidR="00EE41EF" w:rsidRPr="004F23EC" w:rsidRDefault="00EE41EF" w:rsidP="00E1008A">
      <w:pPr>
        <w:bidi/>
        <w:ind w:left="720"/>
        <w:jc w:val="both"/>
        <w:rPr>
          <w:rtl/>
          <w:lang w:eastAsia="en-US"/>
        </w:rPr>
      </w:pPr>
      <w:r w:rsidRPr="004F23EC">
        <w:rPr>
          <w:rtl/>
          <w:lang w:eastAsia="en-US"/>
        </w:rPr>
        <w:t xml:space="preserve">.............................. </w:t>
      </w:r>
      <w:r w:rsidRPr="004F23EC">
        <w:rPr>
          <w:rtl/>
          <w:lang w:eastAsia="en-US"/>
        </w:rPr>
        <w:tab/>
        <w:t xml:space="preserve">     ..........*** </w:t>
      </w:r>
      <w:r w:rsidRPr="004F23EC">
        <w:rPr>
          <w:rtl/>
          <w:lang w:eastAsia="en-US"/>
        </w:rPr>
        <w:tab/>
        <w:t xml:space="preserve">     ..........*** </w:t>
      </w:r>
      <w:r w:rsidRPr="004F23EC">
        <w:rPr>
          <w:rtl/>
          <w:lang w:eastAsia="en-US"/>
        </w:rPr>
        <w:tab/>
        <w:t xml:space="preserve">   ................. </w:t>
      </w:r>
    </w:p>
    <w:p w:rsidR="00EE41EF" w:rsidRPr="004F23EC" w:rsidRDefault="00EE41EF" w:rsidP="00E1008A">
      <w:pPr>
        <w:bidi/>
        <w:ind w:left="527"/>
        <w:jc w:val="both"/>
        <w:rPr>
          <w:rtl/>
          <w:lang w:eastAsia="en-US"/>
        </w:rPr>
      </w:pPr>
      <w:r w:rsidRPr="004F23EC">
        <w:rPr>
          <w:rtl/>
          <w:lang w:eastAsia="en-US"/>
        </w:rPr>
        <w:t xml:space="preserve">              </w:t>
      </w:r>
      <w:r w:rsidRPr="004F23EC">
        <w:rPr>
          <w:rFonts w:hint="eastAsia"/>
          <w:rtl/>
          <w:lang w:eastAsia="en-US"/>
        </w:rPr>
        <w:t>שם</w:t>
      </w:r>
      <w:r w:rsidRPr="004F23EC">
        <w:rPr>
          <w:rtl/>
          <w:lang w:eastAsia="en-US"/>
        </w:rPr>
        <w:t xml:space="preserve">             </w:t>
      </w:r>
      <w:r w:rsidRPr="004F23EC">
        <w:rPr>
          <w:rtl/>
          <w:lang w:eastAsia="en-US"/>
        </w:rPr>
        <w:tab/>
        <w:t xml:space="preserve">    </w:t>
      </w:r>
      <w:r w:rsidRPr="004F23EC">
        <w:rPr>
          <w:rFonts w:hint="eastAsia"/>
          <w:rtl/>
          <w:lang w:eastAsia="en-US"/>
        </w:rPr>
        <w:t>תואר</w:t>
      </w:r>
      <w:r w:rsidRPr="004F23EC">
        <w:rPr>
          <w:rtl/>
          <w:lang w:eastAsia="en-US"/>
        </w:rPr>
        <w:t xml:space="preserve"> </w:t>
      </w:r>
      <w:r w:rsidRPr="004F23EC">
        <w:rPr>
          <w:rtl/>
          <w:lang w:eastAsia="en-US"/>
        </w:rPr>
        <w:tab/>
        <w:t xml:space="preserve">  </w:t>
      </w:r>
      <w:r w:rsidR="00323E01" w:rsidRPr="004F23EC">
        <w:rPr>
          <w:rFonts w:hint="cs"/>
          <w:rtl/>
          <w:lang w:eastAsia="en-US"/>
        </w:rPr>
        <w:t xml:space="preserve">         </w:t>
      </w:r>
      <w:r w:rsidRPr="004F23EC">
        <w:rPr>
          <w:rFonts w:hint="eastAsia"/>
          <w:rtl/>
          <w:lang w:eastAsia="en-US"/>
        </w:rPr>
        <w:t>מס</w:t>
      </w:r>
      <w:r w:rsidRPr="004F23EC">
        <w:rPr>
          <w:rtl/>
          <w:lang w:eastAsia="en-US"/>
        </w:rPr>
        <w:t xml:space="preserve">' רשיון </w:t>
      </w:r>
      <w:r w:rsidRPr="004F23EC">
        <w:rPr>
          <w:rtl/>
          <w:lang w:eastAsia="en-US"/>
        </w:rPr>
        <w:tab/>
      </w:r>
      <w:r w:rsidR="00323E01" w:rsidRPr="004F23EC">
        <w:rPr>
          <w:rFonts w:hint="cs"/>
          <w:rtl/>
          <w:lang w:eastAsia="en-US"/>
        </w:rPr>
        <w:t xml:space="preserve">             </w:t>
      </w:r>
      <w:r w:rsidRPr="004F23EC">
        <w:rPr>
          <w:rtl/>
          <w:lang w:eastAsia="en-US"/>
        </w:rPr>
        <w:t xml:space="preserve">   </w:t>
      </w:r>
      <w:r w:rsidRPr="004F23EC">
        <w:rPr>
          <w:rFonts w:hint="eastAsia"/>
          <w:rtl/>
          <w:lang w:eastAsia="en-US"/>
        </w:rPr>
        <w:t>חתימה</w:t>
      </w:r>
      <w:r w:rsidRPr="004F23EC">
        <w:rPr>
          <w:rtl/>
          <w:lang w:eastAsia="en-US"/>
        </w:rPr>
        <w:t xml:space="preserve"> </w:t>
      </w:r>
    </w:p>
    <w:p w:rsidR="00EE41EF" w:rsidRPr="004F23EC" w:rsidRDefault="00EE41EF" w:rsidP="00E1008A">
      <w:pPr>
        <w:bidi/>
        <w:ind w:left="527"/>
        <w:jc w:val="both"/>
        <w:rPr>
          <w:rtl/>
          <w:lang w:eastAsia="en-US"/>
        </w:rPr>
      </w:pPr>
      <w:r w:rsidRPr="004F23EC">
        <w:rPr>
          <w:rtl/>
          <w:lang w:eastAsia="en-US"/>
        </w:rPr>
        <w:t xml:space="preserve">      </w:t>
      </w:r>
    </w:p>
    <w:p w:rsidR="00EE41EF" w:rsidRPr="004F23EC" w:rsidRDefault="00EE41EF" w:rsidP="00E1008A">
      <w:pPr>
        <w:bidi/>
        <w:ind w:left="527"/>
        <w:rPr>
          <w:rtl/>
          <w:lang w:eastAsia="en-US"/>
        </w:rPr>
      </w:pPr>
    </w:p>
    <w:p w:rsidR="00EE41EF" w:rsidRPr="004F23EC" w:rsidRDefault="00EE41EF" w:rsidP="00E1008A">
      <w:pPr>
        <w:bidi/>
        <w:ind w:left="527"/>
        <w:rPr>
          <w:rtl/>
          <w:lang w:eastAsia="en-US"/>
        </w:rPr>
      </w:pPr>
      <w:r w:rsidRPr="004F23EC">
        <w:rPr>
          <w:rFonts w:hint="eastAsia"/>
          <w:rtl/>
          <w:lang w:eastAsia="en-US"/>
        </w:rPr>
        <w:t>תאריך</w:t>
      </w:r>
      <w:r w:rsidRPr="004F23EC">
        <w:rPr>
          <w:rtl/>
          <w:lang w:eastAsia="en-US"/>
        </w:rPr>
        <w:t xml:space="preserve"> ..............................</w:t>
      </w:r>
    </w:p>
    <w:p w:rsidR="00EE41EF" w:rsidRPr="004F23EC" w:rsidRDefault="00EE41EF" w:rsidP="00E1008A">
      <w:pPr>
        <w:bidi/>
        <w:ind w:left="527"/>
        <w:rPr>
          <w:rtl/>
          <w:lang w:eastAsia="en-US"/>
        </w:rPr>
      </w:pPr>
    </w:p>
    <w:p w:rsidR="00EE41EF" w:rsidRPr="004F23EC" w:rsidRDefault="00EE41EF" w:rsidP="00E1008A">
      <w:pPr>
        <w:bidi/>
        <w:rPr>
          <w:rtl/>
          <w:lang w:eastAsia="en-US"/>
        </w:rPr>
      </w:pPr>
    </w:p>
    <w:p w:rsidR="00912E92" w:rsidRPr="004F23EC" w:rsidRDefault="00912E92" w:rsidP="00E1008A">
      <w:pPr>
        <w:bidi/>
        <w:rPr>
          <w:noProof w:val="0"/>
          <w:rtl/>
          <w:lang w:eastAsia="en-US"/>
        </w:rPr>
      </w:pPr>
      <w:r w:rsidRPr="004F23EC">
        <w:rPr>
          <w:noProof w:val="0"/>
          <w:rtl/>
          <w:lang w:eastAsia="en-US"/>
        </w:rPr>
        <w:t>___________________</w:t>
      </w:r>
    </w:p>
    <w:p w:rsidR="00912E92" w:rsidRPr="004F23EC" w:rsidRDefault="00912E92" w:rsidP="00E1008A">
      <w:pPr>
        <w:bidi/>
        <w:rPr>
          <w:noProof w:val="0"/>
          <w:rtl/>
          <w:lang w:eastAsia="en-US"/>
        </w:rPr>
      </w:pPr>
      <w:r w:rsidRPr="004F23EC">
        <w:rPr>
          <w:noProof w:val="0"/>
          <w:rtl/>
          <w:lang w:eastAsia="en-US"/>
        </w:rPr>
        <w:t xml:space="preserve">* </w:t>
      </w:r>
      <w:r w:rsidRPr="004F23EC">
        <w:rPr>
          <w:noProof w:val="0"/>
          <w:rtl/>
          <w:lang w:eastAsia="en-US"/>
        </w:rPr>
        <w:tab/>
        <w:t>מחק את המיותר.</w:t>
      </w:r>
    </w:p>
    <w:p w:rsidR="00912E92" w:rsidRPr="004F23EC" w:rsidRDefault="00912E92" w:rsidP="00E1008A">
      <w:pPr>
        <w:bidi/>
        <w:rPr>
          <w:noProof w:val="0"/>
          <w:rtl/>
          <w:lang w:eastAsia="en-US"/>
        </w:rPr>
      </w:pPr>
      <w:r w:rsidRPr="004F23EC">
        <w:rPr>
          <w:noProof w:val="0"/>
          <w:rtl/>
          <w:lang w:eastAsia="en-US"/>
        </w:rPr>
        <w:t>**</w:t>
      </w:r>
      <w:r w:rsidRPr="004F23EC">
        <w:rPr>
          <w:noProof w:val="0"/>
          <w:rtl/>
          <w:lang w:eastAsia="en-US"/>
        </w:rPr>
        <w:tab/>
        <w:t>רשום את המועד, ולא יאוחר מיום 31 במרס של השנה שלאחר השנה שבה הונפק האישור.</w:t>
      </w:r>
    </w:p>
    <w:p w:rsidR="00912E92" w:rsidRDefault="00912E92" w:rsidP="00E1008A">
      <w:pPr>
        <w:bidi/>
        <w:rPr>
          <w:noProof w:val="0"/>
          <w:rtl/>
          <w:lang w:eastAsia="en-US"/>
        </w:rPr>
      </w:pPr>
      <w:r w:rsidRPr="004F23EC">
        <w:rPr>
          <w:noProof w:val="0"/>
          <w:rtl/>
          <w:lang w:eastAsia="en-US"/>
        </w:rPr>
        <w:t xml:space="preserve">*** </w:t>
      </w:r>
      <w:r w:rsidRPr="004F23EC">
        <w:rPr>
          <w:noProof w:val="0"/>
          <w:rtl/>
          <w:lang w:eastAsia="en-US"/>
        </w:rPr>
        <w:tab/>
        <w:t>רשום רק אם האישור לא הודפס על נייר פירמה.</w:t>
      </w:r>
    </w:p>
    <w:p w:rsidR="00304592" w:rsidRDefault="00304592" w:rsidP="00E1008A">
      <w:pPr>
        <w:bidi/>
        <w:rPr>
          <w:noProof w:val="0"/>
          <w:rtl/>
          <w:lang w:eastAsia="en-US"/>
        </w:rPr>
      </w:pPr>
    </w:p>
    <w:p w:rsidR="00357AA2" w:rsidRDefault="00357AA2" w:rsidP="00357AA2">
      <w:pPr>
        <w:bidi/>
        <w:rPr>
          <w:noProof w:val="0"/>
          <w:rtl/>
          <w:lang w:eastAsia="en-US"/>
        </w:rPr>
      </w:pPr>
    </w:p>
    <w:p w:rsidR="00912E92" w:rsidRPr="004F23EC" w:rsidRDefault="000B0E0F" w:rsidP="00635316">
      <w:pPr>
        <w:pStyle w:val="21"/>
        <w:bidi/>
        <w:ind w:left="7371" w:hanging="58"/>
        <w:jc w:val="both"/>
        <w:rPr>
          <w:rFonts w:cs="David"/>
          <w:sz w:val="24"/>
          <w:szCs w:val="24"/>
          <w:lang w:eastAsia="en-US"/>
        </w:rPr>
      </w:pPr>
      <w:r>
        <w:rPr>
          <w:rFonts w:cs="David" w:hint="cs"/>
          <w:sz w:val="24"/>
          <w:szCs w:val="24"/>
          <w:rtl/>
          <w:lang w:eastAsia="en-US"/>
        </w:rPr>
        <w:t>נ</w:t>
      </w:r>
      <w:r w:rsidR="00912E92" w:rsidRPr="004F23EC">
        <w:rPr>
          <w:rFonts w:cs="David"/>
          <w:sz w:val="24"/>
          <w:szCs w:val="24"/>
          <w:rtl/>
          <w:lang w:eastAsia="en-US"/>
        </w:rPr>
        <w:t xml:space="preserve">ספח </w:t>
      </w:r>
      <w:r w:rsidR="00635316">
        <w:rPr>
          <w:rFonts w:cs="David" w:hint="cs"/>
          <w:sz w:val="24"/>
          <w:szCs w:val="24"/>
          <w:rtl/>
          <w:lang w:eastAsia="en-US"/>
        </w:rPr>
        <w:t>ד</w:t>
      </w:r>
      <w:r w:rsidR="0018439F">
        <w:rPr>
          <w:rFonts w:cs="David" w:hint="cs"/>
          <w:sz w:val="24"/>
          <w:szCs w:val="24"/>
          <w:rtl/>
          <w:lang w:eastAsia="en-US"/>
        </w:rPr>
        <w:t>'</w:t>
      </w:r>
      <w:r w:rsidR="00912E92" w:rsidRPr="004F23EC">
        <w:rPr>
          <w:rFonts w:cs="David"/>
          <w:sz w:val="24"/>
          <w:szCs w:val="24"/>
          <w:rtl/>
          <w:lang w:eastAsia="en-US"/>
        </w:rPr>
        <w:t xml:space="preserve"> </w:t>
      </w:r>
    </w:p>
    <w:p w:rsidR="004536D0" w:rsidRDefault="004536D0" w:rsidP="000273C2">
      <w:pPr>
        <w:bidi/>
        <w:ind w:left="7478" w:hanging="1440"/>
        <w:rPr>
          <w:noProof w:val="0"/>
          <w:rtl/>
          <w:lang w:eastAsia="en-US"/>
        </w:rPr>
      </w:pPr>
    </w:p>
    <w:p w:rsidR="00912E92" w:rsidRPr="004F23EC" w:rsidRDefault="00912E92" w:rsidP="004536D0">
      <w:pPr>
        <w:bidi/>
        <w:ind w:left="7478" w:hanging="1440"/>
        <w:jc w:val="right"/>
        <w:rPr>
          <w:noProof w:val="0"/>
          <w:rtl/>
          <w:lang w:eastAsia="en-US"/>
        </w:rPr>
      </w:pPr>
      <w:r w:rsidRPr="004F23EC">
        <w:rPr>
          <w:noProof w:val="0"/>
          <w:rtl/>
          <w:lang w:eastAsia="en-US"/>
        </w:rPr>
        <w:t>תאריך: _________</w:t>
      </w:r>
    </w:p>
    <w:p w:rsidR="00EE41EF" w:rsidRPr="004F23EC" w:rsidRDefault="00EE41EF" w:rsidP="00E1008A">
      <w:pPr>
        <w:bidi/>
        <w:jc w:val="both"/>
        <w:rPr>
          <w:b/>
          <w:bCs/>
          <w:noProof w:val="0"/>
          <w:rtl/>
          <w:lang w:eastAsia="en-US"/>
        </w:rPr>
      </w:pPr>
    </w:p>
    <w:p w:rsidR="00912E92" w:rsidRPr="00D83F18" w:rsidRDefault="00912E92" w:rsidP="00E1008A">
      <w:pPr>
        <w:bidi/>
        <w:jc w:val="center"/>
        <w:rPr>
          <w:sz w:val="28"/>
          <w:szCs w:val="28"/>
          <w:lang w:eastAsia="en-US"/>
        </w:rPr>
      </w:pPr>
      <w:r w:rsidRPr="00D83F18">
        <w:rPr>
          <w:b/>
          <w:bCs/>
          <w:noProof w:val="0"/>
          <w:sz w:val="28"/>
          <w:szCs w:val="28"/>
          <w:u w:val="single"/>
          <w:rtl/>
          <w:lang w:eastAsia="en-US"/>
        </w:rPr>
        <w:t xml:space="preserve">תצהיר לפי חוק עסקאות גופים ציבוריים, התשל"ו-1976 </w:t>
      </w:r>
    </w:p>
    <w:p w:rsidR="00912E92" w:rsidRPr="004F23EC" w:rsidRDefault="00912E92" w:rsidP="00E1008A">
      <w:pPr>
        <w:bidi/>
        <w:rPr>
          <w:noProof w:val="0"/>
          <w:rtl/>
          <w:lang w:eastAsia="en-US"/>
        </w:rPr>
      </w:pPr>
    </w:p>
    <w:p w:rsidR="00912E92" w:rsidRPr="004F23EC" w:rsidRDefault="00912E92" w:rsidP="00E1008A">
      <w:pPr>
        <w:pStyle w:val="14"/>
        <w:bidi/>
        <w:ind w:left="0" w:firstLine="0"/>
        <w:rPr>
          <w:sz w:val="24"/>
          <w:szCs w:val="24"/>
          <w:rtl/>
          <w:lang w:eastAsia="en-US"/>
        </w:rPr>
      </w:pPr>
      <w:r w:rsidRPr="004F23EC">
        <w:rPr>
          <w:sz w:val="24"/>
          <w:szCs w:val="24"/>
          <w:rtl/>
          <w:lang w:eastAsia="en-US"/>
        </w:rPr>
        <w:t xml:space="preserve">אני הח"מ, _____________, נושא/ת ת.ז. ___________, מרחוב ___________________, לאחר שהוזהרתי כי עלי לומר את האמת וכי אהיה צפוי/ה לכל העונשים הקבועים בחוק אם לא אעשה </w:t>
      </w:r>
      <w:r w:rsidR="00EE41EF" w:rsidRPr="004F23EC">
        <w:rPr>
          <w:sz w:val="24"/>
          <w:szCs w:val="24"/>
          <w:rtl/>
          <w:lang w:eastAsia="en-US"/>
        </w:rPr>
        <w:t>כן, מצהיר/ה בזאת, בכתב, כדלקמן:</w:t>
      </w:r>
    </w:p>
    <w:p w:rsidR="00EE41EF" w:rsidRPr="004F23EC" w:rsidRDefault="00EE41EF" w:rsidP="00E1008A">
      <w:pPr>
        <w:pStyle w:val="14"/>
        <w:bidi/>
        <w:ind w:left="0" w:firstLine="0"/>
        <w:rPr>
          <w:sz w:val="24"/>
          <w:szCs w:val="24"/>
          <w:rtl/>
          <w:lang w:eastAsia="en-US"/>
        </w:rPr>
      </w:pPr>
    </w:p>
    <w:p w:rsidR="00912E92" w:rsidRPr="004F23EC" w:rsidRDefault="00912E92" w:rsidP="001C0B54">
      <w:pPr>
        <w:numPr>
          <w:ilvl w:val="0"/>
          <w:numId w:val="23"/>
        </w:numPr>
        <w:bidi/>
        <w:spacing w:after="120"/>
        <w:ind w:left="567" w:hanging="567"/>
        <w:jc w:val="both"/>
        <w:rPr>
          <w:noProof w:val="0"/>
          <w:rtl/>
          <w:lang w:eastAsia="en-US"/>
        </w:rPr>
      </w:pPr>
      <w:r w:rsidRPr="004F23EC">
        <w:rPr>
          <w:noProof w:val="0"/>
          <w:rtl/>
          <w:lang w:eastAsia="en-US"/>
        </w:rPr>
        <w:t>הנני משמש/ת בתפקיד _____________ בחברת _______________ (להלן: "</w:t>
      </w:r>
      <w:r w:rsidRPr="004F23EC">
        <w:rPr>
          <w:b/>
          <w:bCs/>
          <w:noProof w:val="0"/>
          <w:rtl/>
          <w:lang w:eastAsia="en-US"/>
        </w:rPr>
        <w:t>הספק</w:t>
      </w:r>
      <w:r w:rsidRPr="004F23EC">
        <w:rPr>
          <w:noProof w:val="0"/>
          <w:rtl/>
          <w:lang w:eastAsia="en-US"/>
        </w:rPr>
        <w:t>").</w:t>
      </w:r>
    </w:p>
    <w:p w:rsidR="00912E92" w:rsidRPr="004F23EC" w:rsidRDefault="00912E92" w:rsidP="001C0B54">
      <w:pPr>
        <w:numPr>
          <w:ilvl w:val="0"/>
          <w:numId w:val="23"/>
        </w:numPr>
        <w:bidi/>
        <w:spacing w:after="120"/>
        <w:ind w:left="567" w:hanging="567"/>
        <w:jc w:val="both"/>
        <w:rPr>
          <w:noProof w:val="0"/>
          <w:rtl/>
          <w:lang w:eastAsia="en-US"/>
        </w:rPr>
      </w:pPr>
      <w:r w:rsidRPr="004F23EC">
        <w:rPr>
          <w:noProof w:val="0"/>
          <w:rtl/>
          <w:lang w:eastAsia="en-US"/>
        </w:rPr>
        <w:t>הנני מוסמך/ת להצהיר בשם הספק כנדרש בתצהיר זה.</w:t>
      </w:r>
    </w:p>
    <w:p w:rsidR="00912E92" w:rsidRPr="004F23EC" w:rsidRDefault="00912E92" w:rsidP="001C0B54">
      <w:pPr>
        <w:numPr>
          <w:ilvl w:val="0"/>
          <w:numId w:val="23"/>
        </w:numPr>
        <w:bidi/>
        <w:spacing w:after="120"/>
        <w:ind w:left="567" w:hanging="567"/>
        <w:jc w:val="both"/>
        <w:rPr>
          <w:noProof w:val="0"/>
          <w:rtl/>
          <w:lang w:eastAsia="en-US"/>
        </w:rPr>
      </w:pPr>
      <w:r w:rsidRPr="004F23EC">
        <w:rPr>
          <w:noProof w:val="0"/>
          <w:rtl/>
          <w:lang w:eastAsia="en-US"/>
        </w:rPr>
        <w:t xml:space="preserve">הנני מגיש/ה תצהיר זה במסגרת הצעת הספק </w:t>
      </w:r>
      <w:r w:rsidR="00BF533F" w:rsidRPr="004F23EC">
        <w:rPr>
          <w:rFonts w:hint="cs"/>
          <w:noProof w:val="0"/>
          <w:rtl/>
          <w:lang w:eastAsia="en-US"/>
        </w:rPr>
        <w:t>ל</w:t>
      </w:r>
      <w:r w:rsidR="0023007A" w:rsidRPr="004F23EC">
        <w:rPr>
          <w:rFonts w:hint="cs"/>
          <w:noProof w:val="0"/>
          <w:rtl/>
          <w:lang w:eastAsia="en-US"/>
        </w:rPr>
        <w:t>מכרז</w:t>
      </w:r>
      <w:r w:rsidRPr="004F23EC">
        <w:rPr>
          <w:noProof w:val="0"/>
          <w:rtl/>
          <w:lang w:eastAsia="en-US"/>
        </w:rPr>
        <w:t xml:space="preserve"> </w:t>
      </w:r>
      <w:r w:rsidR="009004E4">
        <w:rPr>
          <w:rFonts w:hint="cs"/>
          <w:rtl/>
        </w:rPr>
        <w:t xml:space="preserve">____ </w:t>
      </w:r>
      <w:r w:rsidRPr="004F23EC">
        <w:rPr>
          <w:noProof w:val="0"/>
          <w:rtl/>
          <w:lang w:eastAsia="en-US"/>
        </w:rPr>
        <w:t xml:space="preserve"> של ה</w:t>
      </w:r>
      <w:r w:rsidR="00674336" w:rsidRPr="004F23EC">
        <w:rPr>
          <w:rFonts w:hint="cs"/>
          <w:noProof w:val="0"/>
          <w:rtl/>
          <w:lang w:eastAsia="en-US"/>
        </w:rPr>
        <w:t>משרד לקליטת העלייה</w:t>
      </w:r>
      <w:r w:rsidRPr="004F23EC">
        <w:rPr>
          <w:noProof w:val="0"/>
          <w:rtl/>
          <w:lang w:eastAsia="en-US"/>
        </w:rPr>
        <w:t xml:space="preserve"> (להלן: "</w:t>
      </w:r>
      <w:r w:rsidR="009F2315" w:rsidRPr="004F23EC">
        <w:rPr>
          <w:rFonts w:hint="cs"/>
          <w:b/>
          <w:bCs/>
          <w:noProof w:val="0"/>
          <w:rtl/>
          <w:lang w:eastAsia="en-US"/>
        </w:rPr>
        <w:t>ה</w:t>
      </w:r>
      <w:r w:rsidR="0023007A" w:rsidRPr="004F23EC">
        <w:rPr>
          <w:rFonts w:hint="cs"/>
          <w:b/>
          <w:bCs/>
          <w:noProof w:val="0"/>
          <w:rtl/>
          <w:lang w:eastAsia="en-US"/>
        </w:rPr>
        <w:t>מכרז</w:t>
      </w:r>
      <w:r w:rsidR="009F2315" w:rsidRPr="004F23EC">
        <w:rPr>
          <w:rFonts w:hint="cs"/>
          <w:noProof w:val="0"/>
          <w:rtl/>
          <w:lang w:eastAsia="en-US"/>
        </w:rPr>
        <w:t>"</w:t>
      </w:r>
      <w:r w:rsidRPr="004F23EC">
        <w:rPr>
          <w:noProof w:val="0"/>
          <w:rtl/>
          <w:lang w:eastAsia="en-US"/>
        </w:rPr>
        <w:t>).</w:t>
      </w:r>
    </w:p>
    <w:p w:rsidR="00912E92" w:rsidRPr="004F23EC" w:rsidRDefault="00912E92" w:rsidP="001C0B54">
      <w:pPr>
        <w:numPr>
          <w:ilvl w:val="0"/>
          <w:numId w:val="23"/>
        </w:numPr>
        <w:bidi/>
        <w:ind w:left="567" w:hanging="567"/>
        <w:jc w:val="both"/>
        <w:rPr>
          <w:noProof w:val="0"/>
          <w:rtl/>
          <w:lang w:eastAsia="en-US"/>
        </w:rPr>
      </w:pPr>
      <w:r w:rsidRPr="004F23EC">
        <w:rPr>
          <w:noProof w:val="0"/>
          <w:rtl/>
          <w:lang w:eastAsia="en-US"/>
        </w:rPr>
        <w:t>(</w:t>
      </w:r>
      <w:r w:rsidRPr="004F23EC">
        <w:rPr>
          <w:b/>
          <w:bCs/>
          <w:noProof w:val="0"/>
          <w:u w:val="single"/>
          <w:rtl/>
          <w:lang w:eastAsia="en-US"/>
        </w:rPr>
        <w:t>סמן/י את הפסקה/הפסקאות הרלבנטית/</w:t>
      </w:r>
      <w:proofErr w:type="spellStart"/>
      <w:r w:rsidRPr="004F23EC">
        <w:rPr>
          <w:b/>
          <w:bCs/>
          <w:noProof w:val="0"/>
          <w:u w:val="single"/>
          <w:rtl/>
          <w:lang w:eastAsia="en-US"/>
        </w:rPr>
        <w:t>יות</w:t>
      </w:r>
      <w:proofErr w:type="spellEnd"/>
      <w:r w:rsidRPr="004F23EC">
        <w:rPr>
          <w:noProof w:val="0"/>
          <w:rtl/>
          <w:lang w:eastAsia="en-US"/>
        </w:rPr>
        <w:t>):</w:t>
      </w:r>
    </w:p>
    <w:p w:rsidR="00912E92" w:rsidRPr="004F23EC" w:rsidRDefault="00912E92" w:rsidP="001C0B54">
      <w:pPr>
        <w:numPr>
          <w:ilvl w:val="1"/>
          <w:numId w:val="23"/>
        </w:numPr>
        <w:tabs>
          <w:tab w:val="clear" w:pos="1440"/>
        </w:tabs>
        <w:bidi/>
        <w:ind w:left="1134" w:hanging="567"/>
        <w:jc w:val="both"/>
        <w:rPr>
          <w:noProof w:val="0"/>
          <w:rtl/>
          <w:lang w:eastAsia="en-US"/>
        </w:rPr>
      </w:pPr>
      <w:r w:rsidRPr="004F23EC">
        <w:rPr>
          <w:noProof w:val="0"/>
          <w:rtl/>
          <w:lang w:eastAsia="en-US"/>
        </w:rPr>
        <w:t>ע</w:t>
      </w:r>
      <w:r w:rsidR="009F2315" w:rsidRPr="004F23EC">
        <w:rPr>
          <w:noProof w:val="0"/>
          <w:rtl/>
          <w:lang w:eastAsia="en-US"/>
        </w:rPr>
        <w:t>ד למועד האחרון להגשת הצעות ב</w:t>
      </w:r>
      <w:r w:rsidR="0023007A" w:rsidRPr="004F23EC">
        <w:rPr>
          <w:rFonts w:hint="cs"/>
          <w:noProof w:val="0"/>
          <w:rtl/>
          <w:lang w:eastAsia="en-US"/>
        </w:rPr>
        <w:t>מכרז</w:t>
      </w:r>
      <w:r w:rsidRPr="004F23EC">
        <w:rPr>
          <w:noProof w:val="0"/>
          <w:rtl/>
          <w:lang w:eastAsia="en-US"/>
        </w:rPr>
        <w:t xml:space="preserve"> לא הורשעו הספק ובעל זיקה אליו ביותר משתי עבירות;</w:t>
      </w:r>
    </w:p>
    <w:p w:rsidR="00912E92" w:rsidRPr="004F23EC" w:rsidRDefault="00912E92" w:rsidP="001C0B54">
      <w:pPr>
        <w:numPr>
          <w:ilvl w:val="1"/>
          <w:numId w:val="23"/>
        </w:numPr>
        <w:tabs>
          <w:tab w:val="clear" w:pos="1440"/>
        </w:tabs>
        <w:bidi/>
        <w:ind w:left="1134" w:hanging="567"/>
        <w:jc w:val="both"/>
        <w:rPr>
          <w:noProof w:val="0"/>
          <w:rtl/>
          <w:lang w:eastAsia="en-US"/>
        </w:rPr>
      </w:pPr>
      <w:r w:rsidRPr="004F23EC">
        <w:rPr>
          <w:noProof w:val="0"/>
          <w:rtl/>
          <w:lang w:eastAsia="en-US"/>
        </w:rPr>
        <w:t xml:space="preserve">הספק או בעל זיקה אליו הורשעו ביותר משתי עבירות, </w:t>
      </w:r>
      <w:r w:rsidR="009F2315" w:rsidRPr="004F23EC">
        <w:rPr>
          <w:noProof w:val="0"/>
          <w:rtl/>
          <w:lang w:eastAsia="en-US"/>
        </w:rPr>
        <w:t>אך במועד האחרון להגשת הצעת ב</w:t>
      </w:r>
      <w:r w:rsidR="0023007A" w:rsidRPr="004F23EC">
        <w:rPr>
          <w:rFonts w:hint="cs"/>
          <w:noProof w:val="0"/>
          <w:rtl/>
          <w:lang w:eastAsia="en-US"/>
        </w:rPr>
        <w:t>מכרז</w:t>
      </w:r>
      <w:r w:rsidRPr="004F23EC">
        <w:rPr>
          <w:noProof w:val="0"/>
          <w:rtl/>
          <w:lang w:eastAsia="en-US"/>
        </w:rPr>
        <w:t xml:space="preserve"> חלפה שנה אחת לפחות ממועד ההרשעה האחרונה; </w:t>
      </w:r>
    </w:p>
    <w:p w:rsidR="00912E92" w:rsidRPr="004F23EC" w:rsidRDefault="00912E92" w:rsidP="00E1008A">
      <w:pPr>
        <w:bidi/>
        <w:ind w:left="1080"/>
        <w:jc w:val="both"/>
        <w:rPr>
          <w:noProof w:val="0"/>
          <w:rtl/>
          <w:lang w:eastAsia="en-US"/>
        </w:rPr>
      </w:pPr>
    </w:p>
    <w:p w:rsidR="00912E92" w:rsidRPr="004F23EC" w:rsidRDefault="00912E92" w:rsidP="00E1008A">
      <w:pPr>
        <w:bidi/>
        <w:jc w:val="both"/>
        <w:rPr>
          <w:b/>
          <w:bCs/>
          <w:noProof w:val="0"/>
          <w:rtl/>
          <w:lang w:eastAsia="en-US"/>
        </w:rPr>
      </w:pPr>
      <w:r w:rsidRPr="004F23EC">
        <w:rPr>
          <w:b/>
          <w:bCs/>
          <w:noProof w:val="0"/>
          <w:rtl/>
          <w:lang w:eastAsia="en-US"/>
        </w:rPr>
        <w:t xml:space="preserve">בסעיף זה- </w:t>
      </w:r>
    </w:p>
    <w:p w:rsidR="00912E92" w:rsidRPr="004F23EC" w:rsidRDefault="00912E92" w:rsidP="00E1008A">
      <w:pPr>
        <w:bidi/>
        <w:jc w:val="both"/>
        <w:rPr>
          <w:noProof w:val="0"/>
          <w:rtl/>
          <w:lang w:eastAsia="en-US"/>
        </w:rPr>
      </w:pPr>
      <w:r w:rsidRPr="004F23EC">
        <w:rPr>
          <w:noProof w:val="0"/>
          <w:rtl/>
          <w:lang w:eastAsia="en-US"/>
        </w:rPr>
        <w:t>"</w:t>
      </w:r>
      <w:r w:rsidRPr="004F23EC">
        <w:rPr>
          <w:b/>
          <w:bCs/>
          <w:noProof w:val="0"/>
          <w:rtl/>
          <w:lang w:eastAsia="en-US"/>
        </w:rPr>
        <w:t>בעל זיקה</w:t>
      </w:r>
      <w:r w:rsidRPr="004F23EC">
        <w:rPr>
          <w:noProof w:val="0"/>
          <w:rtl/>
          <w:lang w:eastAsia="en-US"/>
        </w:rPr>
        <w:t xml:space="preserve">" - כל אחד מאלה: </w:t>
      </w:r>
    </w:p>
    <w:p w:rsidR="00912E92" w:rsidRPr="004F23EC" w:rsidRDefault="00912E92" w:rsidP="001C0B54">
      <w:pPr>
        <w:numPr>
          <w:ilvl w:val="3"/>
          <w:numId w:val="24"/>
        </w:numPr>
        <w:tabs>
          <w:tab w:val="clear" w:pos="3130"/>
        </w:tabs>
        <w:bidi/>
        <w:ind w:left="1492"/>
        <w:jc w:val="both"/>
        <w:rPr>
          <w:noProof w:val="0"/>
          <w:rtl/>
          <w:lang w:eastAsia="en-US"/>
        </w:rPr>
      </w:pPr>
      <w:r w:rsidRPr="004F23EC">
        <w:rPr>
          <w:noProof w:val="0"/>
          <w:rtl/>
          <w:lang w:eastAsia="en-US"/>
        </w:rPr>
        <w:t xml:space="preserve">חבר בני אדם שנשלט על ידי הספק; </w:t>
      </w:r>
    </w:p>
    <w:p w:rsidR="00912E92" w:rsidRPr="004F23EC" w:rsidRDefault="00912E92" w:rsidP="001C0B54">
      <w:pPr>
        <w:numPr>
          <w:ilvl w:val="3"/>
          <w:numId w:val="24"/>
        </w:numPr>
        <w:tabs>
          <w:tab w:val="clear" w:pos="3130"/>
        </w:tabs>
        <w:bidi/>
        <w:ind w:left="1492"/>
        <w:jc w:val="both"/>
        <w:rPr>
          <w:lang w:eastAsia="en-US"/>
        </w:rPr>
      </w:pPr>
      <w:r w:rsidRPr="004F23EC">
        <w:rPr>
          <w:noProof w:val="0"/>
          <w:rtl/>
          <w:lang w:eastAsia="en-US"/>
        </w:rPr>
        <w:t xml:space="preserve">אם הספק הוא חבר בני אדם, אחד מאלה: </w:t>
      </w:r>
    </w:p>
    <w:p w:rsidR="00912E92" w:rsidRPr="004F23EC" w:rsidRDefault="00912E92" w:rsidP="001C0B54">
      <w:pPr>
        <w:numPr>
          <w:ilvl w:val="0"/>
          <w:numId w:val="25"/>
        </w:numPr>
        <w:tabs>
          <w:tab w:val="clear" w:pos="952"/>
          <w:tab w:val="left" w:pos="1964"/>
        </w:tabs>
        <w:bidi/>
        <w:ind w:left="1964" w:hanging="472"/>
        <w:jc w:val="both"/>
        <w:rPr>
          <w:noProof w:val="0"/>
          <w:rtl/>
          <w:lang w:eastAsia="en-US"/>
        </w:rPr>
      </w:pPr>
      <w:r w:rsidRPr="004F23EC">
        <w:rPr>
          <w:noProof w:val="0"/>
          <w:rtl/>
          <w:lang w:eastAsia="en-US"/>
        </w:rPr>
        <w:t xml:space="preserve">בעל השליטה בו; </w:t>
      </w:r>
    </w:p>
    <w:p w:rsidR="00912E92" w:rsidRPr="004F23EC" w:rsidRDefault="00912E92" w:rsidP="001C0B54">
      <w:pPr>
        <w:numPr>
          <w:ilvl w:val="0"/>
          <w:numId w:val="25"/>
        </w:numPr>
        <w:tabs>
          <w:tab w:val="clear" w:pos="952"/>
          <w:tab w:val="left" w:pos="1964"/>
        </w:tabs>
        <w:bidi/>
        <w:ind w:left="1964" w:hanging="472"/>
        <w:jc w:val="both"/>
        <w:rPr>
          <w:lang w:eastAsia="en-US"/>
        </w:rPr>
      </w:pPr>
      <w:r w:rsidRPr="004F23EC">
        <w:rPr>
          <w:noProof w:val="0"/>
          <w:rtl/>
          <w:lang w:eastAsia="en-US"/>
        </w:rPr>
        <w:t xml:space="preserve">חבר בני אדם שהרכב בעלי מניותיו או שותפיו, לפי העניין, דומה במהותו להרכב כאמור של הספק, ותחומי פעילותו של חבר בני האדם דומים במהותם לתחומי פעילותו של הספק; </w:t>
      </w:r>
    </w:p>
    <w:p w:rsidR="00912E92" w:rsidRPr="004F23EC" w:rsidRDefault="00912E92" w:rsidP="001C0B54">
      <w:pPr>
        <w:numPr>
          <w:ilvl w:val="0"/>
          <w:numId w:val="25"/>
        </w:numPr>
        <w:tabs>
          <w:tab w:val="clear" w:pos="952"/>
          <w:tab w:val="left" w:pos="1964"/>
        </w:tabs>
        <w:bidi/>
        <w:ind w:left="1964" w:hanging="472"/>
        <w:jc w:val="both"/>
        <w:rPr>
          <w:lang w:eastAsia="en-US"/>
        </w:rPr>
      </w:pPr>
      <w:r w:rsidRPr="004F23EC">
        <w:rPr>
          <w:noProof w:val="0"/>
          <w:rtl/>
          <w:lang w:eastAsia="en-US"/>
        </w:rPr>
        <w:t xml:space="preserve">מי שאחראי מטעם הספק על תשלום שכר העבודה; </w:t>
      </w:r>
    </w:p>
    <w:p w:rsidR="00912E92" w:rsidRPr="004F23EC" w:rsidRDefault="00912E92" w:rsidP="001C0B54">
      <w:pPr>
        <w:numPr>
          <w:ilvl w:val="0"/>
          <w:numId w:val="25"/>
        </w:numPr>
        <w:tabs>
          <w:tab w:val="clear" w:pos="952"/>
          <w:tab w:val="left" w:pos="1964"/>
        </w:tabs>
        <w:bidi/>
        <w:ind w:left="1964" w:hanging="472"/>
        <w:jc w:val="both"/>
        <w:rPr>
          <w:noProof w:val="0"/>
          <w:rtl/>
          <w:lang w:eastAsia="en-US"/>
        </w:rPr>
      </w:pPr>
      <w:r w:rsidRPr="004F23EC">
        <w:rPr>
          <w:noProof w:val="0"/>
          <w:rtl/>
          <w:lang w:eastAsia="en-US"/>
        </w:rPr>
        <w:t>אם הספק הוא חבר בני אדם שנשלט שליטה מהותית - חבר בני אדם אחר, שנשלט שליטה מהותית בידי מי ששולט בספק.</w:t>
      </w:r>
    </w:p>
    <w:p w:rsidR="00912E92" w:rsidRPr="004F23EC" w:rsidRDefault="00912E92" w:rsidP="00E1008A">
      <w:pPr>
        <w:bidi/>
        <w:jc w:val="both"/>
        <w:rPr>
          <w:noProof w:val="0"/>
          <w:rtl/>
          <w:lang w:eastAsia="en-US"/>
        </w:rPr>
      </w:pPr>
      <w:r w:rsidRPr="004F23EC">
        <w:rPr>
          <w:noProof w:val="0"/>
          <w:rtl/>
          <w:lang w:eastAsia="en-US"/>
        </w:rPr>
        <w:t>"</w:t>
      </w:r>
      <w:r w:rsidRPr="004F23EC">
        <w:rPr>
          <w:b/>
          <w:bCs/>
          <w:noProof w:val="0"/>
          <w:rtl/>
          <w:lang w:eastAsia="en-US"/>
        </w:rPr>
        <w:t>אמצעי שליטה</w:t>
      </w:r>
      <w:r w:rsidRPr="004F23EC">
        <w:rPr>
          <w:noProof w:val="0"/>
          <w:rtl/>
          <w:lang w:eastAsia="en-US"/>
        </w:rPr>
        <w:t>", "</w:t>
      </w:r>
      <w:r w:rsidRPr="004F23EC">
        <w:rPr>
          <w:b/>
          <w:bCs/>
          <w:noProof w:val="0"/>
          <w:rtl/>
          <w:lang w:eastAsia="en-US"/>
        </w:rPr>
        <w:t>החזקה</w:t>
      </w:r>
      <w:r w:rsidRPr="004F23EC">
        <w:rPr>
          <w:noProof w:val="0"/>
          <w:rtl/>
          <w:lang w:eastAsia="en-US"/>
        </w:rPr>
        <w:t>" ו"</w:t>
      </w:r>
      <w:r w:rsidRPr="004F23EC">
        <w:rPr>
          <w:b/>
          <w:bCs/>
          <w:noProof w:val="0"/>
          <w:rtl/>
          <w:lang w:eastAsia="en-US"/>
        </w:rPr>
        <w:t>שליטה</w:t>
      </w:r>
      <w:r w:rsidRPr="004F23EC">
        <w:rPr>
          <w:noProof w:val="0"/>
          <w:rtl/>
          <w:lang w:eastAsia="en-US"/>
        </w:rPr>
        <w:t>" - כמשמעותם בחוק הבנקאות (רישוי), התשמ"א-1981.</w:t>
      </w:r>
    </w:p>
    <w:p w:rsidR="00912E92" w:rsidRPr="004F23EC" w:rsidRDefault="00912E92" w:rsidP="00E1008A">
      <w:pPr>
        <w:bidi/>
        <w:jc w:val="both"/>
        <w:rPr>
          <w:noProof w:val="0"/>
          <w:rtl/>
          <w:lang w:eastAsia="en-US"/>
        </w:rPr>
      </w:pPr>
      <w:r w:rsidRPr="004F23EC">
        <w:rPr>
          <w:noProof w:val="0"/>
          <w:rtl/>
          <w:lang w:eastAsia="en-US"/>
        </w:rPr>
        <w:t>"</w:t>
      </w:r>
      <w:r w:rsidRPr="004F23EC">
        <w:rPr>
          <w:b/>
          <w:bCs/>
          <w:noProof w:val="0"/>
          <w:rtl/>
          <w:lang w:eastAsia="en-US"/>
        </w:rPr>
        <w:t>שליטה מהותית</w:t>
      </w:r>
      <w:r w:rsidRPr="004F23EC">
        <w:rPr>
          <w:noProof w:val="0"/>
          <w:rtl/>
          <w:lang w:eastAsia="en-US"/>
        </w:rPr>
        <w:t>" - החזקה של שלושה רבעים או יותר בסוג מסוים של אמצעי שליטה בחבר בני האדם;</w:t>
      </w:r>
    </w:p>
    <w:p w:rsidR="00912E92" w:rsidRPr="004F23EC" w:rsidRDefault="00912E92" w:rsidP="00E1008A">
      <w:pPr>
        <w:bidi/>
        <w:jc w:val="both"/>
        <w:rPr>
          <w:noProof w:val="0"/>
          <w:rtl/>
        </w:rPr>
      </w:pPr>
      <w:r w:rsidRPr="004F23EC">
        <w:rPr>
          <w:noProof w:val="0"/>
          <w:rtl/>
        </w:rPr>
        <w:t>"</w:t>
      </w:r>
      <w:r w:rsidRPr="004F23EC">
        <w:rPr>
          <w:b/>
          <w:bCs/>
          <w:noProof w:val="0"/>
          <w:rtl/>
        </w:rPr>
        <w:t>עבירה</w:t>
      </w:r>
      <w:r w:rsidRPr="004F23EC">
        <w:rPr>
          <w:noProof w:val="0"/>
          <w:rtl/>
        </w:rPr>
        <w:t>" - עבירה לפי חוק עובדים זרים, התשנ"א-1991 או לפי חוק שכר מינימום, התשמ"ז-1987.</w:t>
      </w:r>
    </w:p>
    <w:p w:rsidR="00912E92" w:rsidRPr="004F23EC" w:rsidRDefault="00912E92" w:rsidP="00E1008A">
      <w:pPr>
        <w:bidi/>
        <w:jc w:val="both"/>
        <w:rPr>
          <w:noProof w:val="0"/>
          <w:rtl/>
          <w:lang w:eastAsia="en-US"/>
        </w:rPr>
      </w:pPr>
      <w:r w:rsidRPr="004F23EC">
        <w:rPr>
          <w:noProof w:val="0"/>
          <w:rtl/>
          <w:lang w:eastAsia="en-US"/>
        </w:rPr>
        <w:t>"</w:t>
      </w:r>
      <w:r w:rsidRPr="004F23EC">
        <w:rPr>
          <w:b/>
          <w:bCs/>
          <w:noProof w:val="0"/>
          <w:rtl/>
          <w:lang w:eastAsia="en-US"/>
        </w:rPr>
        <w:t>הורשע</w:t>
      </w:r>
      <w:r w:rsidRPr="004F23EC">
        <w:rPr>
          <w:noProof w:val="0"/>
          <w:rtl/>
          <w:lang w:eastAsia="en-US"/>
        </w:rPr>
        <w:t xml:space="preserve">" - הורשע בפסק דין חלוט, בעבירה שנעברה אחרי יום כ"ה בחשון </w:t>
      </w:r>
      <w:proofErr w:type="spellStart"/>
      <w:r w:rsidRPr="004F23EC">
        <w:rPr>
          <w:noProof w:val="0"/>
          <w:rtl/>
          <w:lang w:eastAsia="en-US"/>
        </w:rPr>
        <w:t>התשס"ג</w:t>
      </w:r>
      <w:proofErr w:type="spellEnd"/>
      <w:r w:rsidRPr="004F23EC">
        <w:rPr>
          <w:noProof w:val="0"/>
          <w:rtl/>
          <w:lang w:eastAsia="en-US"/>
        </w:rPr>
        <w:t xml:space="preserve"> (31 באוקטובר 2002);</w:t>
      </w:r>
    </w:p>
    <w:p w:rsidR="00912E92" w:rsidRPr="004F23EC" w:rsidRDefault="00912E92" w:rsidP="00E1008A">
      <w:pPr>
        <w:bidi/>
        <w:rPr>
          <w:noProof w:val="0"/>
          <w:rtl/>
        </w:rPr>
      </w:pPr>
    </w:p>
    <w:p w:rsidR="00BF533F" w:rsidRPr="004F23EC" w:rsidRDefault="00912E92" w:rsidP="00E1008A">
      <w:pPr>
        <w:pStyle w:val="ac"/>
        <w:bidi/>
        <w:rPr>
          <w:sz w:val="24"/>
          <w:szCs w:val="24"/>
          <w:rtl/>
        </w:rPr>
      </w:pPr>
      <w:r w:rsidRPr="004F23EC">
        <w:rPr>
          <w:sz w:val="24"/>
          <w:szCs w:val="24"/>
          <w:rtl/>
        </w:rPr>
        <w:t>הנני מצהיר/ה כי שמי הוא ____________, כי החתימה המופיעה בשולי גיליון זה היא חתימתי וכי תוכן תצהירי - אמת.</w:t>
      </w:r>
    </w:p>
    <w:p w:rsidR="00912E92" w:rsidRPr="004F23EC" w:rsidRDefault="00912E92" w:rsidP="00E1008A">
      <w:pPr>
        <w:pBdr>
          <w:bottom w:val="single" w:sz="12" w:space="1" w:color="auto"/>
        </w:pBdr>
        <w:bidi/>
        <w:ind w:left="5760"/>
        <w:jc w:val="center"/>
        <w:rPr>
          <w:b/>
          <w:bCs/>
          <w:noProof w:val="0"/>
          <w:rtl/>
          <w:lang w:eastAsia="en-US"/>
        </w:rPr>
      </w:pPr>
    </w:p>
    <w:p w:rsidR="00912E92" w:rsidRPr="004F23EC" w:rsidRDefault="00912E92" w:rsidP="00E1008A">
      <w:pPr>
        <w:bidi/>
        <w:ind w:left="5760"/>
        <w:jc w:val="center"/>
        <w:rPr>
          <w:b/>
          <w:bCs/>
          <w:noProof w:val="0"/>
          <w:rtl/>
        </w:rPr>
      </w:pPr>
      <w:r w:rsidRPr="004F23EC">
        <w:rPr>
          <w:b/>
          <w:bCs/>
          <w:noProof w:val="0"/>
          <w:rtl/>
        </w:rPr>
        <w:t>( ח ת י מ ה )</w:t>
      </w:r>
    </w:p>
    <w:p w:rsidR="00912E92" w:rsidRPr="004F23EC" w:rsidRDefault="00912E92" w:rsidP="00E1008A">
      <w:pPr>
        <w:pStyle w:val="ac"/>
        <w:bidi/>
        <w:jc w:val="center"/>
        <w:rPr>
          <w:b/>
          <w:bCs/>
          <w:sz w:val="24"/>
          <w:szCs w:val="24"/>
          <w:u w:val="single"/>
          <w:rtl/>
        </w:rPr>
      </w:pPr>
      <w:r w:rsidRPr="004F23EC">
        <w:rPr>
          <w:b/>
          <w:bCs/>
          <w:sz w:val="24"/>
          <w:szCs w:val="24"/>
          <w:u w:val="single"/>
          <w:rtl/>
        </w:rPr>
        <w:t>אישור</w:t>
      </w:r>
    </w:p>
    <w:p w:rsidR="00912E92" w:rsidRPr="004F23EC" w:rsidRDefault="00912E92" w:rsidP="00E1008A">
      <w:pPr>
        <w:pStyle w:val="ac"/>
        <w:bidi/>
        <w:rPr>
          <w:sz w:val="24"/>
          <w:szCs w:val="24"/>
          <w:rtl/>
        </w:rPr>
      </w:pPr>
      <w:r w:rsidRPr="004F23EC">
        <w:rPr>
          <w:sz w:val="24"/>
          <w:szCs w:val="24"/>
          <w:rtl/>
        </w:rPr>
        <w:t>בהתאם לסעיף 15 לפקודת הראיות [נוסח חדש], התשל"א-1971.</w:t>
      </w:r>
    </w:p>
    <w:p w:rsidR="00912E92" w:rsidRPr="004F23EC" w:rsidRDefault="00912E92" w:rsidP="00E1008A">
      <w:pPr>
        <w:pStyle w:val="ac"/>
        <w:bidi/>
        <w:rPr>
          <w:sz w:val="24"/>
          <w:szCs w:val="24"/>
          <w:rtl/>
        </w:rPr>
      </w:pPr>
      <w:r w:rsidRPr="004F23EC">
        <w:rPr>
          <w:sz w:val="24"/>
          <w:szCs w:val="24"/>
          <w:rtl/>
        </w:rPr>
        <w:t>אני הח"מ, _____________, עו"ד (</w:t>
      </w:r>
      <w:proofErr w:type="spellStart"/>
      <w:r w:rsidRPr="004F23EC">
        <w:rPr>
          <w:sz w:val="24"/>
          <w:szCs w:val="24"/>
          <w:rtl/>
        </w:rPr>
        <w:t>מ.ר</w:t>
      </w:r>
      <w:proofErr w:type="spellEnd"/>
      <w:r w:rsidRPr="004F23EC">
        <w:rPr>
          <w:sz w:val="24"/>
          <w:szCs w:val="24"/>
          <w:rtl/>
        </w:rPr>
        <w:t>. ________), מרחוב _____________________, מאשר/ת כי ביום ____ בחודש _______ שנת ______ הופיע/ה לפני מר/גב' _____________ המוכר/ת לי אישית וחתם/ה על תצהיר זה לאחר שהזהרתי אותו/ה כי עליו/ה להצהיר את האמת, וכי יהא/תהא צפוי/ה לכל העונשים הקבועים בחוק אם לא יעשה/תעשה כן.</w:t>
      </w:r>
    </w:p>
    <w:p w:rsidR="00912E92" w:rsidRPr="004F23EC" w:rsidRDefault="00912E92" w:rsidP="00E1008A">
      <w:pPr>
        <w:pBdr>
          <w:bottom w:val="single" w:sz="12" w:space="1" w:color="auto"/>
        </w:pBdr>
        <w:bidi/>
        <w:ind w:left="5760"/>
        <w:jc w:val="center"/>
        <w:rPr>
          <w:b/>
          <w:bCs/>
          <w:noProof w:val="0"/>
          <w:rtl/>
          <w:lang w:eastAsia="en-US"/>
        </w:rPr>
      </w:pPr>
    </w:p>
    <w:p w:rsidR="00912E92" w:rsidRPr="004F23EC" w:rsidRDefault="00912E92" w:rsidP="00E1008A">
      <w:pPr>
        <w:bidi/>
        <w:ind w:left="5760"/>
        <w:jc w:val="center"/>
        <w:rPr>
          <w:b/>
          <w:bCs/>
          <w:noProof w:val="0"/>
          <w:u w:val="single"/>
          <w:rtl/>
          <w:lang w:eastAsia="en-US"/>
        </w:rPr>
      </w:pPr>
      <w:r w:rsidRPr="004F23EC">
        <w:rPr>
          <w:b/>
          <w:bCs/>
          <w:noProof w:val="0"/>
          <w:rtl/>
        </w:rPr>
        <w:t>( ח ת י מ ה )</w:t>
      </w:r>
    </w:p>
    <w:p w:rsidR="00912E92" w:rsidRDefault="00912E92" w:rsidP="004536D0">
      <w:pPr>
        <w:bidi/>
        <w:jc w:val="right"/>
        <w:rPr>
          <w:b/>
          <w:bCs/>
          <w:rtl/>
        </w:rPr>
      </w:pPr>
      <w:r w:rsidRPr="004F23EC">
        <w:rPr>
          <w:b/>
          <w:bCs/>
          <w:noProof w:val="0"/>
          <w:u w:val="single"/>
          <w:rtl/>
          <w:lang w:eastAsia="en-US"/>
        </w:rPr>
        <w:br w:type="page"/>
      </w:r>
    </w:p>
    <w:p w:rsidR="00D83F18" w:rsidRPr="00D83F18" w:rsidRDefault="00D83F18" w:rsidP="00E1008A">
      <w:pPr>
        <w:bidi/>
        <w:jc w:val="right"/>
        <w:rPr>
          <w:b/>
          <w:bCs/>
          <w:noProof w:val="0"/>
          <w:u w:val="single"/>
          <w:rtl/>
          <w:lang w:eastAsia="en-US"/>
        </w:rPr>
      </w:pPr>
      <w:r w:rsidRPr="00D83F18">
        <w:rPr>
          <w:rFonts w:hint="cs"/>
          <w:b/>
          <w:bCs/>
          <w:noProof w:val="0"/>
          <w:u w:val="single"/>
          <w:rtl/>
          <w:lang w:eastAsia="en-US"/>
        </w:rPr>
        <w:t>נספח ה'</w:t>
      </w:r>
    </w:p>
    <w:p w:rsidR="00D83F18" w:rsidRDefault="00D83F18" w:rsidP="00D83F18">
      <w:pPr>
        <w:bidi/>
        <w:jc w:val="right"/>
        <w:rPr>
          <w:b/>
          <w:bCs/>
          <w:noProof w:val="0"/>
          <w:rtl/>
          <w:lang w:eastAsia="en-US"/>
        </w:rPr>
      </w:pPr>
    </w:p>
    <w:p w:rsidR="00912E92" w:rsidRPr="00D83F18" w:rsidRDefault="00912E92" w:rsidP="00E1008A">
      <w:pPr>
        <w:pStyle w:val="30"/>
        <w:bidi/>
        <w:rPr>
          <w:rFonts w:cs="David"/>
          <w:u w:val="single"/>
          <w:rtl/>
          <w:lang w:eastAsia="en-US"/>
        </w:rPr>
      </w:pPr>
      <w:r w:rsidRPr="00D83F18">
        <w:rPr>
          <w:rFonts w:cs="David"/>
          <w:u w:val="single"/>
          <w:rtl/>
          <w:lang w:eastAsia="en-US"/>
        </w:rPr>
        <w:t>אישור זיהוי בעלים וזכויות חתימה</w:t>
      </w:r>
    </w:p>
    <w:p w:rsidR="00912E92" w:rsidRPr="004F23EC" w:rsidRDefault="00912E92" w:rsidP="00E1008A">
      <w:pPr>
        <w:bidi/>
        <w:jc w:val="both"/>
        <w:rPr>
          <w:noProof w:val="0"/>
          <w:rtl/>
          <w:lang w:eastAsia="en-US"/>
        </w:rPr>
      </w:pPr>
    </w:p>
    <w:p w:rsidR="00912E92" w:rsidRPr="004F23EC" w:rsidRDefault="00912E92" w:rsidP="00E1008A">
      <w:pPr>
        <w:bidi/>
        <w:jc w:val="both"/>
        <w:rPr>
          <w:noProof w:val="0"/>
          <w:rtl/>
          <w:lang w:eastAsia="en-US"/>
        </w:rPr>
      </w:pPr>
      <w:r w:rsidRPr="004F23EC">
        <w:rPr>
          <w:noProof w:val="0"/>
          <w:rtl/>
          <w:lang w:eastAsia="en-US"/>
        </w:rPr>
        <w:t>הח"מ עו"ד/רו"ח __________________, מרחוב________________________________</w:t>
      </w:r>
      <w:r w:rsidR="00FA6945" w:rsidRPr="004F23EC">
        <w:rPr>
          <w:rFonts w:hint="cs"/>
          <w:noProof w:val="0"/>
          <w:rtl/>
          <w:lang w:eastAsia="en-US"/>
        </w:rPr>
        <w:t xml:space="preserve"> </w:t>
      </w:r>
      <w:r w:rsidRPr="004F23EC">
        <w:rPr>
          <w:noProof w:val="0"/>
          <w:rtl/>
          <w:lang w:eastAsia="en-US"/>
        </w:rPr>
        <w:t>מאשר בזה כדלהלן:</w:t>
      </w:r>
    </w:p>
    <w:p w:rsidR="00912E92" w:rsidRPr="004F23EC" w:rsidRDefault="00DE5778" w:rsidP="001C0B54">
      <w:pPr>
        <w:numPr>
          <w:ilvl w:val="6"/>
          <w:numId w:val="24"/>
        </w:numPr>
        <w:tabs>
          <w:tab w:val="clear" w:pos="5290"/>
          <w:tab w:val="num" w:pos="458"/>
        </w:tabs>
        <w:bidi/>
        <w:ind w:left="458"/>
        <w:jc w:val="both"/>
        <w:rPr>
          <w:noProof w:val="0"/>
          <w:lang w:eastAsia="en-US"/>
        </w:rPr>
      </w:pPr>
      <w:r w:rsidRPr="004F23EC">
        <w:rPr>
          <w:rFonts w:hint="cs"/>
          <w:noProof w:val="0"/>
          <w:rtl/>
          <w:lang w:eastAsia="en-US"/>
        </w:rPr>
        <w:t>ה</w:t>
      </w:r>
      <w:r w:rsidR="00912E92" w:rsidRPr="004F23EC">
        <w:rPr>
          <w:noProof w:val="0"/>
          <w:rtl/>
          <w:lang w:eastAsia="en-US"/>
        </w:rPr>
        <w:t>נני משמש כעו"ד/רו"ח של התאגיד</w:t>
      </w:r>
      <w:r w:rsidR="00BF533F" w:rsidRPr="004F23EC">
        <w:rPr>
          <w:rFonts w:hint="cs"/>
          <w:noProof w:val="0"/>
          <w:rtl/>
          <w:lang w:eastAsia="en-US"/>
        </w:rPr>
        <w:t>/עוסק מורשה (להלן: "</w:t>
      </w:r>
      <w:r w:rsidR="00BF533F" w:rsidRPr="004F23EC">
        <w:rPr>
          <w:rFonts w:hint="cs"/>
          <w:b/>
          <w:bCs/>
          <w:noProof w:val="0"/>
          <w:rtl/>
          <w:lang w:eastAsia="en-US"/>
        </w:rPr>
        <w:t>תאגיד</w:t>
      </w:r>
      <w:r w:rsidR="00BF533F" w:rsidRPr="004F23EC">
        <w:rPr>
          <w:rFonts w:hint="cs"/>
          <w:noProof w:val="0"/>
          <w:rtl/>
          <w:lang w:eastAsia="en-US"/>
        </w:rPr>
        <w:t>") _______</w:t>
      </w:r>
      <w:r w:rsidR="00912E92" w:rsidRPr="004F23EC">
        <w:rPr>
          <w:noProof w:val="0"/>
          <w:rtl/>
          <w:lang w:eastAsia="en-US"/>
        </w:rPr>
        <w:t>__________________ מס' תאגיד: __________</w:t>
      </w:r>
    </w:p>
    <w:p w:rsidR="00DE5778" w:rsidRPr="004F23EC" w:rsidRDefault="00DE5778" w:rsidP="00E1008A">
      <w:pPr>
        <w:bidi/>
        <w:ind w:left="98"/>
        <w:jc w:val="both"/>
        <w:rPr>
          <w:noProof w:val="0"/>
          <w:rtl/>
          <w:lang w:eastAsia="en-US"/>
        </w:rPr>
      </w:pPr>
    </w:p>
    <w:p w:rsidR="00912E92" w:rsidRPr="004F23EC" w:rsidRDefault="00DE5778" w:rsidP="001C0B54">
      <w:pPr>
        <w:numPr>
          <w:ilvl w:val="6"/>
          <w:numId w:val="24"/>
        </w:numPr>
        <w:tabs>
          <w:tab w:val="clear" w:pos="5290"/>
          <w:tab w:val="num" w:pos="458"/>
        </w:tabs>
        <w:bidi/>
        <w:ind w:left="458"/>
        <w:jc w:val="both"/>
        <w:rPr>
          <w:noProof w:val="0"/>
          <w:lang w:eastAsia="en-US"/>
        </w:rPr>
      </w:pPr>
      <w:proofErr w:type="spellStart"/>
      <w:r w:rsidRPr="004F23EC">
        <w:rPr>
          <w:rFonts w:hint="cs"/>
          <w:noProof w:val="0"/>
          <w:rtl/>
          <w:lang w:eastAsia="en-US"/>
        </w:rPr>
        <w:t>מ</w:t>
      </w:r>
      <w:r w:rsidR="00912E92" w:rsidRPr="004F23EC">
        <w:rPr>
          <w:noProof w:val="0"/>
          <w:rtl/>
          <w:lang w:eastAsia="en-US"/>
        </w:rPr>
        <w:t>ורשי</w:t>
      </w:r>
      <w:proofErr w:type="spellEnd"/>
      <w:r w:rsidR="00912E92" w:rsidRPr="004F23EC">
        <w:rPr>
          <w:noProof w:val="0"/>
          <w:rtl/>
          <w:lang w:eastAsia="en-US"/>
        </w:rPr>
        <w:t xml:space="preserve"> חתימה בשם התאגיד הנם: </w:t>
      </w:r>
    </w:p>
    <w:p w:rsidR="00912E92" w:rsidRPr="004F23EC" w:rsidRDefault="00912E92" w:rsidP="00BB37C0">
      <w:pPr>
        <w:numPr>
          <w:ilvl w:val="1"/>
          <w:numId w:val="7"/>
        </w:numPr>
        <w:tabs>
          <w:tab w:val="clear" w:pos="1320"/>
        </w:tabs>
        <w:bidi/>
        <w:ind w:left="1134" w:hanging="567"/>
        <w:jc w:val="both"/>
        <w:rPr>
          <w:noProof w:val="0"/>
          <w:rtl/>
          <w:lang w:eastAsia="en-US"/>
        </w:rPr>
      </w:pPr>
      <w:r w:rsidRPr="004F23EC">
        <w:rPr>
          <w:noProof w:val="0"/>
          <w:rtl/>
          <w:lang w:eastAsia="en-US"/>
        </w:rPr>
        <w:t>________________</w:t>
      </w:r>
    </w:p>
    <w:p w:rsidR="00912E92" w:rsidRPr="004F23EC" w:rsidRDefault="00912E92" w:rsidP="00BB37C0">
      <w:pPr>
        <w:numPr>
          <w:ilvl w:val="1"/>
          <w:numId w:val="7"/>
        </w:numPr>
        <w:tabs>
          <w:tab w:val="clear" w:pos="1320"/>
        </w:tabs>
        <w:bidi/>
        <w:ind w:left="1134" w:hanging="567"/>
        <w:jc w:val="both"/>
        <w:rPr>
          <w:noProof w:val="0"/>
          <w:rtl/>
          <w:lang w:eastAsia="en-US"/>
        </w:rPr>
      </w:pPr>
      <w:r w:rsidRPr="004F23EC">
        <w:rPr>
          <w:noProof w:val="0"/>
          <w:rtl/>
          <w:lang w:eastAsia="en-US"/>
        </w:rPr>
        <w:t>________________</w:t>
      </w:r>
    </w:p>
    <w:p w:rsidR="00912E92" w:rsidRPr="004F23EC" w:rsidRDefault="00912E92" w:rsidP="00BB37C0">
      <w:pPr>
        <w:numPr>
          <w:ilvl w:val="1"/>
          <w:numId w:val="7"/>
        </w:numPr>
        <w:tabs>
          <w:tab w:val="clear" w:pos="1320"/>
        </w:tabs>
        <w:bidi/>
        <w:spacing w:after="120"/>
        <w:ind w:left="1134" w:hanging="567"/>
        <w:jc w:val="both"/>
        <w:rPr>
          <w:noProof w:val="0"/>
          <w:rtl/>
          <w:lang w:eastAsia="en-US"/>
        </w:rPr>
      </w:pPr>
      <w:r w:rsidRPr="004F23EC">
        <w:rPr>
          <w:noProof w:val="0"/>
          <w:rtl/>
          <w:lang w:eastAsia="en-US"/>
        </w:rPr>
        <w:t>________________</w:t>
      </w:r>
    </w:p>
    <w:p w:rsidR="00912E92" w:rsidRPr="004F23EC" w:rsidRDefault="00912E92" w:rsidP="00E1008A">
      <w:pPr>
        <w:bidi/>
        <w:ind w:left="567"/>
        <w:jc w:val="both"/>
        <w:rPr>
          <w:noProof w:val="0"/>
          <w:rtl/>
          <w:lang w:eastAsia="en-US"/>
        </w:rPr>
      </w:pPr>
      <w:r w:rsidRPr="004F23EC">
        <w:rPr>
          <w:noProof w:val="0"/>
          <w:rtl/>
          <w:lang w:eastAsia="en-US"/>
        </w:rPr>
        <w:t>חתימת ______________ מהם מחייבת את התאגיד.</w:t>
      </w:r>
    </w:p>
    <w:p w:rsidR="00912E92" w:rsidRPr="004F23EC" w:rsidRDefault="00912E92" w:rsidP="00E1008A">
      <w:pPr>
        <w:bidi/>
        <w:ind w:left="98"/>
        <w:jc w:val="both"/>
        <w:rPr>
          <w:noProof w:val="0"/>
          <w:rtl/>
          <w:lang w:eastAsia="en-US"/>
        </w:rPr>
      </w:pPr>
      <w:r w:rsidRPr="004F23EC">
        <w:rPr>
          <w:noProof w:val="0"/>
          <w:u w:val="single"/>
          <w:rtl/>
          <w:lang w:eastAsia="en-US"/>
        </w:rPr>
        <w:t>הערה</w:t>
      </w:r>
      <w:r w:rsidRPr="004F23EC">
        <w:rPr>
          <w:noProof w:val="0"/>
          <w:rtl/>
          <w:lang w:eastAsia="en-US"/>
        </w:rPr>
        <w:t xml:space="preserve">: במקרה שזכויות החתימה בתאגיד שונות מן המתכונת לעיל, יש לצרף אישור מפורט חתום על ידי עוה"ד או </w:t>
      </w:r>
      <w:proofErr w:type="spellStart"/>
      <w:r w:rsidRPr="004F23EC">
        <w:rPr>
          <w:noProof w:val="0"/>
          <w:rtl/>
          <w:lang w:eastAsia="en-US"/>
        </w:rPr>
        <w:t>רוה"ח</w:t>
      </w:r>
      <w:proofErr w:type="spellEnd"/>
      <w:r w:rsidRPr="004F23EC">
        <w:rPr>
          <w:noProof w:val="0"/>
          <w:rtl/>
          <w:lang w:eastAsia="en-US"/>
        </w:rPr>
        <w:t>.</w:t>
      </w:r>
    </w:p>
    <w:p w:rsidR="00912E92" w:rsidRPr="004F23EC" w:rsidRDefault="00DE5778" w:rsidP="001C0B54">
      <w:pPr>
        <w:numPr>
          <w:ilvl w:val="6"/>
          <w:numId w:val="24"/>
        </w:numPr>
        <w:tabs>
          <w:tab w:val="clear" w:pos="5290"/>
          <w:tab w:val="num" w:pos="458"/>
        </w:tabs>
        <w:bidi/>
        <w:ind w:left="458"/>
        <w:jc w:val="both"/>
        <w:rPr>
          <w:noProof w:val="0"/>
          <w:lang w:eastAsia="en-US"/>
        </w:rPr>
      </w:pPr>
      <w:r w:rsidRPr="004F23EC">
        <w:rPr>
          <w:rFonts w:hint="cs"/>
          <w:noProof w:val="0"/>
          <w:rtl/>
          <w:lang w:eastAsia="en-US"/>
        </w:rPr>
        <w:t>ב</w:t>
      </w:r>
      <w:r w:rsidR="00912E92" w:rsidRPr="004F23EC">
        <w:rPr>
          <w:noProof w:val="0"/>
          <w:rtl/>
          <w:lang w:eastAsia="en-US"/>
        </w:rPr>
        <w:t>עלי התאגיד הנם:</w:t>
      </w:r>
    </w:p>
    <w:p w:rsidR="00912E92" w:rsidRPr="004F23EC" w:rsidRDefault="00912E92" w:rsidP="00BB37C0">
      <w:pPr>
        <w:numPr>
          <w:ilvl w:val="0"/>
          <w:numId w:val="14"/>
        </w:numPr>
        <w:tabs>
          <w:tab w:val="clear" w:pos="600"/>
        </w:tabs>
        <w:bidi/>
        <w:ind w:left="1134" w:hanging="567"/>
        <w:jc w:val="both"/>
        <w:rPr>
          <w:noProof w:val="0"/>
          <w:rtl/>
          <w:lang w:eastAsia="en-US"/>
        </w:rPr>
      </w:pPr>
      <w:r w:rsidRPr="004F23EC">
        <w:rPr>
          <w:noProof w:val="0"/>
          <w:rtl/>
          <w:lang w:eastAsia="en-US"/>
        </w:rPr>
        <w:t>________________</w:t>
      </w:r>
    </w:p>
    <w:p w:rsidR="00912E92" w:rsidRPr="004F23EC" w:rsidRDefault="00912E92" w:rsidP="00BB37C0">
      <w:pPr>
        <w:numPr>
          <w:ilvl w:val="0"/>
          <w:numId w:val="14"/>
        </w:numPr>
        <w:tabs>
          <w:tab w:val="clear" w:pos="600"/>
        </w:tabs>
        <w:bidi/>
        <w:ind w:left="1134" w:hanging="567"/>
        <w:jc w:val="both"/>
        <w:rPr>
          <w:noProof w:val="0"/>
          <w:rtl/>
          <w:lang w:eastAsia="en-US"/>
        </w:rPr>
      </w:pPr>
      <w:r w:rsidRPr="004F23EC">
        <w:rPr>
          <w:noProof w:val="0"/>
          <w:rtl/>
          <w:lang w:eastAsia="en-US"/>
        </w:rPr>
        <w:t>________________</w:t>
      </w:r>
    </w:p>
    <w:p w:rsidR="00912E92" w:rsidRPr="004F23EC" w:rsidRDefault="00912E92" w:rsidP="00BB37C0">
      <w:pPr>
        <w:numPr>
          <w:ilvl w:val="0"/>
          <w:numId w:val="14"/>
        </w:numPr>
        <w:tabs>
          <w:tab w:val="clear" w:pos="600"/>
        </w:tabs>
        <w:bidi/>
        <w:ind w:left="1134" w:hanging="567"/>
        <w:jc w:val="both"/>
        <w:rPr>
          <w:noProof w:val="0"/>
          <w:rtl/>
          <w:lang w:eastAsia="en-US"/>
        </w:rPr>
      </w:pPr>
      <w:r w:rsidRPr="004F23EC">
        <w:rPr>
          <w:noProof w:val="0"/>
          <w:rtl/>
          <w:lang w:eastAsia="en-US"/>
        </w:rPr>
        <w:t>________________</w:t>
      </w:r>
    </w:p>
    <w:p w:rsidR="00912E92" w:rsidRPr="004F23EC" w:rsidRDefault="00912E92" w:rsidP="00E1008A">
      <w:pPr>
        <w:bidi/>
        <w:ind w:left="98"/>
        <w:jc w:val="both"/>
        <w:rPr>
          <w:noProof w:val="0"/>
          <w:u w:val="single"/>
          <w:rtl/>
          <w:lang w:eastAsia="en-US"/>
        </w:rPr>
      </w:pPr>
      <w:r w:rsidRPr="004F23EC">
        <w:rPr>
          <w:noProof w:val="0"/>
          <w:u w:val="single"/>
          <w:rtl/>
          <w:lang w:eastAsia="en-US"/>
        </w:rPr>
        <w:t xml:space="preserve">הערה: </w:t>
      </w:r>
    </w:p>
    <w:p w:rsidR="00912E92" w:rsidRPr="004F23EC" w:rsidRDefault="00912E92" w:rsidP="00E1008A">
      <w:pPr>
        <w:bidi/>
        <w:ind w:left="98"/>
        <w:jc w:val="both"/>
        <w:rPr>
          <w:noProof w:val="0"/>
          <w:rtl/>
          <w:lang w:eastAsia="en-US"/>
        </w:rPr>
      </w:pPr>
      <w:r w:rsidRPr="004F23EC">
        <w:rPr>
          <w:noProof w:val="0"/>
          <w:rtl/>
          <w:lang w:eastAsia="en-US"/>
        </w:rPr>
        <w:t>(1)</w:t>
      </w:r>
      <w:r w:rsidRPr="004F23EC">
        <w:rPr>
          <w:noProof w:val="0"/>
          <w:rtl/>
          <w:lang w:eastAsia="en-US"/>
        </w:rPr>
        <w:tab/>
        <w:t xml:space="preserve">במקרה שהמקום אינו מספיק יש לצרף אישור מפורט חתום על ידי עוה"ד או </w:t>
      </w:r>
      <w:proofErr w:type="spellStart"/>
      <w:r w:rsidRPr="004F23EC">
        <w:rPr>
          <w:noProof w:val="0"/>
          <w:rtl/>
          <w:lang w:eastAsia="en-US"/>
        </w:rPr>
        <w:t>רוה"ח</w:t>
      </w:r>
      <w:proofErr w:type="spellEnd"/>
      <w:r w:rsidRPr="004F23EC">
        <w:rPr>
          <w:noProof w:val="0"/>
          <w:rtl/>
          <w:lang w:eastAsia="en-US"/>
        </w:rPr>
        <w:t>.</w:t>
      </w:r>
    </w:p>
    <w:p w:rsidR="00912E92" w:rsidRPr="004F23EC" w:rsidRDefault="00912E92" w:rsidP="00E1008A">
      <w:pPr>
        <w:bidi/>
        <w:ind w:left="98"/>
        <w:jc w:val="both"/>
        <w:rPr>
          <w:noProof w:val="0"/>
          <w:rtl/>
          <w:lang w:eastAsia="en-US"/>
        </w:rPr>
      </w:pPr>
      <w:r w:rsidRPr="004F23EC">
        <w:rPr>
          <w:noProof w:val="0"/>
          <w:rtl/>
          <w:lang w:eastAsia="en-US"/>
        </w:rPr>
        <w:t>(2)</w:t>
      </w:r>
      <w:r w:rsidRPr="004F23EC">
        <w:rPr>
          <w:noProof w:val="0"/>
          <w:rtl/>
          <w:lang w:eastAsia="en-US"/>
        </w:rPr>
        <w:tab/>
        <w:t>במקרה שמי מהבעלים הינו תאגיד יש לפרט את מבנה הבעלות בו וחוזר חלילה.</w:t>
      </w:r>
    </w:p>
    <w:p w:rsidR="00DE5778" w:rsidRPr="004F23EC" w:rsidRDefault="00DE5778" w:rsidP="00E1008A">
      <w:pPr>
        <w:bidi/>
        <w:ind w:left="98"/>
        <w:jc w:val="both"/>
        <w:rPr>
          <w:noProof w:val="0"/>
          <w:rtl/>
          <w:lang w:eastAsia="en-US"/>
        </w:rPr>
      </w:pPr>
    </w:p>
    <w:p w:rsidR="00912E92" w:rsidRPr="004F23EC" w:rsidRDefault="00DE5778" w:rsidP="001C0B54">
      <w:pPr>
        <w:numPr>
          <w:ilvl w:val="6"/>
          <w:numId w:val="24"/>
        </w:numPr>
        <w:tabs>
          <w:tab w:val="clear" w:pos="5290"/>
          <w:tab w:val="num" w:pos="458"/>
        </w:tabs>
        <w:bidi/>
        <w:ind w:left="458"/>
        <w:jc w:val="both"/>
        <w:rPr>
          <w:noProof w:val="0"/>
          <w:rtl/>
          <w:lang w:eastAsia="en-US"/>
        </w:rPr>
      </w:pPr>
      <w:r w:rsidRPr="004F23EC">
        <w:rPr>
          <w:rFonts w:hint="cs"/>
          <w:noProof w:val="0"/>
          <w:rtl/>
          <w:lang w:eastAsia="en-US"/>
        </w:rPr>
        <w:t>ה</w:t>
      </w:r>
      <w:r w:rsidR="00912E92" w:rsidRPr="004F23EC">
        <w:rPr>
          <w:noProof w:val="0"/>
          <w:rtl/>
          <w:lang w:eastAsia="en-US"/>
        </w:rPr>
        <w:t xml:space="preserve">נני מאשר בזאת כי </w:t>
      </w:r>
      <w:proofErr w:type="spellStart"/>
      <w:r w:rsidR="00912E92" w:rsidRPr="004F23EC">
        <w:rPr>
          <w:noProof w:val="0"/>
          <w:rtl/>
          <w:lang w:eastAsia="en-US"/>
        </w:rPr>
        <w:t>מורשי</w:t>
      </w:r>
      <w:proofErr w:type="spellEnd"/>
      <w:r w:rsidR="00912E92" w:rsidRPr="004F23EC">
        <w:rPr>
          <w:noProof w:val="0"/>
          <w:rtl/>
          <w:lang w:eastAsia="en-US"/>
        </w:rPr>
        <w:t xml:space="preserve"> החתימה החתומים על מסמכי </w:t>
      </w:r>
      <w:r w:rsidR="0023007A" w:rsidRPr="004F23EC">
        <w:rPr>
          <w:rFonts w:hint="cs"/>
          <w:noProof w:val="0"/>
          <w:rtl/>
          <w:lang w:eastAsia="en-US"/>
        </w:rPr>
        <w:t>מכרז</w:t>
      </w:r>
      <w:r w:rsidR="009F2315" w:rsidRPr="004F23EC">
        <w:rPr>
          <w:rFonts w:hint="cs"/>
          <w:noProof w:val="0"/>
          <w:rtl/>
          <w:lang w:eastAsia="en-US"/>
        </w:rPr>
        <w:t xml:space="preserve"> </w:t>
      </w:r>
      <w:r w:rsidR="00912E92" w:rsidRPr="004F23EC">
        <w:rPr>
          <w:noProof w:val="0"/>
          <w:rtl/>
          <w:lang w:eastAsia="en-US"/>
        </w:rPr>
        <w:t>ז</w:t>
      </w:r>
      <w:r w:rsidR="00BF533F" w:rsidRPr="004F23EC">
        <w:rPr>
          <w:rFonts w:hint="cs"/>
          <w:noProof w:val="0"/>
          <w:rtl/>
          <w:lang w:eastAsia="en-US"/>
        </w:rPr>
        <w:t>ה</w:t>
      </w:r>
      <w:r w:rsidR="00912E92" w:rsidRPr="004F23EC">
        <w:rPr>
          <w:noProof w:val="0"/>
          <w:rtl/>
          <w:lang w:eastAsia="en-US"/>
        </w:rPr>
        <w:t xml:space="preserve"> (</w:t>
      </w:r>
      <w:r w:rsidR="0023007A" w:rsidRPr="004F23EC">
        <w:rPr>
          <w:rFonts w:hint="cs"/>
          <w:noProof w:val="0"/>
          <w:rtl/>
          <w:lang w:eastAsia="en-US"/>
        </w:rPr>
        <w:t>מכרז</w:t>
      </w:r>
      <w:r w:rsidR="009F2315" w:rsidRPr="004F23EC">
        <w:rPr>
          <w:rFonts w:hint="cs"/>
          <w:noProof w:val="0"/>
          <w:rtl/>
          <w:lang w:eastAsia="en-US"/>
        </w:rPr>
        <w:t xml:space="preserve"> </w:t>
      </w:r>
      <w:r w:rsidR="00912E92" w:rsidRPr="004F23EC">
        <w:rPr>
          <w:noProof w:val="0"/>
          <w:rtl/>
          <w:lang w:eastAsia="en-US"/>
        </w:rPr>
        <w:t>מס'</w:t>
      </w:r>
      <w:r w:rsidR="009004E4">
        <w:rPr>
          <w:rFonts w:hint="cs"/>
          <w:noProof w:val="0"/>
          <w:rtl/>
          <w:lang w:eastAsia="en-US"/>
        </w:rPr>
        <w:t xml:space="preserve"> </w:t>
      </w:r>
      <w:r w:rsidR="009004E4">
        <w:rPr>
          <w:rFonts w:hint="cs"/>
          <w:rtl/>
        </w:rPr>
        <w:t>____</w:t>
      </w:r>
      <w:r w:rsidR="00912E92" w:rsidRPr="004F23EC">
        <w:rPr>
          <w:noProof w:val="0"/>
          <w:rtl/>
          <w:lang w:eastAsia="en-US"/>
        </w:rPr>
        <w:t xml:space="preserve">) מתוך </w:t>
      </w:r>
      <w:proofErr w:type="spellStart"/>
      <w:r w:rsidR="00912E92" w:rsidRPr="004F23EC">
        <w:rPr>
          <w:noProof w:val="0"/>
          <w:rtl/>
          <w:lang w:eastAsia="en-US"/>
        </w:rPr>
        <w:t>מורשי</w:t>
      </w:r>
      <w:proofErr w:type="spellEnd"/>
      <w:r w:rsidR="00912E92" w:rsidRPr="004F23EC">
        <w:rPr>
          <w:noProof w:val="0"/>
          <w:rtl/>
          <w:lang w:eastAsia="en-US"/>
        </w:rPr>
        <w:t xml:space="preserve"> החתימה המפורטים לעיל הנם </w:t>
      </w:r>
      <w:r w:rsidR="001B3F65" w:rsidRPr="004F23EC">
        <w:rPr>
          <w:noProof w:val="0"/>
          <w:rtl/>
          <w:lang w:eastAsia="en-US"/>
        </w:rPr>
        <w:t>וכי הם חתמו בפניי על מסמכי ה</w:t>
      </w:r>
      <w:r w:rsidR="0023007A" w:rsidRPr="004F23EC">
        <w:rPr>
          <w:rFonts w:hint="cs"/>
          <w:noProof w:val="0"/>
          <w:rtl/>
          <w:lang w:eastAsia="en-US"/>
        </w:rPr>
        <w:t>מכרז</w:t>
      </w:r>
      <w:r w:rsidR="00912E92" w:rsidRPr="004F23EC">
        <w:rPr>
          <w:noProof w:val="0"/>
          <w:rtl/>
          <w:lang w:eastAsia="en-US"/>
        </w:rPr>
        <w:t>:</w:t>
      </w:r>
    </w:p>
    <w:p w:rsidR="00912E92" w:rsidRPr="004F23EC" w:rsidRDefault="00912E92" w:rsidP="00BB37C0">
      <w:pPr>
        <w:numPr>
          <w:ilvl w:val="0"/>
          <w:numId w:val="8"/>
        </w:numPr>
        <w:tabs>
          <w:tab w:val="clear" w:pos="1410"/>
        </w:tabs>
        <w:bidi/>
        <w:ind w:left="1134" w:hanging="567"/>
        <w:jc w:val="both"/>
        <w:rPr>
          <w:noProof w:val="0"/>
          <w:rtl/>
          <w:lang w:eastAsia="en-US"/>
        </w:rPr>
      </w:pPr>
      <w:r w:rsidRPr="004F23EC">
        <w:rPr>
          <w:noProof w:val="0"/>
          <w:rtl/>
          <w:lang w:eastAsia="en-US"/>
        </w:rPr>
        <w:t>________________</w:t>
      </w:r>
    </w:p>
    <w:p w:rsidR="00912E92" w:rsidRPr="004F23EC" w:rsidRDefault="00912E92" w:rsidP="00BB37C0">
      <w:pPr>
        <w:numPr>
          <w:ilvl w:val="0"/>
          <w:numId w:val="8"/>
        </w:numPr>
        <w:tabs>
          <w:tab w:val="clear" w:pos="1410"/>
        </w:tabs>
        <w:bidi/>
        <w:ind w:left="1134" w:hanging="567"/>
        <w:jc w:val="both"/>
        <w:rPr>
          <w:noProof w:val="0"/>
          <w:rtl/>
          <w:lang w:eastAsia="en-US"/>
        </w:rPr>
      </w:pPr>
      <w:r w:rsidRPr="004F23EC">
        <w:rPr>
          <w:noProof w:val="0"/>
          <w:rtl/>
          <w:lang w:eastAsia="en-US"/>
        </w:rPr>
        <w:t>________________</w:t>
      </w:r>
    </w:p>
    <w:p w:rsidR="00912E92" w:rsidRPr="004F23EC" w:rsidRDefault="00912E92" w:rsidP="00BB37C0">
      <w:pPr>
        <w:numPr>
          <w:ilvl w:val="0"/>
          <w:numId w:val="8"/>
        </w:numPr>
        <w:tabs>
          <w:tab w:val="clear" w:pos="1410"/>
        </w:tabs>
        <w:bidi/>
        <w:ind w:left="1134" w:hanging="567"/>
        <w:jc w:val="both"/>
        <w:rPr>
          <w:noProof w:val="0"/>
          <w:rtl/>
          <w:lang w:eastAsia="en-US"/>
        </w:rPr>
      </w:pPr>
      <w:r w:rsidRPr="004F23EC">
        <w:rPr>
          <w:noProof w:val="0"/>
          <w:rtl/>
          <w:lang w:eastAsia="en-US"/>
        </w:rPr>
        <w:t>________________</w:t>
      </w:r>
    </w:p>
    <w:p w:rsidR="00912E92" w:rsidRPr="004F23EC" w:rsidRDefault="00912E92" w:rsidP="00E1008A">
      <w:pPr>
        <w:bidi/>
        <w:jc w:val="both"/>
        <w:rPr>
          <w:noProof w:val="0"/>
          <w:rtl/>
          <w:lang w:eastAsia="en-US"/>
        </w:rPr>
      </w:pPr>
      <w:r w:rsidRPr="004F23EC">
        <w:rPr>
          <w:noProof w:val="0"/>
          <w:rtl/>
          <w:lang w:eastAsia="en-US"/>
        </w:rPr>
        <w:t>הערות נוספות:</w:t>
      </w:r>
    </w:p>
    <w:p w:rsidR="00912E92" w:rsidRPr="004F23EC" w:rsidRDefault="00912E92" w:rsidP="00E1008A">
      <w:pPr>
        <w:bidi/>
        <w:jc w:val="both"/>
        <w:rPr>
          <w:noProof w:val="0"/>
          <w:rtl/>
          <w:lang w:eastAsia="en-US"/>
        </w:rPr>
      </w:pPr>
      <w:r w:rsidRPr="004F23EC">
        <w:rPr>
          <w:noProof w:val="0"/>
          <w:rtl/>
          <w:lang w:eastAsia="en-US"/>
        </w:rPr>
        <w:t xml:space="preserve">____________________________________________________________________ </w:t>
      </w:r>
    </w:p>
    <w:p w:rsidR="00FA6945" w:rsidRDefault="00912E92" w:rsidP="00E1008A">
      <w:pPr>
        <w:bidi/>
        <w:jc w:val="both"/>
        <w:rPr>
          <w:noProof w:val="0"/>
          <w:rtl/>
          <w:lang w:eastAsia="en-US"/>
        </w:rPr>
      </w:pPr>
      <w:r w:rsidRPr="004F23EC">
        <w:rPr>
          <w:noProof w:val="0"/>
          <w:rtl/>
          <w:lang w:eastAsia="en-US"/>
        </w:rPr>
        <w:t>____________________________________________________________________</w:t>
      </w:r>
    </w:p>
    <w:p w:rsidR="00D20E82" w:rsidRDefault="00D20E82" w:rsidP="00E1008A">
      <w:pPr>
        <w:bidi/>
        <w:jc w:val="both"/>
        <w:rPr>
          <w:noProof w:val="0"/>
          <w:rtl/>
          <w:lang w:eastAsia="en-US"/>
        </w:rPr>
      </w:pPr>
    </w:p>
    <w:p w:rsidR="008C0CE3" w:rsidRPr="004F23EC" w:rsidRDefault="008C0CE3" w:rsidP="008C0CE3">
      <w:pPr>
        <w:bidi/>
        <w:jc w:val="both"/>
        <w:rPr>
          <w:noProof w:val="0"/>
          <w:rtl/>
          <w:lang w:eastAsia="en-US"/>
        </w:rPr>
      </w:pPr>
      <w:r>
        <w:rPr>
          <w:rFonts w:hint="cs"/>
          <w:noProof w:val="0"/>
          <w:rtl/>
          <w:lang w:eastAsia="en-US"/>
        </w:rPr>
        <w:t>תאריך_____________</w:t>
      </w:r>
    </w:p>
    <w:p w:rsidR="00912E92" w:rsidRPr="004F23EC" w:rsidRDefault="008C0CE3" w:rsidP="008C0CE3">
      <w:pPr>
        <w:bidi/>
        <w:ind w:left="5568"/>
        <w:rPr>
          <w:b/>
          <w:bCs/>
          <w:noProof w:val="0"/>
          <w:rtl/>
          <w:lang w:eastAsia="en-US"/>
        </w:rPr>
      </w:pPr>
      <w:r>
        <w:rPr>
          <w:rFonts w:hint="cs"/>
          <w:b/>
          <w:bCs/>
          <w:noProof w:val="0"/>
          <w:rtl/>
          <w:lang w:eastAsia="en-US"/>
        </w:rPr>
        <w:t xml:space="preserve">            </w:t>
      </w:r>
      <w:r w:rsidR="00912E92" w:rsidRPr="004F23EC">
        <w:rPr>
          <w:b/>
          <w:bCs/>
          <w:noProof w:val="0"/>
          <w:rtl/>
          <w:lang w:eastAsia="en-US"/>
        </w:rPr>
        <w:t>_______________</w:t>
      </w:r>
    </w:p>
    <w:p w:rsidR="00912E92" w:rsidRDefault="00951281" w:rsidP="00E1008A">
      <w:pPr>
        <w:bidi/>
        <w:ind w:left="5568"/>
        <w:jc w:val="center"/>
        <w:rPr>
          <w:b/>
          <w:bCs/>
          <w:noProof w:val="0"/>
          <w:rtl/>
          <w:lang w:eastAsia="en-US"/>
        </w:rPr>
      </w:pPr>
      <w:r>
        <w:rPr>
          <w:rFonts w:hint="cs"/>
          <w:b/>
          <w:bCs/>
          <w:noProof w:val="0"/>
          <w:rtl/>
          <w:lang w:eastAsia="en-US"/>
        </w:rPr>
        <w:t>ע</w:t>
      </w:r>
      <w:r w:rsidR="00912E92" w:rsidRPr="004F23EC">
        <w:rPr>
          <w:b/>
          <w:bCs/>
          <w:noProof w:val="0"/>
          <w:rtl/>
          <w:lang w:eastAsia="en-US"/>
        </w:rPr>
        <w:t>ו"ד/רו"ח</w:t>
      </w:r>
    </w:p>
    <w:p w:rsidR="003B1427" w:rsidRPr="004F23EC" w:rsidRDefault="003B1427" w:rsidP="00475139">
      <w:pPr>
        <w:bidi/>
        <w:jc w:val="right"/>
        <w:rPr>
          <w:b/>
          <w:bCs/>
          <w:noProof w:val="0"/>
          <w:u w:val="single"/>
          <w:rtl/>
          <w:lang w:eastAsia="en-US"/>
        </w:rPr>
      </w:pPr>
      <w:r w:rsidRPr="004F23EC">
        <w:rPr>
          <w:rFonts w:hint="cs"/>
          <w:b/>
          <w:bCs/>
          <w:noProof w:val="0"/>
          <w:rtl/>
          <w:lang w:eastAsia="en-US"/>
        </w:rPr>
        <w:tab/>
      </w:r>
      <w:r w:rsidRPr="004F23EC">
        <w:rPr>
          <w:rFonts w:hint="cs"/>
          <w:b/>
          <w:bCs/>
          <w:noProof w:val="0"/>
          <w:rtl/>
          <w:lang w:eastAsia="en-US"/>
        </w:rPr>
        <w:tab/>
      </w:r>
      <w:r w:rsidRPr="004F23EC">
        <w:rPr>
          <w:rFonts w:hint="cs"/>
          <w:b/>
          <w:bCs/>
          <w:noProof w:val="0"/>
          <w:rtl/>
          <w:lang w:eastAsia="en-US"/>
        </w:rPr>
        <w:tab/>
      </w:r>
      <w:r w:rsidRPr="004F23EC">
        <w:rPr>
          <w:rFonts w:hint="cs"/>
          <w:b/>
          <w:bCs/>
          <w:noProof w:val="0"/>
          <w:rtl/>
          <w:lang w:eastAsia="en-US"/>
        </w:rPr>
        <w:tab/>
      </w:r>
      <w:r w:rsidRPr="004F23EC">
        <w:rPr>
          <w:rFonts w:hint="cs"/>
          <w:b/>
          <w:bCs/>
          <w:noProof w:val="0"/>
          <w:rtl/>
          <w:lang w:eastAsia="en-US"/>
        </w:rPr>
        <w:tab/>
      </w:r>
      <w:r w:rsidRPr="004F23EC">
        <w:rPr>
          <w:rFonts w:hint="cs"/>
          <w:b/>
          <w:bCs/>
          <w:noProof w:val="0"/>
          <w:rtl/>
          <w:lang w:eastAsia="en-US"/>
        </w:rPr>
        <w:tab/>
      </w:r>
      <w:r w:rsidRPr="004F23EC">
        <w:rPr>
          <w:b/>
          <w:bCs/>
          <w:noProof w:val="0"/>
          <w:u w:val="single"/>
          <w:rtl/>
          <w:lang w:eastAsia="en-US"/>
        </w:rPr>
        <w:t xml:space="preserve">נספח </w:t>
      </w:r>
      <w:r w:rsidR="00466630">
        <w:rPr>
          <w:rFonts w:hint="cs"/>
          <w:b/>
          <w:bCs/>
          <w:noProof w:val="0"/>
          <w:u w:val="single"/>
          <w:rtl/>
          <w:lang w:eastAsia="en-US"/>
        </w:rPr>
        <w:t>ו</w:t>
      </w:r>
      <w:r w:rsidRPr="004F23EC">
        <w:rPr>
          <w:rFonts w:hint="cs"/>
          <w:b/>
          <w:bCs/>
          <w:noProof w:val="0"/>
          <w:u w:val="single"/>
          <w:rtl/>
          <w:lang w:eastAsia="en-US"/>
        </w:rPr>
        <w:t>'</w:t>
      </w:r>
    </w:p>
    <w:p w:rsidR="00475139" w:rsidRDefault="00475139" w:rsidP="008C0CE3">
      <w:pPr>
        <w:bidi/>
        <w:ind w:left="-2" w:firstLine="2"/>
        <w:jc w:val="both"/>
        <w:rPr>
          <w:b/>
          <w:bCs/>
          <w:noProof w:val="0"/>
          <w:u w:val="single"/>
          <w:rtl/>
          <w:lang w:eastAsia="en-US"/>
        </w:rPr>
      </w:pPr>
    </w:p>
    <w:p w:rsidR="00F7071D" w:rsidRPr="00D83F18" w:rsidRDefault="006978A7" w:rsidP="00716775">
      <w:pPr>
        <w:bidi/>
        <w:ind w:left="-2" w:firstLine="2"/>
        <w:jc w:val="both"/>
        <w:rPr>
          <w:b/>
          <w:bCs/>
          <w:noProof w:val="0"/>
          <w:u w:val="single"/>
          <w:rtl/>
          <w:lang w:eastAsia="en-US"/>
        </w:rPr>
      </w:pPr>
      <w:r w:rsidRPr="00D83F18">
        <w:rPr>
          <w:rFonts w:hint="cs"/>
          <w:b/>
          <w:bCs/>
          <w:noProof w:val="0"/>
          <w:u w:val="single"/>
          <w:rtl/>
          <w:lang w:eastAsia="en-US"/>
        </w:rPr>
        <w:t xml:space="preserve">לתשומת לב המציעים - </w:t>
      </w:r>
      <w:r w:rsidR="00F7071D" w:rsidRPr="00D83F18">
        <w:rPr>
          <w:rFonts w:hint="cs"/>
          <w:b/>
          <w:bCs/>
          <w:noProof w:val="0"/>
          <w:u w:val="single"/>
          <w:rtl/>
          <w:lang w:eastAsia="en-US"/>
        </w:rPr>
        <w:t>יש להגיש נספח זה במעטפה חתומה ונפרדת בתוך מעטפת ההצעה, ולציין עליה 'הצעת מחיר ל</w:t>
      </w:r>
      <w:r w:rsidR="002606F3" w:rsidRPr="00D83F18">
        <w:rPr>
          <w:rFonts w:hint="cs"/>
          <w:b/>
          <w:bCs/>
          <w:noProof w:val="0"/>
          <w:u w:val="single"/>
          <w:rtl/>
          <w:lang w:eastAsia="en-US"/>
        </w:rPr>
        <w:t xml:space="preserve">מכרז </w:t>
      </w:r>
      <w:r w:rsidR="00F7071D" w:rsidRPr="00D83F18">
        <w:rPr>
          <w:rFonts w:hint="cs"/>
          <w:b/>
          <w:bCs/>
          <w:noProof w:val="0"/>
          <w:u w:val="single"/>
          <w:rtl/>
          <w:lang w:eastAsia="en-US"/>
        </w:rPr>
        <w:t xml:space="preserve">מס' </w:t>
      </w:r>
      <w:r w:rsidR="00716775">
        <w:rPr>
          <w:rFonts w:hint="cs"/>
          <w:b/>
          <w:bCs/>
          <w:noProof w:val="0"/>
          <w:u w:val="single"/>
          <w:rtl/>
          <w:lang w:eastAsia="en-US"/>
        </w:rPr>
        <w:t>12/2016</w:t>
      </w:r>
      <w:r w:rsidR="00E5041A">
        <w:rPr>
          <w:rFonts w:hint="cs"/>
          <w:b/>
          <w:bCs/>
          <w:noProof w:val="0"/>
          <w:u w:val="single"/>
          <w:rtl/>
          <w:lang w:eastAsia="en-US"/>
        </w:rPr>
        <w:t>'</w:t>
      </w:r>
      <w:r w:rsidR="00F7071D" w:rsidRPr="00D83F18">
        <w:rPr>
          <w:rFonts w:hint="cs"/>
          <w:b/>
          <w:bCs/>
          <w:noProof w:val="0"/>
          <w:u w:val="single"/>
          <w:rtl/>
          <w:lang w:eastAsia="en-US"/>
        </w:rPr>
        <w:t>. הצעת מחיר שתוגש באופן גלוי, תביא לפסילתה על הסף של ההצעה כולה. מבלי לגרוע מכלליות האמור לעיל, ועדת המכרזים של המשרד תהיה רשאית רק במקרה בו הצעת המחיר הוגשה בתוך מעטפה לא חתומה, לחתום את המעטפה בעצמה מבלי לפסול את ההצעה. עוד יובהר, כי גם מקום בו צורפה להצעה כנדרש מעטפה חתומה ובה הצעת מחיר, אך הצעת המחיר צוינה בנוסף במקום כלשהו במסמכי הפנייה להצעות ו/או שנספח הצעת המחיר צורף בנוסף למסמכי ההצעה באופן גלוי, ההצעה תיפסל על הסף.</w:t>
      </w:r>
    </w:p>
    <w:p w:rsidR="006978A7" w:rsidRPr="00D83F18" w:rsidRDefault="006978A7" w:rsidP="00C401F6">
      <w:pPr>
        <w:bidi/>
        <w:jc w:val="right"/>
        <w:rPr>
          <w:b/>
          <w:bCs/>
          <w:noProof w:val="0"/>
          <w:rtl/>
          <w:lang w:eastAsia="en-US"/>
        </w:rPr>
      </w:pPr>
      <w:r w:rsidRPr="00D83F18">
        <w:rPr>
          <w:rFonts w:hint="cs"/>
          <w:b/>
          <w:bCs/>
          <w:noProof w:val="0"/>
          <w:rtl/>
          <w:lang w:eastAsia="en-US"/>
        </w:rPr>
        <w:t>תא</w:t>
      </w:r>
      <w:r w:rsidRPr="00D83F18">
        <w:rPr>
          <w:b/>
          <w:bCs/>
          <w:noProof w:val="0"/>
          <w:rtl/>
          <w:lang w:eastAsia="en-US"/>
        </w:rPr>
        <w:t>ריך: __________</w:t>
      </w:r>
    </w:p>
    <w:p w:rsidR="006978A7" w:rsidRPr="00D83F18" w:rsidRDefault="006978A7" w:rsidP="006978A7">
      <w:pPr>
        <w:bidi/>
        <w:rPr>
          <w:b/>
          <w:bCs/>
          <w:noProof w:val="0"/>
          <w:rtl/>
          <w:lang w:eastAsia="en-US"/>
        </w:rPr>
      </w:pPr>
      <w:r w:rsidRPr="00D83F18">
        <w:rPr>
          <w:rFonts w:hint="cs"/>
          <w:b/>
          <w:bCs/>
          <w:noProof w:val="0"/>
          <w:rtl/>
          <w:lang w:eastAsia="en-US"/>
        </w:rPr>
        <w:t>לכבוד-</w:t>
      </w:r>
    </w:p>
    <w:p w:rsidR="006978A7" w:rsidRPr="00716775" w:rsidRDefault="00C4159F" w:rsidP="006978A7">
      <w:pPr>
        <w:bidi/>
        <w:rPr>
          <w:b/>
          <w:bCs/>
          <w:noProof w:val="0"/>
          <w:u w:val="single"/>
          <w:rtl/>
          <w:lang w:eastAsia="en-US"/>
        </w:rPr>
      </w:pPr>
      <w:r w:rsidRPr="00716775">
        <w:rPr>
          <w:rFonts w:hint="cs"/>
          <w:b/>
          <w:bCs/>
          <w:noProof w:val="0"/>
          <w:u w:val="single"/>
          <w:rtl/>
          <w:lang w:eastAsia="en-US"/>
        </w:rPr>
        <w:t>משרד העלייה והקליטה</w:t>
      </w:r>
    </w:p>
    <w:p w:rsidR="00CA2A60" w:rsidRDefault="000B4BF6" w:rsidP="00716775">
      <w:pPr>
        <w:bidi/>
        <w:jc w:val="center"/>
        <w:rPr>
          <w:b/>
          <w:bCs/>
          <w:noProof w:val="0"/>
          <w:sz w:val="28"/>
          <w:szCs w:val="28"/>
          <w:u w:val="single"/>
          <w:rtl/>
          <w:lang w:eastAsia="en-US"/>
        </w:rPr>
      </w:pPr>
      <w:r w:rsidRPr="00D83F18">
        <w:rPr>
          <w:b/>
          <w:bCs/>
          <w:noProof w:val="0"/>
          <w:sz w:val="28"/>
          <w:szCs w:val="28"/>
          <w:rtl/>
        </w:rPr>
        <w:t>הנדון:</w:t>
      </w:r>
      <w:r w:rsidR="001F5800" w:rsidRPr="00D83F18">
        <w:rPr>
          <w:rFonts w:hint="cs"/>
          <w:b/>
          <w:bCs/>
          <w:noProof w:val="0"/>
          <w:sz w:val="28"/>
          <w:szCs w:val="28"/>
          <w:u w:val="single"/>
          <w:rtl/>
        </w:rPr>
        <w:t xml:space="preserve"> </w:t>
      </w:r>
      <w:r w:rsidR="001F5800" w:rsidRPr="00D83F18">
        <w:rPr>
          <w:b/>
          <w:bCs/>
          <w:noProof w:val="0"/>
          <w:sz w:val="28"/>
          <w:szCs w:val="28"/>
          <w:u w:val="single"/>
          <w:rtl/>
        </w:rPr>
        <w:t>הצע</w:t>
      </w:r>
      <w:r w:rsidR="001F5800" w:rsidRPr="00D83F18">
        <w:rPr>
          <w:rFonts w:hint="cs"/>
          <w:b/>
          <w:bCs/>
          <w:noProof w:val="0"/>
          <w:sz w:val="28"/>
          <w:szCs w:val="28"/>
          <w:u w:val="single"/>
          <w:rtl/>
        </w:rPr>
        <w:t xml:space="preserve">ת מחיר </w:t>
      </w:r>
      <w:r w:rsidR="00D16F88" w:rsidRPr="00D83F18">
        <w:rPr>
          <w:rFonts w:hint="cs"/>
          <w:b/>
          <w:bCs/>
          <w:noProof w:val="0"/>
          <w:sz w:val="28"/>
          <w:szCs w:val="28"/>
          <w:u w:val="single"/>
          <w:rtl/>
        </w:rPr>
        <w:t>ל</w:t>
      </w:r>
      <w:r w:rsidR="00CA2A60" w:rsidRPr="00D83F18">
        <w:rPr>
          <w:rFonts w:hint="cs"/>
          <w:b/>
          <w:bCs/>
          <w:noProof w:val="0"/>
          <w:sz w:val="28"/>
          <w:szCs w:val="28"/>
          <w:u w:val="single"/>
          <w:rtl/>
          <w:lang w:eastAsia="en-US"/>
        </w:rPr>
        <w:t xml:space="preserve">מכרז מס' </w:t>
      </w:r>
      <w:r w:rsidR="00716775">
        <w:rPr>
          <w:rFonts w:hint="cs"/>
          <w:b/>
          <w:bCs/>
          <w:noProof w:val="0"/>
          <w:sz w:val="28"/>
          <w:szCs w:val="28"/>
          <w:u w:val="single"/>
          <w:rtl/>
          <w:lang w:eastAsia="en-US"/>
        </w:rPr>
        <w:t>12/2016</w:t>
      </w:r>
      <w:r w:rsidR="005241FA">
        <w:rPr>
          <w:rFonts w:hint="cs"/>
          <w:b/>
          <w:bCs/>
          <w:noProof w:val="0"/>
          <w:sz w:val="28"/>
          <w:szCs w:val="28"/>
          <w:u w:val="single"/>
          <w:rtl/>
          <w:lang w:eastAsia="en-US"/>
        </w:rPr>
        <w:t xml:space="preserve"> לקבלת שירותי ארגון נופש לגמלאי </w:t>
      </w:r>
      <w:r w:rsidR="00CA2A60" w:rsidRPr="00D83F18">
        <w:rPr>
          <w:rFonts w:hint="cs"/>
          <w:b/>
          <w:bCs/>
          <w:noProof w:val="0"/>
          <w:sz w:val="28"/>
          <w:szCs w:val="28"/>
          <w:u w:val="single"/>
          <w:rtl/>
          <w:lang w:eastAsia="en-US"/>
        </w:rPr>
        <w:t xml:space="preserve"> משרד העלייה והקליטה</w:t>
      </w:r>
    </w:p>
    <w:p w:rsidR="006978A7" w:rsidRDefault="006978A7" w:rsidP="00F825B8">
      <w:pPr>
        <w:numPr>
          <w:ilvl w:val="0"/>
          <w:numId w:val="9"/>
        </w:numPr>
        <w:tabs>
          <w:tab w:val="left" w:pos="458"/>
        </w:tabs>
        <w:bidi/>
        <w:ind w:left="459" w:hanging="459"/>
        <w:jc w:val="both"/>
        <w:rPr>
          <w:noProof w:val="0"/>
          <w:lang w:eastAsia="en-US"/>
        </w:rPr>
      </w:pPr>
      <w:r w:rsidRPr="006978A7">
        <w:rPr>
          <w:noProof w:val="0"/>
          <w:rtl/>
          <w:lang w:eastAsia="en-US"/>
        </w:rPr>
        <w:t>אנ</w:t>
      </w:r>
      <w:r w:rsidRPr="006978A7">
        <w:rPr>
          <w:rFonts w:hint="cs"/>
          <w:noProof w:val="0"/>
          <w:rtl/>
          <w:lang w:eastAsia="en-US"/>
        </w:rPr>
        <w:t>י</w:t>
      </w:r>
      <w:r w:rsidRPr="006978A7">
        <w:rPr>
          <w:noProof w:val="0"/>
          <w:rtl/>
          <w:lang w:eastAsia="en-US"/>
        </w:rPr>
        <w:t xml:space="preserve"> מוכ</w:t>
      </w:r>
      <w:r w:rsidRPr="006978A7">
        <w:rPr>
          <w:rFonts w:hint="cs"/>
          <w:noProof w:val="0"/>
          <w:rtl/>
          <w:lang w:eastAsia="en-US"/>
        </w:rPr>
        <w:t>ן</w:t>
      </w:r>
      <w:r w:rsidRPr="006978A7">
        <w:rPr>
          <w:noProof w:val="0"/>
          <w:rtl/>
          <w:lang w:eastAsia="en-US"/>
        </w:rPr>
        <w:t xml:space="preserve"> ומתחייב בהתאם לתנאי ה</w:t>
      </w:r>
      <w:r w:rsidR="00744577">
        <w:rPr>
          <w:rFonts w:hint="cs"/>
          <w:noProof w:val="0"/>
          <w:rtl/>
          <w:lang w:eastAsia="en-US"/>
        </w:rPr>
        <w:t>מכרז</w:t>
      </w:r>
      <w:r w:rsidRPr="006978A7">
        <w:rPr>
          <w:noProof w:val="0"/>
          <w:rtl/>
          <w:lang w:eastAsia="en-US"/>
        </w:rPr>
        <w:t xml:space="preserve"> הנ"ל לבצע את השירותים נש</w:t>
      </w:r>
      <w:r w:rsidRPr="006978A7">
        <w:rPr>
          <w:rFonts w:hint="cs"/>
          <w:noProof w:val="0"/>
          <w:rtl/>
          <w:lang w:eastAsia="en-US"/>
        </w:rPr>
        <w:t>ו</w:t>
      </w:r>
      <w:r w:rsidRPr="006978A7">
        <w:rPr>
          <w:noProof w:val="0"/>
          <w:rtl/>
          <w:lang w:eastAsia="en-US"/>
        </w:rPr>
        <w:t xml:space="preserve">א </w:t>
      </w:r>
      <w:r w:rsidR="001362FC">
        <w:rPr>
          <w:rFonts w:hint="cs"/>
          <w:noProof w:val="0"/>
          <w:rtl/>
          <w:lang w:eastAsia="en-US"/>
        </w:rPr>
        <w:t>מכרז זה</w:t>
      </w:r>
      <w:r w:rsidRPr="006978A7">
        <w:rPr>
          <w:noProof w:val="0"/>
          <w:rtl/>
          <w:lang w:eastAsia="en-US"/>
        </w:rPr>
        <w:t xml:space="preserve"> תמור</w:t>
      </w:r>
      <w:r w:rsidR="00CA2A60">
        <w:rPr>
          <w:rFonts w:hint="cs"/>
          <w:noProof w:val="0"/>
          <w:rtl/>
          <w:lang w:eastAsia="en-US"/>
        </w:rPr>
        <w:t>ת</w:t>
      </w:r>
      <w:r w:rsidRPr="006978A7">
        <w:rPr>
          <w:rFonts w:hint="cs"/>
          <w:noProof w:val="0"/>
          <w:rtl/>
          <w:lang w:eastAsia="en-US"/>
        </w:rPr>
        <w:t xml:space="preserve"> </w:t>
      </w:r>
      <w:r w:rsidR="00F825B8">
        <w:rPr>
          <w:rFonts w:hint="cs"/>
          <w:noProof w:val="0"/>
          <w:rtl/>
          <w:lang w:eastAsia="en-US"/>
        </w:rPr>
        <w:t xml:space="preserve">הסכומים המפורטים להלן, </w:t>
      </w:r>
      <w:r w:rsidR="00F825B8" w:rsidRPr="00F825B8">
        <w:rPr>
          <w:rFonts w:hint="cs"/>
          <w:b/>
          <w:bCs/>
          <w:noProof w:val="0"/>
          <w:rtl/>
          <w:lang w:eastAsia="en-US"/>
        </w:rPr>
        <w:t>לכל משתתף</w:t>
      </w:r>
      <w:r w:rsidR="00F825B8">
        <w:rPr>
          <w:rFonts w:hint="cs"/>
          <w:noProof w:val="0"/>
          <w:rtl/>
          <w:lang w:eastAsia="en-US"/>
        </w:rPr>
        <w:t>, כולל מע"מ:</w:t>
      </w:r>
    </w:p>
    <w:tbl>
      <w:tblPr>
        <w:tblStyle w:val="af4"/>
        <w:bidiVisual/>
        <w:tblW w:w="0" w:type="auto"/>
        <w:tblInd w:w="800" w:type="dxa"/>
        <w:tblLook w:val="04A0" w:firstRow="1" w:lastRow="0" w:firstColumn="1" w:lastColumn="0" w:noHBand="0" w:noVBand="1"/>
      </w:tblPr>
      <w:tblGrid>
        <w:gridCol w:w="2687"/>
        <w:gridCol w:w="2688"/>
      </w:tblGrid>
      <w:tr w:rsidR="00F825B8" w:rsidTr="00F825B8">
        <w:tc>
          <w:tcPr>
            <w:tcW w:w="2687" w:type="dxa"/>
          </w:tcPr>
          <w:p w:rsidR="00F825B8" w:rsidRPr="00F825B8" w:rsidRDefault="00F825B8" w:rsidP="00F825B8">
            <w:pPr>
              <w:tabs>
                <w:tab w:val="left" w:pos="458"/>
              </w:tabs>
              <w:ind w:left="0" w:firstLine="0"/>
              <w:jc w:val="center"/>
              <w:rPr>
                <w:b/>
                <w:bCs/>
                <w:noProof w:val="0"/>
                <w:rtl/>
                <w:lang w:eastAsia="en-US"/>
              </w:rPr>
            </w:pPr>
            <w:r w:rsidRPr="00F825B8">
              <w:rPr>
                <w:rFonts w:hint="cs"/>
                <w:b/>
                <w:bCs/>
                <w:noProof w:val="0"/>
                <w:rtl/>
                <w:lang w:eastAsia="en-US"/>
              </w:rPr>
              <w:t>אופן האירוח</w:t>
            </w:r>
          </w:p>
        </w:tc>
        <w:tc>
          <w:tcPr>
            <w:tcW w:w="2688" w:type="dxa"/>
          </w:tcPr>
          <w:p w:rsidR="00F825B8" w:rsidRPr="00F825B8" w:rsidRDefault="00F825B8" w:rsidP="00F825B8">
            <w:pPr>
              <w:tabs>
                <w:tab w:val="left" w:pos="458"/>
              </w:tabs>
              <w:ind w:left="0" w:firstLine="0"/>
              <w:jc w:val="center"/>
              <w:rPr>
                <w:b/>
                <w:bCs/>
                <w:noProof w:val="0"/>
                <w:rtl/>
                <w:lang w:eastAsia="en-US"/>
              </w:rPr>
            </w:pPr>
            <w:r w:rsidRPr="00F825B8">
              <w:rPr>
                <w:rFonts w:hint="cs"/>
                <w:b/>
                <w:bCs/>
                <w:noProof w:val="0"/>
                <w:rtl/>
                <w:lang w:eastAsia="en-US"/>
              </w:rPr>
              <w:t xml:space="preserve">הסכום </w:t>
            </w:r>
            <w:r w:rsidRPr="00F825B8">
              <w:rPr>
                <w:rFonts w:hint="cs"/>
                <w:b/>
                <w:bCs/>
                <w:noProof w:val="0"/>
                <w:u w:val="single"/>
                <w:rtl/>
                <w:lang w:eastAsia="en-US"/>
              </w:rPr>
              <w:t>לכל משתתף</w:t>
            </w:r>
            <w:r w:rsidRPr="00F825B8">
              <w:rPr>
                <w:rFonts w:hint="cs"/>
                <w:b/>
                <w:bCs/>
                <w:noProof w:val="0"/>
                <w:rtl/>
                <w:lang w:eastAsia="en-US"/>
              </w:rPr>
              <w:t xml:space="preserve"> כולל מע"מ</w:t>
            </w:r>
          </w:p>
        </w:tc>
      </w:tr>
      <w:tr w:rsidR="00F825B8" w:rsidTr="00F825B8">
        <w:tc>
          <w:tcPr>
            <w:tcW w:w="2687" w:type="dxa"/>
          </w:tcPr>
          <w:p w:rsidR="00F825B8" w:rsidRDefault="00F825B8" w:rsidP="00F825B8">
            <w:pPr>
              <w:tabs>
                <w:tab w:val="left" w:pos="458"/>
              </w:tabs>
              <w:ind w:left="0" w:firstLine="0"/>
              <w:jc w:val="both"/>
              <w:rPr>
                <w:noProof w:val="0"/>
                <w:rtl/>
                <w:lang w:eastAsia="en-US"/>
              </w:rPr>
            </w:pPr>
            <w:r>
              <w:rPr>
                <w:rFonts w:hint="cs"/>
                <w:noProof w:val="0"/>
                <w:rtl/>
                <w:lang w:eastAsia="en-US"/>
              </w:rPr>
              <w:t>אדם בחדר זוגי (זוג בחדר)</w:t>
            </w:r>
          </w:p>
        </w:tc>
        <w:tc>
          <w:tcPr>
            <w:tcW w:w="2688" w:type="dxa"/>
          </w:tcPr>
          <w:p w:rsidR="00F825B8" w:rsidRDefault="00F825B8" w:rsidP="00F825B8">
            <w:pPr>
              <w:tabs>
                <w:tab w:val="left" w:pos="458"/>
              </w:tabs>
              <w:ind w:left="0" w:firstLine="0"/>
              <w:jc w:val="both"/>
              <w:rPr>
                <w:noProof w:val="0"/>
                <w:rtl/>
                <w:lang w:eastAsia="en-US"/>
              </w:rPr>
            </w:pPr>
            <w:r>
              <w:rPr>
                <w:rFonts w:hint="cs"/>
                <w:noProof w:val="0"/>
                <w:rtl/>
                <w:lang w:eastAsia="en-US"/>
              </w:rPr>
              <w:t xml:space="preserve">  ____________ ₪ </w:t>
            </w:r>
          </w:p>
        </w:tc>
      </w:tr>
      <w:tr w:rsidR="00F825B8" w:rsidTr="00F825B8">
        <w:tc>
          <w:tcPr>
            <w:tcW w:w="2687" w:type="dxa"/>
          </w:tcPr>
          <w:p w:rsidR="00F825B8" w:rsidRDefault="00F825B8" w:rsidP="00F825B8">
            <w:pPr>
              <w:tabs>
                <w:tab w:val="left" w:pos="458"/>
              </w:tabs>
              <w:ind w:left="0" w:firstLine="0"/>
              <w:jc w:val="both"/>
              <w:rPr>
                <w:noProof w:val="0"/>
                <w:rtl/>
                <w:lang w:eastAsia="en-US"/>
              </w:rPr>
            </w:pPr>
            <w:r>
              <w:rPr>
                <w:rFonts w:hint="cs"/>
                <w:noProof w:val="0"/>
                <w:rtl/>
                <w:lang w:eastAsia="en-US"/>
              </w:rPr>
              <w:t>אדם יחיד בחדר זוגי</w:t>
            </w:r>
          </w:p>
        </w:tc>
        <w:tc>
          <w:tcPr>
            <w:tcW w:w="2688" w:type="dxa"/>
          </w:tcPr>
          <w:p w:rsidR="00F825B8" w:rsidRDefault="00F825B8" w:rsidP="00F825B8">
            <w:pPr>
              <w:tabs>
                <w:tab w:val="left" w:pos="458"/>
              </w:tabs>
              <w:ind w:left="0" w:firstLine="0"/>
              <w:jc w:val="both"/>
              <w:rPr>
                <w:noProof w:val="0"/>
                <w:rtl/>
                <w:lang w:eastAsia="en-US"/>
              </w:rPr>
            </w:pPr>
            <w:r w:rsidRPr="00F825B8">
              <w:rPr>
                <w:noProof w:val="0"/>
                <w:rtl/>
                <w:lang w:eastAsia="en-US"/>
              </w:rPr>
              <w:t xml:space="preserve">  ____________ ₪</w:t>
            </w:r>
          </w:p>
        </w:tc>
      </w:tr>
      <w:tr w:rsidR="00F825B8" w:rsidTr="00F825B8">
        <w:tc>
          <w:tcPr>
            <w:tcW w:w="2687" w:type="dxa"/>
          </w:tcPr>
          <w:p w:rsidR="00F825B8" w:rsidRDefault="00F825B8" w:rsidP="00EA1738">
            <w:pPr>
              <w:tabs>
                <w:tab w:val="left" w:pos="458"/>
              </w:tabs>
              <w:ind w:left="0" w:firstLine="0"/>
              <w:jc w:val="both"/>
              <w:rPr>
                <w:noProof w:val="0"/>
                <w:rtl/>
                <w:lang w:eastAsia="en-US"/>
              </w:rPr>
            </w:pPr>
            <w:r>
              <w:rPr>
                <w:rFonts w:hint="cs"/>
                <w:noProof w:val="0"/>
                <w:rtl/>
                <w:lang w:eastAsia="en-US"/>
              </w:rPr>
              <w:t>אדם בחדר</w:t>
            </w:r>
            <w:r w:rsidR="00EA1738">
              <w:rPr>
                <w:rFonts w:hint="cs"/>
                <w:noProof w:val="0"/>
                <w:rtl/>
                <w:lang w:eastAsia="en-US"/>
              </w:rPr>
              <w:t xml:space="preserve"> שבו 3 נופשים</w:t>
            </w:r>
          </w:p>
        </w:tc>
        <w:tc>
          <w:tcPr>
            <w:tcW w:w="2688" w:type="dxa"/>
          </w:tcPr>
          <w:p w:rsidR="00F825B8" w:rsidRDefault="00F825B8" w:rsidP="00F825B8">
            <w:pPr>
              <w:tabs>
                <w:tab w:val="left" w:pos="458"/>
              </w:tabs>
              <w:ind w:left="0" w:firstLine="0"/>
              <w:jc w:val="both"/>
              <w:rPr>
                <w:noProof w:val="0"/>
                <w:rtl/>
                <w:lang w:eastAsia="en-US"/>
              </w:rPr>
            </w:pPr>
            <w:r w:rsidRPr="00F825B8">
              <w:rPr>
                <w:noProof w:val="0"/>
                <w:rtl/>
                <w:lang w:eastAsia="en-US"/>
              </w:rPr>
              <w:t xml:space="preserve">  ____________ ₪</w:t>
            </w:r>
          </w:p>
        </w:tc>
      </w:tr>
    </w:tbl>
    <w:p w:rsidR="00203D47" w:rsidRDefault="00203D47" w:rsidP="00475139">
      <w:pPr>
        <w:numPr>
          <w:ilvl w:val="0"/>
          <w:numId w:val="9"/>
        </w:numPr>
        <w:tabs>
          <w:tab w:val="left" w:pos="458"/>
        </w:tabs>
        <w:bidi/>
        <w:ind w:left="459" w:hanging="459"/>
        <w:jc w:val="both"/>
        <w:rPr>
          <w:noProof w:val="0"/>
          <w:lang w:eastAsia="en-US"/>
        </w:rPr>
      </w:pPr>
      <w:r>
        <w:rPr>
          <w:rFonts w:hint="cs"/>
          <w:noProof w:val="0"/>
          <w:rtl/>
          <w:lang w:eastAsia="en-US"/>
        </w:rPr>
        <w:t xml:space="preserve">ידוע לי </w:t>
      </w:r>
      <w:r>
        <w:rPr>
          <w:noProof w:val="0"/>
          <w:rtl/>
          <w:lang w:eastAsia="en-US"/>
        </w:rPr>
        <w:t xml:space="preserve">כי התמורה עבור </w:t>
      </w:r>
      <w:r w:rsidR="008C0CE3">
        <w:rPr>
          <w:rFonts w:hint="cs"/>
          <w:noProof w:val="0"/>
          <w:rtl/>
          <w:lang w:eastAsia="en-US"/>
        </w:rPr>
        <w:t>כל משתתף</w:t>
      </w:r>
      <w:r>
        <w:rPr>
          <w:noProof w:val="0"/>
          <w:rtl/>
          <w:lang w:eastAsia="en-US"/>
        </w:rPr>
        <w:t xml:space="preserve"> ה</w:t>
      </w:r>
      <w:r>
        <w:rPr>
          <w:rFonts w:hint="cs"/>
          <w:noProof w:val="0"/>
          <w:rtl/>
          <w:lang w:eastAsia="en-US"/>
        </w:rPr>
        <w:t>י</w:t>
      </w:r>
      <w:r>
        <w:rPr>
          <w:noProof w:val="0"/>
          <w:rtl/>
          <w:lang w:eastAsia="en-US"/>
        </w:rPr>
        <w:t>נה סופית ומוחלטת וכוללת את כל הפעולות הנדרשות לצורך מתן השירותים בהתאם לדרישות המכרז</w:t>
      </w:r>
      <w:r w:rsidR="008C0CE3">
        <w:rPr>
          <w:rFonts w:hint="cs"/>
          <w:noProof w:val="0"/>
          <w:rtl/>
          <w:lang w:eastAsia="en-US"/>
        </w:rPr>
        <w:t>.</w:t>
      </w:r>
    </w:p>
    <w:p w:rsidR="00203D47" w:rsidRDefault="00203D47" w:rsidP="00EA1738">
      <w:pPr>
        <w:pStyle w:val="afe"/>
        <w:numPr>
          <w:ilvl w:val="0"/>
          <w:numId w:val="9"/>
        </w:numPr>
        <w:bidi/>
        <w:spacing w:before="120"/>
        <w:ind w:left="368" w:hanging="368"/>
        <w:jc w:val="both"/>
        <w:rPr>
          <w:noProof w:val="0"/>
        </w:rPr>
      </w:pPr>
      <w:r>
        <w:rPr>
          <w:rFonts w:hint="cs"/>
          <w:noProof w:val="0"/>
          <w:rtl/>
        </w:rPr>
        <w:t xml:space="preserve">ידוע לי כי ככל שהצעתי תיבחר כהצעה הזוכה, </w:t>
      </w:r>
      <w:r w:rsidRPr="004246F0">
        <w:rPr>
          <w:noProof w:val="0"/>
          <w:rtl/>
        </w:rPr>
        <w:t xml:space="preserve">למעט תשלום </w:t>
      </w:r>
      <w:r w:rsidRPr="004246F0">
        <w:rPr>
          <w:rFonts w:hint="cs"/>
          <w:noProof w:val="0"/>
          <w:rtl/>
        </w:rPr>
        <w:t>ה</w:t>
      </w:r>
      <w:r w:rsidRPr="004246F0">
        <w:rPr>
          <w:noProof w:val="0"/>
          <w:rtl/>
        </w:rPr>
        <w:t>תמורה</w:t>
      </w:r>
      <w:r>
        <w:rPr>
          <w:rFonts w:hint="cs"/>
          <w:noProof w:val="0"/>
          <w:rtl/>
        </w:rPr>
        <w:t xml:space="preserve"> </w:t>
      </w:r>
      <w:r w:rsidRPr="00351E65">
        <w:rPr>
          <w:rFonts w:hint="cs"/>
          <w:b/>
          <w:bCs/>
          <w:noProof w:val="0"/>
          <w:rtl/>
        </w:rPr>
        <w:t xml:space="preserve">בגין </w:t>
      </w:r>
      <w:r w:rsidR="008C0CE3">
        <w:rPr>
          <w:rFonts w:hint="cs"/>
          <w:b/>
          <w:bCs/>
          <w:noProof w:val="0"/>
          <w:rtl/>
        </w:rPr>
        <w:t>כל המשתתפים שה</w:t>
      </w:r>
      <w:r w:rsidR="008D3EFF">
        <w:rPr>
          <w:rFonts w:hint="cs"/>
          <w:b/>
          <w:bCs/>
          <w:noProof w:val="0"/>
          <w:rtl/>
        </w:rPr>
        <w:t>ש</w:t>
      </w:r>
      <w:r w:rsidR="008C0CE3">
        <w:rPr>
          <w:rFonts w:hint="cs"/>
          <w:b/>
          <w:bCs/>
          <w:noProof w:val="0"/>
          <w:rtl/>
        </w:rPr>
        <w:t>תתפו בנופש</w:t>
      </w:r>
      <w:r w:rsidRPr="00351E65">
        <w:rPr>
          <w:rFonts w:hint="cs"/>
          <w:b/>
          <w:bCs/>
          <w:noProof w:val="0"/>
          <w:rtl/>
        </w:rPr>
        <w:t xml:space="preserve"> בפועל</w:t>
      </w:r>
      <w:r w:rsidRPr="004246F0">
        <w:rPr>
          <w:rFonts w:hint="cs"/>
          <w:noProof w:val="0"/>
          <w:rtl/>
        </w:rPr>
        <w:t xml:space="preserve">, </w:t>
      </w:r>
      <w:r w:rsidRPr="004246F0">
        <w:rPr>
          <w:noProof w:val="0"/>
          <w:rtl/>
        </w:rPr>
        <w:t xml:space="preserve">לא </w:t>
      </w:r>
      <w:r>
        <w:rPr>
          <w:rFonts w:hint="cs"/>
          <w:noProof w:val="0"/>
          <w:rtl/>
        </w:rPr>
        <w:t>א</w:t>
      </w:r>
      <w:r w:rsidRPr="004246F0">
        <w:rPr>
          <w:noProof w:val="0"/>
          <w:rtl/>
        </w:rPr>
        <w:t xml:space="preserve">היה </w:t>
      </w:r>
      <w:r w:rsidRPr="004246F0">
        <w:rPr>
          <w:rFonts w:hint="cs"/>
          <w:noProof w:val="0"/>
          <w:rtl/>
        </w:rPr>
        <w:t>ז</w:t>
      </w:r>
      <w:r w:rsidRPr="004246F0">
        <w:rPr>
          <w:noProof w:val="0"/>
          <w:rtl/>
        </w:rPr>
        <w:t>כאי</w:t>
      </w:r>
      <w:r w:rsidRPr="004246F0">
        <w:rPr>
          <w:rFonts w:hint="cs"/>
          <w:noProof w:val="0"/>
          <w:rtl/>
        </w:rPr>
        <w:t xml:space="preserve"> </w:t>
      </w:r>
      <w:r w:rsidRPr="004246F0">
        <w:rPr>
          <w:noProof w:val="0"/>
          <w:rtl/>
        </w:rPr>
        <w:t xml:space="preserve">לכל </w:t>
      </w:r>
      <w:r>
        <w:rPr>
          <w:rFonts w:hint="cs"/>
          <w:noProof w:val="0"/>
          <w:rtl/>
        </w:rPr>
        <w:t xml:space="preserve">החזר ו/או </w:t>
      </w:r>
      <w:r w:rsidRPr="004246F0">
        <w:rPr>
          <w:noProof w:val="0"/>
          <w:rtl/>
        </w:rPr>
        <w:t xml:space="preserve">תשלום </w:t>
      </w:r>
      <w:r>
        <w:rPr>
          <w:rFonts w:hint="cs"/>
          <w:noProof w:val="0"/>
          <w:rtl/>
        </w:rPr>
        <w:t xml:space="preserve">ו/ </w:t>
      </w:r>
      <w:r w:rsidRPr="004246F0">
        <w:rPr>
          <w:noProof w:val="0"/>
          <w:rtl/>
        </w:rPr>
        <w:t>או הטבה אחרת בגין מתן השירותים</w:t>
      </w:r>
      <w:r w:rsidRPr="004246F0">
        <w:rPr>
          <w:rFonts w:hint="cs"/>
          <w:noProof w:val="0"/>
          <w:rtl/>
        </w:rPr>
        <w:t>, לרבות תשלומים בגין</w:t>
      </w:r>
      <w:r w:rsidR="00EA1738">
        <w:rPr>
          <w:rFonts w:hint="cs"/>
          <w:noProof w:val="0"/>
          <w:rtl/>
        </w:rPr>
        <w:t xml:space="preserve"> כניסה לאתרים, ביצוע הפעילויות השונות, הסעות המשתתפים,</w:t>
      </w:r>
      <w:r w:rsidRPr="004246F0">
        <w:rPr>
          <w:rFonts w:hint="cs"/>
          <w:noProof w:val="0"/>
          <w:rtl/>
        </w:rPr>
        <w:t xml:space="preserve"> הוצאות טלפון,</w:t>
      </w:r>
      <w:r>
        <w:rPr>
          <w:rFonts w:hint="cs"/>
          <w:noProof w:val="0"/>
          <w:rtl/>
        </w:rPr>
        <w:t xml:space="preserve"> נסיעות</w:t>
      </w:r>
      <w:r w:rsidRPr="004246F0">
        <w:rPr>
          <w:rFonts w:hint="cs"/>
          <w:noProof w:val="0"/>
          <w:rtl/>
        </w:rPr>
        <w:t xml:space="preserve"> דואר, צילומים, הדפסות, פקס, אש"ל</w:t>
      </w:r>
      <w:r>
        <w:rPr>
          <w:rFonts w:hint="cs"/>
          <w:noProof w:val="0"/>
          <w:rtl/>
        </w:rPr>
        <w:t>, תשלומי מיסים, אגרות והיטלים</w:t>
      </w:r>
      <w:r w:rsidRPr="004246F0">
        <w:rPr>
          <w:rFonts w:hint="cs"/>
          <w:noProof w:val="0"/>
          <w:rtl/>
        </w:rPr>
        <w:t xml:space="preserve"> וכיוצא באלה</w:t>
      </w:r>
      <w:r w:rsidR="00F637EC">
        <w:rPr>
          <w:rFonts w:hint="cs"/>
          <w:noProof w:val="0"/>
          <w:rtl/>
        </w:rPr>
        <w:t>.</w:t>
      </w:r>
      <w:r w:rsidR="00EA1738" w:rsidRPr="00EA1738">
        <w:rPr>
          <w:rFonts w:hint="cs"/>
          <w:noProof w:val="0"/>
          <w:rtl/>
          <w:lang w:eastAsia="en-US"/>
        </w:rPr>
        <w:t xml:space="preserve"> </w:t>
      </w:r>
    </w:p>
    <w:p w:rsidR="006978A7" w:rsidRPr="006978A7" w:rsidRDefault="006978A7" w:rsidP="00203D47">
      <w:pPr>
        <w:pStyle w:val="afe"/>
        <w:numPr>
          <w:ilvl w:val="0"/>
          <w:numId w:val="9"/>
        </w:numPr>
        <w:bidi/>
        <w:spacing w:before="120"/>
        <w:ind w:left="368" w:hanging="368"/>
        <w:jc w:val="both"/>
        <w:rPr>
          <w:lang w:eastAsia="en-US"/>
        </w:rPr>
      </w:pPr>
      <w:r w:rsidRPr="006978A7">
        <w:rPr>
          <w:noProof w:val="0"/>
          <w:rtl/>
        </w:rPr>
        <w:t>אני החתום מטה מגיש בזה את הצעתי כנדרש ב</w:t>
      </w:r>
      <w:r w:rsidR="00C0770C">
        <w:rPr>
          <w:rFonts w:hint="cs"/>
          <w:noProof w:val="0"/>
          <w:rtl/>
        </w:rPr>
        <w:t xml:space="preserve">מכרז </w:t>
      </w:r>
      <w:r w:rsidRPr="006978A7">
        <w:rPr>
          <w:rFonts w:hint="cs"/>
          <w:noProof w:val="0"/>
          <w:rtl/>
        </w:rPr>
        <w:t>שב</w:t>
      </w:r>
      <w:r w:rsidRPr="006978A7">
        <w:rPr>
          <w:noProof w:val="0"/>
          <w:rtl/>
        </w:rPr>
        <w:t>נדון בהתאם לתנאים המפורטים</w:t>
      </w:r>
      <w:r w:rsidRPr="006978A7">
        <w:rPr>
          <w:noProof w:val="0"/>
          <w:rtl/>
          <w:lang w:eastAsia="en-US"/>
        </w:rPr>
        <w:t xml:space="preserve"> במסמכי</w:t>
      </w:r>
      <w:r w:rsidR="00C0770C">
        <w:rPr>
          <w:rFonts w:hint="cs"/>
          <w:noProof w:val="0"/>
          <w:rtl/>
          <w:lang w:eastAsia="en-US"/>
        </w:rPr>
        <w:t>ו</w:t>
      </w:r>
      <w:r w:rsidRPr="006978A7">
        <w:rPr>
          <w:noProof w:val="0"/>
          <w:rtl/>
          <w:lang w:eastAsia="en-US"/>
        </w:rPr>
        <w:t xml:space="preserve"> ומצהיר ומאשר כי קראתי את כל התנאים המפורטים והנדרשים במסמכי ה</w:t>
      </w:r>
      <w:r w:rsidR="00C0770C">
        <w:rPr>
          <w:rFonts w:hint="cs"/>
          <w:noProof w:val="0"/>
          <w:rtl/>
          <w:lang w:eastAsia="en-US"/>
        </w:rPr>
        <w:t>מכרז</w:t>
      </w:r>
      <w:r w:rsidRPr="006978A7">
        <w:rPr>
          <w:noProof w:val="0"/>
          <w:rtl/>
          <w:lang w:eastAsia="en-US"/>
        </w:rPr>
        <w:t xml:space="preserve"> הנ"ל על כל נספחי</w:t>
      </w:r>
      <w:r w:rsidR="00C0770C">
        <w:rPr>
          <w:rFonts w:hint="cs"/>
          <w:noProof w:val="0"/>
          <w:rtl/>
          <w:lang w:eastAsia="en-US"/>
        </w:rPr>
        <w:t>ו</w:t>
      </w:r>
      <w:r w:rsidRPr="006978A7">
        <w:rPr>
          <w:noProof w:val="0"/>
          <w:rtl/>
          <w:lang w:eastAsia="en-US"/>
        </w:rPr>
        <w:t xml:space="preserve"> ומתחייב בזה למלא אחר כל התנאים והדרישות לשביעות רצונכם המלאה.</w:t>
      </w:r>
    </w:p>
    <w:p w:rsidR="006978A7" w:rsidRDefault="006978A7" w:rsidP="008C0CE3">
      <w:pPr>
        <w:bidi/>
        <w:spacing w:after="120"/>
        <w:ind w:left="2833" w:hanging="141"/>
        <w:rPr>
          <w:rFonts w:hint="cs"/>
          <w:b/>
          <w:bCs/>
          <w:noProof w:val="0"/>
          <w:rtl/>
          <w:lang w:eastAsia="en-US"/>
        </w:rPr>
      </w:pPr>
      <w:r w:rsidRPr="006978A7">
        <w:rPr>
          <w:b/>
          <w:bCs/>
          <w:noProof w:val="0"/>
          <w:rtl/>
          <w:lang w:eastAsia="en-US"/>
        </w:rPr>
        <w:t>בכבוד רב,</w:t>
      </w:r>
    </w:p>
    <w:p w:rsidR="00D83F18" w:rsidRDefault="006978A7" w:rsidP="00481570">
      <w:pPr>
        <w:bidi/>
        <w:spacing w:after="120"/>
        <w:ind w:left="38" w:firstLine="330"/>
        <w:rPr>
          <w:b/>
          <w:bCs/>
          <w:noProof w:val="0"/>
          <w:rtl/>
          <w:lang w:eastAsia="en-US"/>
        </w:rPr>
      </w:pPr>
      <w:r>
        <w:rPr>
          <w:rFonts w:hint="cs"/>
          <w:b/>
          <w:bCs/>
          <w:noProof w:val="0"/>
          <w:rtl/>
          <w:lang w:eastAsia="en-US"/>
        </w:rPr>
        <w:t xml:space="preserve">           </w:t>
      </w:r>
      <w:r w:rsidRPr="006978A7">
        <w:rPr>
          <w:b/>
          <w:bCs/>
          <w:noProof w:val="0"/>
          <w:rtl/>
          <w:lang w:eastAsia="en-US"/>
        </w:rPr>
        <w:t>שם</w:t>
      </w:r>
      <w:r w:rsidRPr="006978A7">
        <w:rPr>
          <w:rFonts w:hint="cs"/>
          <w:b/>
          <w:bCs/>
          <w:noProof w:val="0"/>
          <w:rtl/>
          <w:lang w:eastAsia="en-US"/>
        </w:rPr>
        <w:t xml:space="preserve"> המציע</w:t>
      </w:r>
      <w:r w:rsidRPr="006978A7">
        <w:rPr>
          <w:b/>
          <w:bCs/>
          <w:noProof w:val="0"/>
          <w:rtl/>
          <w:lang w:eastAsia="en-US"/>
        </w:rPr>
        <w:t>: ______________</w:t>
      </w:r>
      <w:r w:rsidR="00D83F18">
        <w:rPr>
          <w:rFonts w:hint="cs"/>
          <w:b/>
          <w:bCs/>
          <w:noProof w:val="0"/>
          <w:rtl/>
          <w:lang w:eastAsia="en-US"/>
        </w:rPr>
        <w:t xml:space="preserve">    ח.פ. המציע:_____________</w:t>
      </w:r>
      <w:r w:rsidRPr="006978A7">
        <w:rPr>
          <w:b/>
          <w:bCs/>
          <w:noProof w:val="0"/>
          <w:rtl/>
          <w:lang w:eastAsia="en-US"/>
        </w:rPr>
        <w:tab/>
      </w:r>
    </w:p>
    <w:p w:rsidR="00D83F18" w:rsidRDefault="006978A7" w:rsidP="00357AA2">
      <w:pPr>
        <w:bidi/>
        <w:spacing w:after="120"/>
        <w:ind w:left="38" w:firstLine="330"/>
        <w:rPr>
          <w:b/>
          <w:bCs/>
          <w:noProof w:val="0"/>
          <w:rtl/>
          <w:lang w:eastAsia="en-US"/>
        </w:rPr>
      </w:pPr>
      <w:r>
        <w:rPr>
          <w:rFonts w:hint="cs"/>
          <w:b/>
          <w:bCs/>
          <w:noProof w:val="0"/>
          <w:rtl/>
          <w:lang w:eastAsia="en-US"/>
        </w:rPr>
        <w:t xml:space="preserve">           </w:t>
      </w:r>
      <w:r w:rsidR="00D83F18">
        <w:rPr>
          <w:rFonts w:hint="cs"/>
          <w:b/>
          <w:bCs/>
          <w:noProof w:val="0"/>
          <w:rtl/>
          <w:lang w:eastAsia="en-US"/>
        </w:rPr>
        <w:t xml:space="preserve">שם מורשה חתימה </w:t>
      </w:r>
      <w:proofErr w:type="spellStart"/>
      <w:r w:rsidR="00D83F18">
        <w:rPr>
          <w:rFonts w:hint="cs"/>
          <w:b/>
          <w:bCs/>
          <w:noProof w:val="0"/>
          <w:rtl/>
          <w:lang w:eastAsia="en-US"/>
        </w:rPr>
        <w:t>במציע:______________ת.ז</w:t>
      </w:r>
      <w:proofErr w:type="spellEnd"/>
      <w:r w:rsidR="00D83F18">
        <w:rPr>
          <w:rFonts w:hint="cs"/>
          <w:b/>
          <w:bCs/>
          <w:noProof w:val="0"/>
          <w:rtl/>
          <w:lang w:eastAsia="en-US"/>
        </w:rPr>
        <w:t>.:__________</w:t>
      </w:r>
    </w:p>
    <w:p w:rsidR="006978A7" w:rsidRDefault="00D83F18" w:rsidP="00357AA2">
      <w:pPr>
        <w:bidi/>
        <w:spacing w:after="120"/>
        <w:ind w:left="38" w:firstLine="330"/>
        <w:rPr>
          <w:b/>
          <w:bCs/>
          <w:noProof w:val="0"/>
          <w:rtl/>
          <w:lang w:eastAsia="en-US"/>
        </w:rPr>
      </w:pPr>
      <w:r>
        <w:rPr>
          <w:rFonts w:hint="cs"/>
          <w:b/>
          <w:bCs/>
          <w:noProof w:val="0"/>
          <w:rtl/>
          <w:lang w:eastAsia="en-US"/>
        </w:rPr>
        <w:t xml:space="preserve">            </w:t>
      </w:r>
      <w:r w:rsidR="006978A7" w:rsidRPr="006978A7">
        <w:rPr>
          <w:b/>
          <w:bCs/>
          <w:noProof w:val="0"/>
          <w:rtl/>
          <w:lang w:eastAsia="en-US"/>
        </w:rPr>
        <w:t>חתימה וחותמת</w:t>
      </w:r>
      <w:r>
        <w:rPr>
          <w:rFonts w:hint="cs"/>
          <w:b/>
          <w:bCs/>
          <w:noProof w:val="0"/>
          <w:rtl/>
          <w:lang w:eastAsia="en-US"/>
        </w:rPr>
        <w:t xml:space="preserve"> מורשה חתימה במציע</w:t>
      </w:r>
      <w:r w:rsidR="006978A7" w:rsidRPr="006978A7">
        <w:rPr>
          <w:b/>
          <w:bCs/>
          <w:noProof w:val="0"/>
          <w:rtl/>
          <w:lang w:eastAsia="en-US"/>
        </w:rPr>
        <w:t xml:space="preserve">: </w:t>
      </w:r>
      <w:r w:rsidR="006978A7" w:rsidRPr="006978A7">
        <w:rPr>
          <w:rFonts w:hint="cs"/>
          <w:b/>
          <w:bCs/>
          <w:noProof w:val="0"/>
          <w:rtl/>
          <w:lang w:eastAsia="en-US"/>
        </w:rPr>
        <w:t>_</w:t>
      </w:r>
      <w:r w:rsidR="006978A7" w:rsidRPr="006978A7">
        <w:rPr>
          <w:b/>
          <w:bCs/>
          <w:noProof w:val="0"/>
          <w:rtl/>
          <w:lang w:eastAsia="en-US"/>
        </w:rPr>
        <w:t>_____________</w:t>
      </w:r>
      <w:r w:rsidR="006978A7" w:rsidRPr="006978A7">
        <w:rPr>
          <w:rFonts w:hint="cs"/>
          <w:b/>
          <w:bCs/>
          <w:noProof w:val="0"/>
          <w:rtl/>
          <w:lang w:eastAsia="en-US"/>
        </w:rPr>
        <w:t>_</w:t>
      </w:r>
      <w:r>
        <w:rPr>
          <w:rFonts w:hint="cs"/>
          <w:b/>
          <w:bCs/>
          <w:noProof w:val="0"/>
          <w:rtl/>
          <w:lang w:eastAsia="en-US"/>
        </w:rPr>
        <w:t>___</w:t>
      </w:r>
    </w:p>
    <w:p w:rsidR="00D83F18" w:rsidRDefault="00D83F18" w:rsidP="00357AA2">
      <w:pPr>
        <w:bidi/>
        <w:spacing w:after="120"/>
        <w:ind w:left="38" w:firstLine="330"/>
        <w:rPr>
          <w:b/>
          <w:bCs/>
          <w:noProof w:val="0"/>
          <w:rtl/>
          <w:lang w:eastAsia="en-US"/>
        </w:rPr>
      </w:pPr>
      <w:r>
        <w:rPr>
          <w:rFonts w:hint="cs"/>
          <w:b/>
          <w:bCs/>
          <w:noProof w:val="0"/>
          <w:rtl/>
          <w:lang w:eastAsia="en-US"/>
        </w:rPr>
        <w:t xml:space="preserve">     </w:t>
      </w:r>
    </w:p>
    <w:p w:rsidR="00912E92" w:rsidRPr="004F23EC" w:rsidRDefault="00912E92" w:rsidP="00FC6916">
      <w:pPr>
        <w:pStyle w:val="aa"/>
        <w:bidi/>
        <w:ind w:left="7313" w:firstLine="0"/>
        <w:rPr>
          <w:b/>
          <w:bCs/>
          <w:u w:val="single"/>
          <w:rtl/>
          <w:lang w:eastAsia="en-US"/>
        </w:rPr>
      </w:pPr>
      <w:r w:rsidRPr="004F23EC">
        <w:rPr>
          <w:b/>
          <w:bCs/>
          <w:u w:val="single"/>
          <w:rtl/>
          <w:lang w:eastAsia="en-US"/>
        </w:rPr>
        <w:t xml:space="preserve">נספח </w:t>
      </w:r>
      <w:r w:rsidR="00FC6916">
        <w:rPr>
          <w:rFonts w:hint="cs"/>
          <w:b/>
          <w:bCs/>
          <w:u w:val="single"/>
          <w:rtl/>
          <w:lang w:eastAsia="en-US"/>
        </w:rPr>
        <w:t>ז</w:t>
      </w:r>
      <w:r w:rsidR="0018439F">
        <w:rPr>
          <w:rFonts w:hint="cs"/>
          <w:b/>
          <w:bCs/>
          <w:u w:val="single"/>
          <w:rtl/>
          <w:lang w:eastAsia="en-US"/>
        </w:rPr>
        <w:t>'</w:t>
      </w:r>
    </w:p>
    <w:p w:rsidR="00912E92" w:rsidRPr="004F23EC" w:rsidRDefault="00912E92" w:rsidP="00E1008A">
      <w:pPr>
        <w:pStyle w:val="aa"/>
        <w:bidi/>
        <w:ind w:left="0"/>
        <w:rPr>
          <w:b/>
          <w:bCs/>
          <w:u w:val="single"/>
          <w:rtl/>
          <w:lang w:eastAsia="en-US"/>
        </w:rPr>
      </w:pPr>
    </w:p>
    <w:p w:rsidR="00912E92" w:rsidRPr="00BE51EA" w:rsidRDefault="00912E92" w:rsidP="00E1008A">
      <w:pPr>
        <w:pStyle w:val="12"/>
        <w:bidi/>
        <w:rPr>
          <w:rFonts w:cs="David"/>
          <w:sz w:val="28"/>
          <w:szCs w:val="28"/>
          <w:rtl/>
        </w:rPr>
      </w:pPr>
      <w:r w:rsidRPr="00BE51EA">
        <w:rPr>
          <w:rFonts w:cs="David"/>
          <w:sz w:val="28"/>
          <w:szCs w:val="28"/>
          <w:rtl/>
        </w:rPr>
        <w:t>תשקיף למשתתף</w:t>
      </w:r>
    </w:p>
    <w:p w:rsidR="00912E92" w:rsidRPr="004F23EC" w:rsidRDefault="00912E92" w:rsidP="00E1008A">
      <w:pPr>
        <w:pStyle w:val="aa"/>
        <w:bidi/>
        <w:ind w:left="0"/>
        <w:jc w:val="center"/>
        <w:rPr>
          <w:b/>
          <w:bCs/>
          <w:u w:val="single"/>
          <w:rtl/>
          <w:lang w:eastAsia="en-US"/>
        </w:rPr>
      </w:pPr>
    </w:p>
    <w:p w:rsidR="00912E92" w:rsidRPr="004F23EC" w:rsidRDefault="00912E92" w:rsidP="00BB37C0">
      <w:pPr>
        <w:pStyle w:val="aa"/>
        <w:numPr>
          <w:ilvl w:val="3"/>
          <w:numId w:val="10"/>
        </w:numPr>
        <w:tabs>
          <w:tab w:val="clear" w:pos="2880"/>
          <w:tab w:val="num" w:pos="458"/>
        </w:tabs>
        <w:bidi/>
        <w:ind w:left="458"/>
        <w:rPr>
          <w:b/>
          <w:bCs/>
          <w:u w:val="single"/>
          <w:rtl/>
          <w:lang w:eastAsia="en-US"/>
        </w:rPr>
      </w:pPr>
      <w:r w:rsidRPr="004F23EC">
        <w:rPr>
          <w:b/>
          <w:bCs/>
          <w:u w:val="single"/>
          <w:rtl/>
          <w:lang w:eastAsia="en-US"/>
        </w:rPr>
        <w:t>כללי</w:t>
      </w:r>
    </w:p>
    <w:p w:rsidR="00912E92" w:rsidRPr="004F23EC" w:rsidRDefault="00D6023C" w:rsidP="00E1008A">
      <w:pPr>
        <w:pStyle w:val="aa"/>
        <w:tabs>
          <w:tab w:val="num" w:pos="1080"/>
        </w:tabs>
        <w:bidi/>
        <w:ind w:left="458"/>
        <w:rPr>
          <w:lang w:eastAsia="en-US"/>
        </w:rPr>
      </w:pPr>
      <w:r>
        <w:rPr>
          <w:rFonts w:hint="cs"/>
          <w:rtl/>
          <w:lang w:eastAsia="en-US"/>
        </w:rPr>
        <w:t xml:space="preserve">       </w:t>
      </w:r>
      <w:r w:rsidR="00912E92" w:rsidRPr="004F23EC">
        <w:rPr>
          <w:rtl/>
          <w:lang w:eastAsia="en-US"/>
        </w:rPr>
        <w:t xml:space="preserve">על המציע למלא התשקיף ולאמת בחתימתו את הנתונים הרשומים בו. חובה למלא את כל הפרטים הנדרשים בטופס זה. </w:t>
      </w:r>
    </w:p>
    <w:p w:rsidR="00912E92" w:rsidRPr="004F23EC" w:rsidRDefault="003C7FA5" w:rsidP="008A7E5F">
      <w:pPr>
        <w:pStyle w:val="aa"/>
        <w:tabs>
          <w:tab w:val="num" w:pos="1080"/>
        </w:tabs>
        <w:bidi/>
        <w:ind w:left="565" w:hanging="242"/>
        <w:rPr>
          <w:lang w:eastAsia="en-US"/>
        </w:rPr>
      </w:pPr>
      <w:r w:rsidRPr="004F23EC">
        <w:rPr>
          <w:rFonts w:hint="cs"/>
          <w:rtl/>
          <w:lang w:eastAsia="en-US"/>
        </w:rPr>
        <w:t xml:space="preserve">א. </w:t>
      </w:r>
      <w:r w:rsidR="00D63A61" w:rsidRPr="004F23EC">
        <w:rPr>
          <w:rFonts w:hint="cs"/>
          <w:rtl/>
          <w:lang w:eastAsia="en-US"/>
        </w:rPr>
        <w:t>ע</w:t>
      </w:r>
      <w:r w:rsidR="00912E92" w:rsidRPr="004F23EC">
        <w:rPr>
          <w:rtl/>
          <w:lang w:eastAsia="en-US"/>
        </w:rPr>
        <w:t xml:space="preserve">ל המציע לפרט כמיטב יכולתו ושיקול דעתו, את מירב המידע הנוגע לניסיונו, היקף פעילותו ועסקיו, </w:t>
      </w:r>
      <w:r w:rsidRPr="004F23EC">
        <w:rPr>
          <w:rFonts w:hint="cs"/>
          <w:rtl/>
          <w:lang w:eastAsia="en-US"/>
        </w:rPr>
        <w:t xml:space="preserve"> </w:t>
      </w:r>
      <w:r w:rsidR="00912E92" w:rsidRPr="004F23EC">
        <w:rPr>
          <w:rtl/>
          <w:lang w:eastAsia="en-US"/>
        </w:rPr>
        <w:t xml:space="preserve">כישוריו, יכולתו וכל כיוצא באלו פרטים - </w:t>
      </w:r>
      <w:proofErr w:type="spellStart"/>
      <w:r w:rsidR="00912E92" w:rsidRPr="004F23EC">
        <w:rPr>
          <w:rtl/>
          <w:lang w:eastAsia="en-US"/>
        </w:rPr>
        <w:t>הכל</w:t>
      </w:r>
      <w:proofErr w:type="spellEnd"/>
      <w:r w:rsidR="00912E92" w:rsidRPr="004F23EC">
        <w:rPr>
          <w:rtl/>
          <w:lang w:eastAsia="en-US"/>
        </w:rPr>
        <w:t xml:space="preserve"> בהתאם לעניין נושא </w:t>
      </w:r>
      <w:r w:rsidR="0023007A" w:rsidRPr="004F23EC">
        <w:rPr>
          <w:rFonts w:hint="cs"/>
          <w:rtl/>
          <w:lang w:eastAsia="en-US"/>
        </w:rPr>
        <w:t>מכרז</w:t>
      </w:r>
      <w:r w:rsidR="001B3F65" w:rsidRPr="004F23EC">
        <w:rPr>
          <w:rFonts w:hint="cs"/>
          <w:rtl/>
          <w:lang w:eastAsia="en-US"/>
        </w:rPr>
        <w:t xml:space="preserve"> זו.</w:t>
      </w:r>
    </w:p>
    <w:p w:rsidR="00912E92" w:rsidRPr="004F23EC" w:rsidRDefault="003C7FA5" w:rsidP="008A7E5F">
      <w:pPr>
        <w:pStyle w:val="aa"/>
        <w:tabs>
          <w:tab w:val="num" w:pos="1080"/>
        </w:tabs>
        <w:bidi/>
        <w:ind w:left="565" w:hanging="242"/>
        <w:rPr>
          <w:lang w:eastAsia="en-US"/>
        </w:rPr>
      </w:pPr>
      <w:r w:rsidRPr="004F23EC">
        <w:rPr>
          <w:rFonts w:hint="cs"/>
          <w:rtl/>
          <w:lang w:eastAsia="en-US"/>
        </w:rPr>
        <w:t xml:space="preserve">ב. </w:t>
      </w:r>
      <w:r w:rsidR="00D63A61" w:rsidRPr="004F23EC">
        <w:rPr>
          <w:rFonts w:hint="cs"/>
          <w:rtl/>
          <w:lang w:eastAsia="en-US"/>
        </w:rPr>
        <w:t>ו</w:t>
      </w:r>
      <w:r w:rsidR="00912E92" w:rsidRPr="004F23EC">
        <w:rPr>
          <w:rtl/>
          <w:lang w:eastAsia="en-US"/>
        </w:rPr>
        <w:t>עדת המכרזים תקבל החלטתה גם על בסיס תשקיף זה והעולה ממנו, לעניין איכות השירות המוצע, אמינותו, כושרו, ניסיונו, מומחיותו, ותחומי התמחותו של המציע.</w:t>
      </w:r>
    </w:p>
    <w:p w:rsidR="00E03265" w:rsidRPr="004F23EC" w:rsidRDefault="00E03265" w:rsidP="008A7E5F">
      <w:pPr>
        <w:pStyle w:val="aa"/>
        <w:tabs>
          <w:tab w:val="num" w:pos="1080"/>
        </w:tabs>
        <w:bidi/>
        <w:ind w:left="450"/>
        <w:rPr>
          <w:rtl/>
          <w:lang w:eastAsia="en-US"/>
        </w:rPr>
      </w:pPr>
      <w:r w:rsidRPr="004F23EC">
        <w:rPr>
          <w:rFonts w:hint="cs"/>
          <w:rtl/>
          <w:lang w:eastAsia="en-US"/>
        </w:rPr>
        <w:t xml:space="preserve">     ג. </w:t>
      </w:r>
      <w:r w:rsidR="00D63A61" w:rsidRPr="004F23EC">
        <w:rPr>
          <w:rFonts w:hint="cs"/>
          <w:rtl/>
          <w:lang w:eastAsia="en-US"/>
        </w:rPr>
        <w:t>ה</w:t>
      </w:r>
      <w:r w:rsidR="00912E92" w:rsidRPr="004F23EC">
        <w:rPr>
          <w:rtl/>
          <w:lang w:eastAsia="en-US"/>
        </w:rPr>
        <w:t xml:space="preserve">מציע </w:t>
      </w:r>
      <w:r w:rsidR="008A7E5F">
        <w:rPr>
          <w:rFonts w:hint="cs"/>
          <w:rtl/>
          <w:lang w:eastAsia="en-US"/>
        </w:rPr>
        <w:t>י</w:t>
      </w:r>
      <w:r w:rsidR="00912E92" w:rsidRPr="004F23EC">
        <w:rPr>
          <w:rtl/>
          <w:lang w:eastAsia="en-US"/>
        </w:rPr>
        <w:t xml:space="preserve">צרף לתשקיף זה כל מסמך או מידע אשר יש בהם כדי להעיד על כישוריו, ניסיונו או </w:t>
      </w:r>
    </w:p>
    <w:p w:rsidR="00912E92" w:rsidRPr="004F23EC" w:rsidRDefault="00E03265" w:rsidP="008A7E5F">
      <w:pPr>
        <w:pStyle w:val="aa"/>
        <w:tabs>
          <w:tab w:val="num" w:pos="565"/>
        </w:tabs>
        <w:bidi/>
        <w:ind w:left="458" w:hanging="8"/>
        <w:rPr>
          <w:rtl/>
          <w:lang w:eastAsia="en-US"/>
        </w:rPr>
      </w:pPr>
      <w:r w:rsidRPr="004F23EC">
        <w:rPr>
          <w:rFonts w:hint="cs"/>
          <w:rtl/>
          <w:lang w:eastAsia="en-US"/>
        </w:rPr>
        <w:t xml:space="preserve">  </w:t>
      </w:r>
      <w:r w:rsidR="00912E92" w:rsidRPr="004F23EC">
        <w:rPr>
          <w:rtl/>
          <w:lang w:eastAsia="en-US"/>
        </w:rPr>
        <w:t>יכולתו.</w:t>
      </w:r>
    </w:p>
    <w:p w:rsidR="00912E92" w:rsidRPr="004F23EC" w:rsidRDefault="00912E92" w:rsidP="00E1008A">
      <w:pPr>
        <w:pStyle w:val="aa"/>
        <w:bidi/>
        <w:rPr>
          <w:rtl/>
          <w:lang w:eastAsia="en-US"/>
        </w:rPr>
      </w:pPr>
    </w:p>
    <w:p w:rsidR="00D63A61" w:rsidRPr="004F23EC" w:rsidRDefault="00D63A61" w:rsidP="00BB37C0">
      <w:pPr>
        <w:pStyle w:val="aa"/>
        <w:numPr>
          <w:ilvl w:val="3"/>
          <w:numId w:val="10"/>
        </w:numPr>
        <w:tabs>
          <w:tab w:val="clear" w:pos="2880"/>
          <w:tab w:val="num" w:pos="458"/>
        </w:tabs>
        <w:bidi/>
        <w:ind w:left="458"/>
        <w:rPr>
          <w:b/>
          <w:bCs/>
          <w:u w:val="single"/>
          <w:rtl/>
          <w:lang w:eastAsia="en-US"/>
        </w:rPr>
      </w:pPr>
      <w:r w:rsidRPr="004F23EC">
        <w:rPr>
          <w:rFonts w:hint="cs"/>
          <w:b/>
          <w:bCs/>
          <w:u w:val="single"/>
          <w:rtl/>
          <w:lang w:eastAsia="en-US"/>
        </w:rPr>
        <w:t>פרטי המציע</w:t>
      </w:r>
    </w:p>
    <w:p w:rsidR="007C5944" w:rsidRPr="004F23EC" w:rsidRDefault="007C5944" w:rsidP="001C0B54">
      <w:pPr>
        <w:pStyle w:val="aa"/>
        <w:numPr>
          <w:ilvl w:val="1"/>
          <w:numId w:val="30"/>
        </w:numPr>
        <w:tabs>
          <w:tab w:val="clear" w:pos="1539"/>
          <w:tab w:val="num" w:pos="998"/>
        </w:tabs>
        <w:bidi/>
        <w:ind w:left="998" w:right="0"/>
        <w:rPr>
          <w:lang w:eastAsia="en-US"/>
        </w:rPr>
      </w:pPr>
      <w:r w:rsidRPr="004F23EC">
        <w:rPr>
          <w:rtl/>
          <w:lang w:eastAsia="en-US"/>
        </w:rPr>
        <w:t>שם ה</w:t>
      </w:r>
      <w:r w:rsidRPr="004F23EC">
        <w:rPr>
          <w:rFonts w:hint="cs"/>
          <w:rtl/>
          <w:lang w:eastAsia="en-US"/>
        </w:rPr>
        <w:t xml:space="preserve">מציע  (חברה, קבלן, שם </w:t>
      </w:r>
      <w:r w:rsidRPr="004F23EC">
        <w:rPr>
          <w:rtl/>
          <w:lang w:eastAsia="en-US"/>
        </w:rPr>
        <w:t>הע</w:t>
      </w:r>
      <w:r w:rsidRPr="004F23EC">
        <w:rPr>
          <w:rFonts w:hint="cs"/>
          <w:rtl/>
          <w:lang w:eastAsia="en-US"/>
        </w:rPr>
        <w:t>סק</w:t>
      </w:r>
      <w:r w:rsidRPr="004F23EC">
        <w:rPr>
          <w:rtl/>
          <w:lang w:eastAsia="en-US"/>
        </w:rPr>
        <w:t xml:space="preserve"> ו</w:t>
      </w:r>
      <w:r w:rsidRPr="004F23EC">
        <w:rPr>
          <w:rFonts w:hint="cs"/>
          <w:rtl/>
          <w:lang w:eastAsia="en-US"/>
        </w:rPr>
        <w:t xml:space="preserve">כד') </w:t>
      </w:r>
    </w:p>
    <w:tbl>
      <w:tblPr>
        <w:bidiVisual/>
        <w:tblW w:w="0" w:type="auto"/>
        <w:tblInd w:w="876"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6999"/>
      </w:tblGrid>
      <w:tr w:rsidR="007C5944" w:rsidRPr="004F23EC">
        <w:tc>
          <w:tcPr>
            <w:tcW w:w="6999" w:type="dxa"/>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rtl/>
                <w:lang w:eastAsia="en-US"/>
              </w:rPr>
            </w:pPr>
          </w:p>
          <w:p w:rsidR="007C5944" w:rsidRPr="004F23EC" w:rsidRDefault="007C5944" w:rsidP="00E1008A">
            <w:pPr>
              <w:pStyle w:val="aa"/>
              <w:bidi/>
              <w:rPr>
                <w:rtl/>
                <w:lang w:eastAsia="en-US"/>
              </w:rPr>
            </w:pPr>
          </w:p>
        </w:tc>
      </w:tr>
    </w:tbl>
    <w:p w:rsidR="007C5944" w:rsidRPr="004F23EC" w:rsidRDefault="007C5944" w:rsidP="001C0B54">
      <w:pPr>
        <w:pStyle w:val="aa"/>
        <w:numPr>
          <w:ilvl w:val="1"/>
          <w:numId w:val="30"/>
        </w:numPr>
        <w:tabs>
          <w:tab w:val="clear" w:pos="1539"/>
          <w:tab w:val="num" w:pos="998"/>
        </w:tabs>
        <w:bidi/>
        <w:spacing w:before="120"/>
        <w:ind w:left="998" w:right="0" w:hanging="357"/>
        <w:rPr>
          <w:rtl/>
          <w:lang w:eastAsia="en-US"/>
        </w:rPr>
      </w:pPr>
      <w:r w:rsidRPr="004F23EC">
        <w:rPr>
          <w:rtl/>
          <w:lang w:eastAsia="en-US"/>
        </w:rPr>
        <w:t>מס</w:t>
      </w:r>
      <w:r w:rsidRPr="004F23EC">
        <w:rPr>
          <w:rFonts w:hint="cs"/>
          <w:rtl/>
          <w:lang w:eastAsia="en-US"/>
        </w:rPr>
        <w:t xml:space="preserve">' </w:t>
      </w:r>
      <w:r w:rsidRPr="004F23EC">
        <w:rPr>
          <w:rtl/>
          <w:lang w:eastAsia="en-US"/>
        </w:rPr>
        <w:t>חב</w:t>
      </w:r>
      <w:r w:rsidRPr="004F23EC">
        <w:rPr>
          <w:rFonts w:hint="cs"/>
          <w:rtl/>
          <w:lang w:eastAsia="en-US"/>
        </w:rPr>
        <w:t>רה</w:t>
      </w:r>
      <w:r w:rsidRPr="004F23EC">
        <w:rPr>
          <w:rtl/>
          <w:lang w:eastAsia="en-US"/>
        </w:rPr>
        <w:t xml:space="preserve"> / </w:t>
      </w:r>
      <w:r w:rsidRPr="004F23EC">
        <w:rPr>
          <w:rFonts w:hint="cs"/>
          <w:rtl/>
          <w:lang w:eastAsia="en-US"/>
        </w:rPr>
        <w:t>ש</w:t>
      </w:r>
      <w:r w:rsidRPr="004F23EC">
        <w:rPr>
          <w:rtl/>
          <w:lang w:eastAsia="en-US"/>
        </w:rPr>
        <w:t>ו</w:t>
      </w:r>
      <w:r w:rsidRPr="004F23EC">
        <w:rPr>
          <w:rFonts w:hint="cs"/>
          <w:rtl/>
          <w:lang w:eastAsia="en-US"/>
        </w:rPr>
        <w:t xml:space="preserve">תפות (כפי שרשום אצל רשם החברות </w:t>
      </w:r>
      <w:r w:rsidRPr="004F23EC">
        <w:rPr>
          <w:rtl/>
          <w:lang w:eastAsia="en-US"/>
        </w:rPr>
        <w:t>ו/</w:t>
      </w:r>
      <w:r w:rsidRPr="004F23EC">
        <w:rPr>
          <w:rFonts w:hint="cs"/>
          <w:rtl/>
          <w:lang w:eastAsia="en-US"/>
        </w:rPr>
        <w:t>או השותפויות</w:t>
      </w:r>
      <w:r w:rsidRPr="004F23EC">
        <w:rPr>
          <w:rtl/>
          <w:lang w:eastAsia="en-US"/>
        </w:rPr>
        <w:t xml:space="preserve">) </w:t>
      </w:r>
    </w:p>
    <w:tbl>
      <w:tblPr>
        <w:bidiVisual/>
        <w:tblW w:w="0" w:type="auto"/>
        <w:tblInd w:w="843"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7085"/>
      </w:tblGrid>
      <w:tr w:rsidR="007C5944" w:rsidRPr="004F23EC">
        <w:trPr>
          <w:trHeight w:val="389"/>
        </w:trPr>
        <w:tc>
          <w:tcPr>
            <w:tcW w:w="7085" w:type="dxa"/>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rtl/>
                <w:lang w:eastAsia="en-US"/>
              </w:rPr>
            </w:pPr>
          </w:p>
          <w:p w:rsidR="007C5944" w:rsidRPr="004F23EC" w:rsidRDefault="007C5944" w:rsidP="00E1008A">
            <w:pPr>
              <w:pStyle w:val="aa"/>
              <w:bidi/>
              <w:rPr>
                <w:rtl/>
                <w:lang w:eastAsia="en-US"/>
              </w:rPr>
            </w:pPr>
          </w:p>
        </w:tc>
      </w:tr>
    </w:tbl>
    <w:p w:rsidR="007C5944" w:rsidRPr="004F23EC" w:rsidRDefault="007C5944" w:rsidP="001C0B54">
      <w:pPr>
        <w:pStyle w:val="aa"/>
        <w:numPr>
          <w:ilvl w:val="1"/>
          <w:numId w:val="30"/>
        </w:numPr>
        <w:tabs>
          <w:tab w:val="clear" w:pos="1539"/>
          <w:tab w:val="num" w:pos="998"/>
        </w:tabs>
        <w:bidi/>
        <w:spacing w:before="120"/>
        <w:ind w:left="998" w:right="0" w:hanging="357"/>
        <w:rPr>
          <w:rtl/>
          <w:lang w:eastAsia="en-US"/>
        </w:rPr>
      </w:pPr>
      <w:r w:rsidRPr="004F23EC">
        <w:rPr>
          <w:rtl/>
          <w:lang w:eastAsia="en-US"/>
        </w:rPr>
        <w:t>מס</w:t>
      </w:r>
      <w:r w:rsidRPr="004F23EC">
        <w:rPr>
          <w:rFonts w:hint="cs"/>
          <w:rtl/>
          <w:lang w:eastAsia="en-US"/>
        </w:rPr>
        <w:t xml:space="preserve">' </w:t>
      </w:r>
      <w:r w:rsidRPr="004F23EC">
        <w:rPr>
          <w:rtl/>
          <w:lang w:eastAsia="en-US"/>
        </w:rPr>
        <w:t>עו</w:t>
      </w:r>
      <w:r w:rsidRPr="004F23EC">
        <w:rPr>
          <w:rFonts w:hint="cs"/>
          <w:rtl/>
          <w:lang w:eastAsia="en-US"/>
        </w:rPr>
        <w:t>ס</w:t>
      </w:r>
      <w:r w:rsidRPr="004F23EC">
        <w:rPr>
          <w:rtl/>
          <w:lang w:eastAsia="en-US"/>
        </w:rPr>
        <w:t>ק</w:t>
      </w:r>
      <w:r w:rsidRPr="004F23EC">
        <w:rPr>
          <w:rFonts w:hint="cs"/>
          <w:rtl/>
          <w:lang w:eastAsia="en-US"/>
        </w:rPr>
        <w:t xml:space="preserve"> מורשה / מלכ"</w:t>
      </w:r>
      <w:r w:rsidRPr="004F23EC">
        <w:rPr>
          <w:rtl/>
          <w:lang w:eastAsia="en-US"/>
        </w:rPr>
        <w:t>ר</w:t>
      </w:r>
      <w:r w:rsidRPr="004F23EC">
        <w:rPr>
          <w:rFonts w:hint="cs"/>
          <w:rtl/>
          <w:lang w:eastAsia="en-US"/>
        </w:rPr>
        <w:t xml:space="preserve">  (</w:t>
      </w:r>
      <w:r w:rsidRPr="004F23EC">
        <w:rPr>
          <w:rtl/>
          <w:lang w:eastAsia="en-US"/>
        </w:rPr>
        <w:t>כ</w:t>
      </w:r>
      <w:r w:rsidRPr="004F23EC">
        <w:rPr>
          <w:rFonts w:hint="cs"/>
          <w:rtl/>
          <w:lang w:eastAsia="en-US"/>
        </w:rPr>
        <w:t xml:space="preserve">פי שרשום </w:t>
      </w:r>
      <w:r w:rsidRPr="004F23EC">
        <w:rPr>
          <w:rtl/>
          <w:lang w:eastAsia="en-US"/>
        </w:rPr>
        <w:t>אצ</w:t>
      </w:r>
      <w:r w:rsidRPr="004F23EC">
        <w:rPr>
          <w:rFonts w:hint="cs"/>
          <w:rtl/>
          <w:lang w:eastAsia="en-US"/>
        </w:rPr>
        <w:t>ל</w:t>
      </w:r>
      <w:r w:rsidRPr="004F23EC">
        <w:rPr>
          <w:rtl/>
          <w:lang w:eastAsia="en-US"/>
        </w:rPr>
        <w:t xml:space="preserve"> ש</w:t>
      </w:r>
      <w:r w:rsidRPr="004F23EC">
        <w:rPr>
          <w:rFonts w:hint="cs"/>
          <w:rtl/>
          <w:lang w:eastAsia="en-US"/>
        </w:rPr>
        <w:t>לטונות מע"</w:t>
      </w:r>
      <w:r w:rsidRPr="004F23EC">
        <w:rPr>
          <w:rtl/>
          <w:lang w:eastAsia="en-US"/>
        </w:rPr>
        <w:t>מ</w:t>
      </w:r>
      <w:r w:rsidRPr="004F23EC">
        <w:rPr>
          <w:rFonts w:hint="cs"/>
          <w:rtl/>
          <w:lang w:eastAsia="en-US"/>
        </w:rPr>
        <w:t xml:space="preserve">) </w:t>
      </w:r>
    </w:p>
    <w:tbl>
      <w:tblPr>
        <w:bidiVisual/>
        <w:tblW w:w="0" w:type="auto"/>
        <w:tblInd w:w="843"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7085"/>
      </w:tblGrid>
      <w:tr w:rsidR="007C5944" w:rsidRPr="004F23EC">
        <w:trPr>
          <w:trHeight w:val="389"/>
        </w:trPr>
        <w:tc>
          <w:tcPr>
            <w:tcW w:w="7085" w:type="dxa"/>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rtl/>
                <w:lang w:eastAsia="en-US"/>
              </w:rPr>
            </w:pPr>
          </w:p>
          <w:p w:rsidR="007C5944" w:rsidRPr="004F23EC" w:rsidRDefault="007C5944" w:rsidP="00E1008A">
            <w:pPr>
              <w:pStyle w:val="aa"/>
              <w:bidi/>
              <w:rPr>
                <w:rtl/>
                <w:lang w:eastAsia="en-US"/>
              </w:rPr>
            </w:pPr>
          </w:p>
        </w:tc>
      </w:tr>
    </w:tbl>
    <w:p w:rsidR="007C5944" w:rsidRPr="004F23EC" w:rsidRDefault="007C5944" w:rsidP="001C0B54">
      <w:pPr>
        <w:pStyle w:val="aa"/>
        <w:numPr>
          <w:ilvl w:val="1"/>
          <w:numId w:val="30"/>
        </w:numPr>
        <w:tabs>
          <w:tab w:val="clear" w:pos="1539"/>
          <w:tab w:val="num" w:pos="998"/>
        </w:tabs>
        <w:bidi/>
        <w:spacing w:before="120"/>
        <w:ind w:left="998" w:right="0" w:hanging="357"/>
        <w:rPr>
          <w:rtl/>
          <w:lang w:eastAsia="en-US"/>
        </w:rPr>
      </w:pPr>
      <w:r w:rsidRPr="004F23EC">
        <w:rPr>
          <w:rtl/>
          <w:lang w:eastAsia="en-US"/>
        </w:rPr>
        <w:t>ש</w:t>
      </w:r>
      <w:r w:rsidRPr="004F23EC">
        <w:rPr>
          <w:rFonts w:hint="cs"/>
          <w:rtl/>
          <w:lang w:eastAsia="en-US"/>
        </w:rPr>
        <w:t>מ</w:t>
      </w:r>
      <w:r w:rsidRPr="004F23EC">
        <w:rPr>
          <w:rtl/>
          <w:lang w:eastAsia="en-US"/>
        </w:rPr>
        <w:t>ו</w:t>
      </w:r>
      <w:r w:rsidRPr="004F23EC">
        <w:rPr>
          <w:rFonts w:hint="cs"/>
          <w:rtl/>
          <w:lang w:eastAsia="en-US"/>
        </w:rPr>
        <w:t>ת</w:t>
      </w:r>
      <w:r w:rsidRPr="004F23EC">
        <w:rPr>
          <w:rtl/>
          <w:lang w:eastAsia="en-US"/>
        </w:rPr>
        <w:t xml:space="preserve"> </w:t>
      </w:r>
      <w:r w:rsidRPr="004F23EC">
        <w:rPr>
          <w:rFonts w:hint="cs"/>
          <w:rtl/>
          <w:lang w:eastAsia="en-US"/>
        </w:rPr>
        <w:t>ה</w:t>
      </w:r>
      <w:r w:rsidRPr="004F23EC">
        <w:rPr>
          <w:rtl/>
          <w:lang w:eastAsia="en-US"/>
        </w:rPr>
        <w:t>ב</w:t>
      </w:r>
      <w:r w:rsidRPr="004F23EC">
        <w:rPr>
          <w:rFonts w:hint="cs"/>
          <w:rtl/>
          <w:lang w:eastAsia="en-US"/>
        </w:rPr>
        <w:t>עלים</w:t>
      </w:r>
      <w:r w:rsidRPr="004F23EC">
        <w:rPr>
          <w:rtl/>
          <w:lang w:eastAsia="en-US"/>
        </w:rPr>
        <w:t>, ה</w:t>
      </w:r>
      <w:r w:rsidRPr="004F23EC">
        <w:rPr>
          <w:rFonts w:hint="cs"/>
          <w:rtl/>
          <w:lang w:eastAsia="en-US"/>
        </w:rPr>
        <w:t xml:space="preserve">שותפים  </w:t>
      </w:r>
      <w:r w:rsidRPr="004F23EC">
        <w:rPr>
          <w:rtl/>
          <w:lang w:eastAsia="en-US"/>
        </w:rPr>
        <w:t>ו</w:t>
      </w:r>
      <w:r w:rsidRPr="004F23EC">
        <w:rPr>
          <w:rFonts w:hint="cs"/>
          <w:rtl/>
          <w:lang w:eastAsia="en-US"/>
        </w:rPr>
        <w:t>/</w:t>
      </w:r>
      <w:r w:rsidRPr="004F23EC">
        <w:rPr>
          <w:rtl/>
          <w:lang w:eastAsia="en-US"/>
        </w:rPr>
        <w:t>א</w:t>
      </w:r>
      <w:r w:rsidRPr="004F23EC">
        <w:rPr>
          <w:rFonts w:hint="cs"/>
          <w:rtl/>
          <w:lang w:eastAsia="en-US"/>
        </w:rPr>
        <w:t xml:space="preserve">ו </w:t>
      </w:r>
      <w:proofErr w:type="spellStart"/>
      <w:r w:rsidRPr="004F23EC">
        <w:rPr>
          <w:rFonts w:hint="cs"/>
          <w:rtl/>
          <w:lang w:eastAsia="en-US"/>
        </w:rPr>
        <w:t>מורשי</w:t>
      </w:r>
      <w:proofErr w:type="spellEnd"/>
      <w:r w:rsidRPr="004F23EC">
        <w:rPr>
          <w:rFonts w:hint="cs"/>
          <w:rtl/>
          <w:lang w:eastAsia="en-US"/>
        </w:rPr>
        <w:t xml:space="preserve"> החתימה  (מחק המיותר)</w:t>
      </w:r>
    </w:p>
    <w:tbl>
      <w:tblPr>
        <w:bidiVisual/>
        <w:tblW w:w="0" w:type="auto"/>
        <w:tblInd w:w="748"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1937"/>
        <w:gridCol w:w="1930"/>
        <w:gridCol w:w="1938"/>
        <w:gridCol w:w="1969"/>
      </w:tblGrid>
      <w:tr w:rsidR="007C5944" w:rsidRPr="004F23EC">
        <w:tc>
          <w:tcPr>
            <w:tcW w:w="2132" w:type="dxa"/>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b/>
                <w:bCs/>
                <w:rtl/>
                <w:lang w:eastAsia="en-US"/>
              </w:rPr>
            </w:pPr>
            <w:r w:rsidRPr="004F23EC">
              <w:rPr>
                <w:b/>
                <w:bCs/>
                <w:rtl/>
                <w:lang w:eastAsia="en-US"/>
              </w:rPr>
              <w:t>מס'</w:t>
            </w:r>
          </w:p>
        </w:tc>
        <w:tc>
          <w:tcPr>
            <w:tcW w:w="2131" w:type="dxa"/>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b/>
                <w:bCs/>
                <w:rtl/>
                <w:lang w:eastAsia="en-US"/>
              </w:rPr>
            </w:pPr>
            <w:r w:rsidRPr="004F23EC">
              <w:rPr>
                <w:rFonts w:hint="cs"/>
                <w:b/>
                <w:bCs/>
                <w:rtl/>
                <w:lang w:eastAsia="en-US"/>
              </w:rPr>
              <w:t>ש</w:t>
            </w:r>
            <w:r w:rsidRPr="004F23EC">
              <w:rPr>
                <w:b/>
                <w:bCs/>
                <w:rtl/>
                <w:lang w:eastAsia="en-US"/>
              </w:rPr>
              <w:t>ם</w:t>
            </w:r>
          </w:p>
        </w:tc>
        <w:tc>
          <w:tcPr>
            <w:tcW w:w="2133" w:type="dxa"/>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b/>
                <w:bCs/>
                <w:rtl/>
                <w:lang w:eastAsia="en-US"/>
              </w:rPr>
            </w:pPr>
            <w:r w:rsidRPr="004F23EC">
              <w:rPr>
                <w:rFonts w:hint="cs"/>
                <w:b/>
                <w:bCs/>
                <w:rtl/>
                <w:lang w:eastAsia="en-US"/>
              </w:rPr>
              <w:t>מ</w:t>
            </w:r>
            <w:r w:rsidRPr="004F23EC">
              <w:rPr>
                <w:b/>
                <w:bCs/>
                <w:rtl/>
                <w:lang w:eastAsia="en-US"/>
              </w:rPr>
              <w:t>ס' ת</w:t>
            </w:r>
            <w:r w:rsidRPr="004F23EC">
              <w:rPr>
                <w:rFonts w:hint="cs"/>
                <w:b/>
                <w:bCs/>
                <w:rtl/>
                <w:lang w:eastAsia="en-US"/>
              </w:rPr>
              <w:t>.ז.</w:t>
            </w:r>
          </w:p>
        </w:tc>
        <w:tc>
          <w:tcPr>
            <w:tcW w:w="2142" w:type="dxa"/>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b/>
                <w:bCs/>
                <w:rtl/>
                <w:lang w:eastAsia="en-US"/>
              </w:rPr>
            </w:pPr>
            <w:r w:rsidRPr="004F23EC">
              <w:rPr>
                <w:rFonts w:hint="cs"/>
                <w:b/>
                <w:bCs/>
                <w:rtl/>
                <w:lang w:eastAsia="en-US"/>
              </w:rPr>
              <w:t>מ</w:t>
            </w:r>
            <w:r w:rsidRPr="004F23EC">
              <w:rPr>
                <w:b/>
                <w:bCs/>
                <w:rtl/>
                <w:lang w:eastAsia="en-US"/>
              </w:rPr>
              <w:t>ע</w:t>
            </w:r>
            <w:r w:rsidRPr="004F23EC">
              <w:rPr>
                <w:rFonts w:hint="cs"/>
                <w:b/>
                <w:bCs/>
                <w:rtl/>
                <w:lang w:eastAsia="en-US"/>
              </w:rPr>
              <w:t>מד</w:t>
            </w:r>
          </w:p>
        </w:tc>
      </w:tr>
      <w:tr w:rsidR="007C5944" w:rsidRPr="004F23EC">
        <w:tc>
          <w:tcPr>
            <w:tcW w:w="2132" w:type="dxa"/>
            <w:tcBorders>
              <w:top w:val="single" w:sz="4" w:space="0" w:color="auto"/>
              <w:left w:val="single" w:sz="4" w:space="0" w:color="auto"/>
              <w:bottom w:val="single" w:sz="4" w:space="0" w:color="auto"/>
              <w:right w:val="single" w:sz="4" w:space="0" w:color="auto"/>
            </w:tcBorders>
          </w:tcPr>
          <w:p w:rsidR="007C5944" w:rsidRPr="004F23EC" w:rsidRDefault="007C5944" w:rsidP="001C0B54">
            <w:pPr>
              <w:pStyle w:val="aa"/>
              <w:numPr>
                <w:ilvl w:val="0"/>
                <w:numId w:val="29"/>
              </w:numPr>
              <w:tabs>
                <w:tab w:val="clear" w:pos="360"/>
                <w:tab w:val="num" w:pos="720"/>
              </w:tabs>
              <w:bidi/>
              <w:ind w:left="567" w:hanging="567"/>
              <w:rPr>
                <w:b/>
                <w:bCs/>
                <w:rtl/>
                <w:lang w:eastAsia="en-US"/>
              </w:rPr>
            </w:pPr>
          </w:p>
        </w:tc>
        <w:tc>
          <w:tcPr>
            <w:tcW w:w="2131" w:type="dxa"/>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rtl/>
                <w:lang w:eastAsia="en-US"/>
              </w:rPr>
            </w:pPr>
          </w:p>
        </w:tc>
        <w:tc>
          <w:tcPr>
            <w:tcW w:w="2133" w:type="dxa"/>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rtl/>
                <w:lang w:eastAsia="en-US"/>
              </w:rPr>
            </w:pPr>
          </w:p>
        </w:tc>
        <w:tc>
          <w:tcPr>
            <w:tcW w:w="2142" w:type="dxa"/>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rtl/>
                <w:lang w:eastAsia="en-US"/>
              </w:rPr>
            </w:pPr>
          </w:p>
        </w:tc>
      </w:tr>
      <w:tr w:rsidR="007C5944" w:rsidRPr="004F23EC">
        <w:tc>
          <w:tcPr>
            <w:tcW w:w="2132" w:type="dxa"/>
            <w:tcBorders>
              <w:top w:val="single" w:sz="4" w:space="0" w:color="auto"/>
              <w:left w:val="single" w:sz="4" w:space="0" w:color="auto"/>
              <w:bottom w:val="single" w:sz="4" w:space="0" w:color="auto"/>
              <w:right w:val="single" w:sz="4" w:space="0" w:color="auto"/>
            </w:tcBorders>
          </w:tcPr>
          <w:p w:rsidR="007C5944" w:rsidRPr="004F23EC" w:rsidRDefault="007C5944" w:rsidP="001C0B54">
            <w:pPr>
              <w:pStyle w:val="aa"/>
              <w:numPr>
                <w:ilvl w:val="0"/>
                <w:numId w:val="29"/>
              </w:numPr>
              <w:tabs>
                <w:tab w:val="clear" w:pos="360"/>
                <w:tab w:val="num" w:pos="720"/>
              </w:tabs>
              <w:bidi/>
              <w:ind w:left="567" w:hanging="567"/>
              <w:rPr>
                <w:b/>
                <w:bCs/>
                <w:rtl/>
                <w:lang w:eastAsia="en-US"/>
              </w:rPr>
            </w:pPr>
          </w:p>
        </w:tc>
        <w:tc>
          <w:tcPr>
            <w:tcW w:w="2131" w:type="dxa"/>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rtl/>
                <w:lang w:eastAsia="en-US"/>
              </w:rPr>
            </w:pPr>
          </w:p>
        </w:tc>
        <w:tc>
          <w:tcPr>
            <w:tcW w:w="2133" w:type="dxa"/>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rtl/>
                <w:lang w:eastAsia="en-US"/>
              </w:rPr>
            </w:pPr>
          </w:p>
        </w:tc>
        <w:tc>
          <w:tcPr>
            <w:tcW w:w="2142" w:type="dxa"/>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rtl/>
                <w:lang w:eastAsia="en-US"/>
              </w:rPr>
            </w:pPr>
          </w:p>
        </w:tc>
      </w:tr>
      <w:tr w:rsidR="007C5944" w:rsidRPr="004F23EC">
        <w:tc>
          <w:tcPr>
            <w:tcW w:w="2132" w:type="dxa"/>
            <w:tcBorders>
              <w:top w:val="single" w:sz="4" w:space="0" w:color="auto"/>
              <w:left w:val="single" w:sz="4" w:space="0" w:color="auto"/>
              <w:bottom w:val="single" w:sz="4" w:space="0" w:color="auto"/>
              <w:right w:val="single" w:sz="4" w:space="0" w:color="auto"/>
            </w:tcBorders>
          </w:tcPr>
          <w:p w:rsidR="007C5944" w:rsidRPr="004F23EC" w:rsidRDefault="007C5944" w:rsidP="001C0B54">
            <w:pPr>
              <w:pStyle w:val="aa"/>
              <w:numPr>
                <w:ilvl w:val="0"/>
                <w:numId w:val="29"/>
              </w:numPr>
              <w:tabs>
                <w:tab w:val="clear" w:pos="360"/>
                <w:tab w:val="num" w:pos="720"/>
              </w:tabs>
              <w:bidi/>
              <w:ind w:left="567" w:hanging="567"/>
              <w:rPr>
                <w:b/>
                <w:bCs/>
                <w:rtl/>
                <w:lang w:eastAsia="en-US"/>
              </w:rPr>
            </w:pPr>
          </w:p>
        </w:tc>
        <w:tc>
          <w:tcPr>
            <w:tcW w:w="2131" w:type="dxa"/>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rtl/>
                <w:lang w:eastAsia="en-US"/>
              </w:rPr>
            </w:pPr>
          </w:p>
        </w:tc>
        <w:tc>
          <w:tcPr>
            <w:tcW w:w="2133" w:type="dxa"/>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rtl/>
                <w:lang w:eastAsia="en-US"/>
              </w:rPr>
            </w:pPr>
          </w:p>
        </w:tc>
        <w:tc>
          <w:tcPr>
            <w:tcW w:w="2142" w:type="dxa"/>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rtl/>
                <w:lang w:eastAsia="en-US"/>
              </w:rPr>
            </w:pPr>
          </w:p>
        </w:tc>
      </w:tr>
      <w:tr w:rsidR="007C5944" w:rsidRPr="004F23EC">
        <w:tc>
          <w:tcPr>
            <w:tcW w:w="2132" w:type="dxa"/>
            <w:tcBorders>
              <w:top w:val="single" w:sz="4" w:space="0" w:color="auto"/>
              <w:left w:val="single" w:sz="4" w:space="0" w:color="auto"/>
              <w:bottom w:val="single" w:sz="4" w:space="0" w:color="auto"/>
              <w:right w:val="single" w:sz="4" w:space="0" w:color="auto"/>
            </w:tcBorders>
          </w:tcPr>
          <w:p w:rsidR="007C5944" w:rsidRPr="004F23EC" w:rsidRDefault="007C5944" w:rsidP="001C0B54">
            <w:pPr>
              <w:pStyle w:val="aa"/>
              <w:numPr>
                <w:ilvl w:val="0"/>
                <w:numId w:val="29"/>
              </w:numPr>
              <w:tabs>
                <w:tab w:val="clear" w:pos="360"/>
                <w:tab w:val="num" w:pos="720"/>
              </w:tabs>
              <w:bidi/>
              <w:ind w:left="567" w:hanging="567"/>
              <w:rPr>
                <w:b/>
                <w:bCs/>
                <w:rtl/>
                <w:lang w:eastAsia="en-US"/>
              </w:rPr>
            </w:pPr>
          </w:p>
        </w:tc>
        <w:tc>
          <w:tcPr>
            <w:tcW w:w="2131" w:type="dxa"/>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rtl/>
                <w:lang w:eastAsia="en-US"/>
              </w:rPr>
            </w:pPr>
          </w:p>
        </w:tc>
        <w:tc>
          <w:tcPr>
            <w:tcW w:w="2133" w:type="dxa"/>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rtl/>
                <w:lang w:eastAsia="en-US"/>
              </w:rPr>
            </w:pPr>
          </w:p>
        </w:tc>
        <w:tc>
          <w:tcPr>
            <w:tcW w:w="2142" w:type="dxa"/>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rtl/>
                <w:lang w:eastAsia="en-US"/>
              </w:rPr>
            </w:pPr>
          </w:p>
        </w:tc>
      </w:tr>
    </w:tbl>
    <w:p w:rsidR="003D4E60" w:rsidRDefault="003D4E60" w:rsidP="003D4E60">
      <w:pPr>
        <w:pStyle w:val="aa"/>
        <w:bidi/>
        <w:spacing w:before="120"/>
        <w:ind w:left="998" w:right="819" w:firstLine="0"/>
        <w:rPr>
          <w:rtl/>
          <w:lang w:eastAsia="en-US"/>
        </w:rPr>
      </w:pPr>
    </w:p>
    <w:p w:rsidR="005241FA" w:rsidRDefault="005241FA" w:rsidP="005241FA">
      <w:pPr>
        <w:pStyle w:val="aa"/>
        <w:bidi/>
        <w:spacing w:before="120"/>
        <w:ind w:left="998" w:right="819" w:firstLine="0"/>
        <w:rPr>
          <w:rtl/>
          <w:lang w:eastAsia="en-US"/>
        </w:rPr>
      </w:pPr>
    </w:p>
    <w:p w:rsidR="003D4E60" w:rsidRDefault="003D4E60" w:rsidP="003D4E60">
      <w:pPr>
        <w:pStyle w:val="aa"/>
        <w:bidi/>
        <w:spacing w:before="120"/>
        <w:ind w:left="998" w:right="819" w:firstLine="0"/>
        <w:rPr>
          <w:rtl/>
          <w:lang w:eastAsia="en-US"/>
        </w:rPr>
      </w:pPr>
    </w:p>
    <w:p w:rsidR="007C5944" w:rsidRPr="004F23EC" w:rsidRDefault="007C5944" w:rsidP="003D4E60">
      <w:pPr>
        <w:pStyle w:val="aa"/>
        <w:numPr>
          <w:ilvl w:val="1"/>
          <w:numId w:val="30"/>
        </w:numPr>
        <w:tabs>
          <w:tab w:val="clear" w:pos="1539"/>
          <w:tab w:val="num" w:pos="935"/>
        </w:tabs>
        <w:bidi/>
        <w:spacing w:before="120"/>
        <w:ind w:hanging="1030"/>
        <w:rPr>
          <w:rtl/>
          <w:lang w:eastAsia="en-US"/>
        </w:rPr>
      </w:pPr>
      <w:r w:rsidRPr="004F23EC">
        <w:rPr>
          <w:rtl/>
          <w:lang w:eastAsia="en-US"/>
        </w:rPr>
        <w:t>כת</w:t>
      </w:r>
      <w:r w:rsidRPr="004F23EC">
        <w:rPr>
          <w:rFonts w:hint="cs"/>
          <w:rtl/>
          <w:lang w:eastAsia="en-US"/>
        </w:rPr>
        <w:t>ובת</w:t>
      </w:r>
      <w:r w:rsidRPr="004F23EC">
        <w:rPr>
          <w:rtl/>
          <w:lang w:eastAsia="en-US"/>
        </w:rPr>
        <w:t xml:space="preserve">  </w:t>
      </w:r>
      <w:r w:rsidRPr="004F23EC">
        <w:rPr>
          <w:rFonts w:hint="cs"/>
          <w:rtl/>
          <w:lang w:eastAsia="en-US"/>
        </w:rPr>
        <w:t>ה</w:t>
      </w:r>
      <w:r w:rsidRPr="004F23EC">
        <w:rPr>
          <w:rtl/>
          <w:lang w:eastAsia="en-US"/>
        </w:rPr>
        <w:t>מ</w:t>
      </w:r>
      <w:r w:rsidRPr="004F23EC">
        <w:rPr>
          <w:rFonts w:hint="cs"/>
          <w:rtl/>
          <w:lang w:eastAsia="en-US"/>
        </w:rPr>
        <w:t>ציע</w:t>
      </w:r>
      <w:r w:rsidRPr="004F23EC">
        <w:rPr>
          <w:rtl/>
          <w:lang w:eastAsia="en-US"/>
        </w:rPr>
        <w:t xml:space="preserve"> :</w:t>
      </w:r>
    </w:p>
    <w:tbl>
      <w:tblPr>
        <w:bidiVisual/>
        <w:tblW w:w="0" w:type="auto"/>
        <w:tblInd w:w="1106"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1706"/>
        <w:gridCol w:w="1888"/>
        <w:gridCol w:w="561"/>
        <w:gridCol w:w="1245"/>
        <w:gridCol w:w="332"/>
        <w:gridCol w:w="1684"/>
      </w:tblGrid>
      <w:tr w:rsidR="007C5944" w:rsidRPr="004F23EC">
        <w:tc>
          <w:tcPr>
            <w:tcW w:w="1812" w:type="dxa"/>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rtl/>
                <w:lang w:eastAsia="en-US"/>
              </w:rPr>
            </w:pPr>
            <w:r w:rsidRPr="004F23EC">
              <w:rPr>
                <w:rtl/>
                <w:lang w:eastAsia="en-US"/>
              </w:rPr>
              <w:t>עי</w:t>
            </w:r>
            <w:r w:rsidRPr="004F23EC">
              <w:rPr>
                <w:rFonts w:hint="cs"/>
                <w:rtl/>
                <w:lang w:eastAsia="en-US"/>
              </w:rPr>
              <w:t>ר</w:t>
            </w:r>
            <w:r w:rsidRPr="004F23EC">
              <w:rPr>
                <w:rtl/>
                <w:lang w:eastAsia="en-US"/>
              </w:rPr>
              <w:t xml:space="preserve"> :</w:t>
            </w:r>
          </w:p>
        </w:tc>
        <w:tc>
          <w:tcPr>
            <w:tcW w:w="6468" w:type="dxa"/>
            <w:gridSpan w:val="5"/>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rtl/>
                <w:lang w:eastAsia="en-US"/>
              </w:rPr>
            </w:pPr>
          </w:p>
        </w:tc>
      </w:tr>
      <w:tr w:rsidR="007C5944" w:rsidRPr="004F23EC">
        <w:tc>
          <w:tcPr>
            <w:tcW w:w="1812" w:type="dxa"/>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rtl/>
                <w:lang w:eastAsia="en-US"/>
              </w:rPr>
            </w:pPr>
            <w:r w:rsidRPr="004F23EC">
              <w:rPr>
                <w:rtl/>
                <w:lang w:eastAsia="en-US"/>
              </w:rPr>
              <w:t>רח</w:t>
            </w:r>
            <w:r w:rsidRPr="004F23EC">
              <w:rPr>
                <w:rFonts w:hint="cs"/>
                <w:rtl/>
                <w:lang w:eastAsia="en-US"/>
              </w:rPr>
              <w:t>וב</w:t>
            </w:r>
            <w:r w:rsidRPr="004F23EC">
              <w:rPr>
                <w:rtl/>
                <w:lang w:eastAsia="en-US"/>
              </w:rPr>
              <w:t>:</w:t>
            </w:r>
          </w:p>
        </w:tc>
        <w:tc>
          <w:tcPr>
            <w:tcW w:w="6468" w:type="dxa"/>
            <w:gridSpan w:val="5"/>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rtl/>
                <w:lang w:eastAsia="en-US"/>
              </w:rPr>
            </w:pPr>
          </w:p>
        </w:tc>
      </w:tr>
      <w:tr w:rsidR="007C5944" w:rsidRPr="004F23EC">
        <w:tc>
          <w:tcPr>
            <w:tcW w:w="1812" w:type="dxa"/>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rtl/>
                <w:lang w:eastAsia="en-US"/>
              </w:rPr>
            </w:pPr>
            <w:r w:rsidRPr="004F23EC">
              <w:rPr>
                <w:rtl/>
                <w:lang w:eastAsia="en-US"/>
              </w:rPr>
              <w:t>מס' :</w:t>
            </w:r>
          </w:p>
        </w:tc>
        <w:tc>
          <w:tcPr>
            <w:tcW w:w="2873" w:type="dxa"/>
            <w:gridSpan w:val="2"/>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rtl/>
                <w:lang w:eastAsia="en-US"/>
              </w:rPr>
            </w:pPr>
          </w:p>
        </w:tc>
        <w:tc>
          <w:tcPr>
            <w:tcW w:w="1620" w:type="dxa"/>
            <w:gridSpan w:val="2"/>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rtl/>
                <w:lang w:eastAsia="en-US"/>
              </w:rPr>
            </w:pPr>
            <w:r w:rsidRPr="004F23EC">
              <w:rPr>
                <w:rFonts w:hint="cs"/>
                <w:rtl/>
                <w:lang w:eastAsia="en-US"/>
              </w:rPr>
              <w:t>מ</w:t>
            </w:r>
            <w:r w:rsidRPr="004F23EC">
              <w:rPr>
                <w:rtl/>
                <w:lang w:eastAsia="en-US"/>
              </w:rPr>
              <w:t>י</w:t>
            </w:r>
            <w:r w:rsidRPr="004F23EC">
              <w:rPr>
                <w:rFonts w:hint="cs"/>
                <w:rtl/>
                <w:lang w:eastAsia="en-US"/>
              </w:rPr>
              <w:t>קוד</w:t>
            </w:r>
            <w:r w:rsidRPr="004F23EC">
              <w:rPr>
                <w:rtl/>
                <w:lang w:eastAsia="en-US"/>
              </w:rPr>
              <w:t>:</w:t>
            </w:r>
          </w:p>
        </w:tc>
        <w:tc>
          <w:tcPr>
            <w:tcW w:w="1975" w:type="dxa"/>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rtl/>
                <w:lang w:eastAsia="en-US"/>
              </w:rPr>
            </w:pPr>
          </w:p>
        </w:tc>
      </w:tr>
      <w:tr w:rsidR="007C5944" w:rsidRPr="004F23EC">
        <w:tc>
          <w:tcPr>
            <w:tcW w:w="1812" w:type="dxa"/>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rtl/>
                <w:lang w:eastAsia="en-US"/>
              </w:rPr>
            </w:pPr>
            <w:r w:rsidRPr="004F23EC">
              <w:rPr>
                <w:rtl/>
                <w:lang w:eastAsia="en-US"/>
              </w:rPr>
              <w:t>ת</w:t>
            </w:r>
            <w:r w:rsidRPr="004F23EC">
              <w:rPr>
                <w:rFonts w:hint="cs"/>
                <w:rtl/>
                <w:lang w:eastAsia="en-US"/>
              </w:rPr>
              <w:t>.</w:t>
            </w:r>
            <w:r w:rsidRPr="004F23EC">
              <w:rPr>
                <w:rtl/>
                <w:lang w:eastAsia="en-US"/>
              </w:rPr>
              <w:t>ד</w:t>
            </w:r>
            <w:r w:rsidRPr="004F23EC">
              <w:rPr>
                <w:rFonts w:hint="cs"/>
                <w:rtl/>
                <w:lang w:eastAsia="en-US"/>
              </w:rPr>
              <w:t>.:</w:t>
            </w:r>
          </w:p>
        </w:tc>
        <w:tc>
          <w:tcPr>
            <w:tcW w:w="2873" w:type="dxa"/>
            <w:gridSpan w:val="2"/>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rtl/>
                <w:lang w:eastAsia="en-US"/>
              </w:rPr>
            </w:pPr>
          </w:p>
        </w:tc>
        <w:tc>
          <w:tcPr>
            <w:tcW w:w="1620" w:type="dxa"/>
            <w:gridSpan w:val="2"/>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rtl/>
                <w:lang w:eastAsia="en-US"/>
              </w:rPr>
            </w:pPr>
            <w:r w:rsidRPr="004F23EC">
              <w:rPr>
                <w:rFonts w:hint="cs"/>
                <w:rtl/>
                <w:lang w:eastAsia="en-US"/>
              </w:rPr>
              <w:t>מ</w:t>
            </w:r>
            <w:r w:rsidRPr="004F23EC">
              <w:rPr>
                <w:rtl/>
                <w:lang w:eastAsia="en-US"/>
              </w:rPr>
              <w:t>י</w:t>
            </w:r>
            <w:r w:rsidRPr="004F23EC">
              <w:rPr>
                <w:rFonts w:hint="cs"/>
                <w:rtl/>
                <w:lang w:eastAsia="en-US"/>
              </w:rPr>
              <w:t>קוד</w:t>
            </w:r>
            <w:r w:rsidRPr="004F23EC">
              <w:rPr>
                <w:rtl/>
                <w:lang w:eastAsia="en-US"/>
              </w:rPr>
              <w:t>:</w:t>
            </w:r>
          </w:p>
        </w:tc>
        <w:tc>
          <w:tcPr>
            <w:tcW w:w="1975" w:type="dxa"/>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rtl/>
                <w:lang w:eastAsia="en-US"/>
              </w:rPr>
            </w:pPr>
          </w:p>
        </w:tc>
      </w:tr>
      <w:tr w:rsidR="007C5944" w:rsidRPr="004F23EC">
        <w:tc>
          <w:tcPr>
            <w:tcW w:w="1812" w:type="dxa"/>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rtl/>
                <w:lang w:eastAsia="en-US"/>
              </w:rPr>
            </w:pPr>
            <w:r w:rsidRPr="004F23EC">
              <w:rPr>
                <w:rtl/>
                <w:lang w:eastAsia="en-US"/>
              </w:rPr>
              <w:t>טל</w:t>
            </w:r>
            <w:r w:rsidRPr="004F23EC">
              <w:rPr>
                <w:rFonts w:hint="cs"/>
                <w:rtl/>
                <w:lang w:eastAsia="en-US"/>
              </w:rPr>
              <w:t>פון</w:t>
            </w:r>
            <w:r w:rsidRPr="004F23EC">
              <w:rPr>
                <w:rtl/>
                <w:lang w:eastAsia="en-US"/>
              </w:rPr>
              <w:t xml:space="preserve"> :</w:t>
            </w:r>
          </w:p>
        </w:tc>
        <w:tc>
          <w:tcPr>
            <w:tcW w:w="2219" w:type="dxa"/>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rtl/>
                <w:lang w:eastAsia="en-US"/>
              </w:rPr>
            </w:pPr>
          </w:p>
        </w:tc>
        <w:tc>
          <w:tcPr>
            <w:tcW w:w="1909" w:type="dxa"/>
            <w:gridSpan w:val="2"/>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rtl/>
                <w:lang w:eastAsia="en-US"/>
              </w:rPr>
            </w:pPr>
            <w:r w:rsidRPr="004F23EC">
              <w:rPr>
                <w:rFonts w:hint="cs"/>
                <w:rtl/>
                <w:lang w:eastAsia="en-US"/>
              </w:rPr>
              <w:t>ס</w:t>
            </w:r>
            <w:r w:rsidRPr="004F23EC">
              <w:rPr>
                <w:rtl/>
                <w:lang w:eastAsia="en-US"/>
              </w:rPr>
              <w:t>ל</w:t>
            </w:r>
            <w:r w:rsidRPr="004F23EC">
              <w:rPr>
                <w:rFonts w:hint="cs"/>
                <w:rtl/>
                <w:lang w:eastAsia="en-US"/>
              </w:rPr>
              <w:t>ולארי</w:t>
            </w:r>
            <w:r w:rsidRPr="004F23EC">
              <w:rPr>
                <w:rtl/>
                <w:lang w:eastAsia="en-US"/>
              </w:rPr>
              <w:t xml:space="preserve"> :</w:t>
            </w:r>
          </w:p>
        </w:tc>
        <w:tc>
          <w:tcPr>
            <w:tcW w:w="2340" w:type="dxa"/>
            <w:gridSpan w:val="2"/>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rtl/>
                <w:lang w:eastAsia="en-US"/>
              </w:rPr>
            </w:pPr>
          </w:p>
        </w:tc>
      </w:tr>
      <w:tr w:rsidR="007C5944" w:rsidRPr="004F23EC">
        <w:tc>
          <w:tcPr>
            <w:tcW w:w="1812" w:type="dxa"/>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rtl/>
                <w:lang w:eastAsia="en-US"/>
              </w:rPr>
            </w:pPr>
            <w:r w:rsidRPr="004F23EC">
              <w:rPr>
                <w:rtl/>
                <w:lang w:eastAsia="en-US"/>
              </w:rPr>
              <w:t>פק</w:t>
            </w:r>
            <w:r w:rsidRPr="004F23EC">
              <w:rPr>
                <w:rFonts w:hint="cs"/>
                <w:rtl/>
                <w:lang w:eastAsia="en-US"/>
              </w:rPr>
              <w:t>ס</w:t>
            </w:r>
            <w:r w:rsidRPr="004F23EC">
              <w:rPr>
                <w:rtl/>
                <w:lang w:eastAsia="en-US"/>
              </w:rPr>
              <w:t>:</w:t>
            </w:r>
          </w:p>
        </w:tc>
        <w:tc>
          <w:tcPr>
            <w:tcW w:w="6468" w:type="dxa"/>
            <w:gridSpan w:val="5"/>
            <w:tcBorders>
              <w:top w:val="single" w:sz="4" w:space="0" w:color="auto"/>
              <w:left w:val="single" w:sz="4" w:space="0" w:color="auto"/>
              <w:bottom w:val="single" w:sz="4" w:space="0" w:color="auto"/>
              <w:right w:val="single" w:sz="4" w:space="0" w:color="auto"/>
            </w:tcBorders>
          </w:tcPr>
          <w:p w:rsidR="007C5944" w:rsidRPr="004F23EC" w:rsidRDefault="007C5944" w:rsidP="00E1008A">
            <w:pPr>
              <w:pStyle w:val="aa"/>
              <w:bidi/>
              <w:rPr>
                <w:rtl/>
                <w:lang w:eastAsia="en-US"/>
              </w:rPr>
            </w:pPr>
          </w:p>
        </w:tc>
      </w:tr>
      <w:tr w:rsidR="008D2B44" w:rsidRPr="004F23EC">
        <w:tc>
          <w:tcPr>
            <w:tcW w:w="1812" w:type="dxa"/>
            <w:tcBorders>
              <w:top w:val="single" w:sz="4" w:space="0" w:color="auto"/>
              <w:left w:val="single" w:sz="4" w:space="0" w:color="auto"/>
              <w:bottom w:val="single" w:sz="4" w:space="0" w:color="auto"/>
              <w:right w:val="single" w:sz="4" w:space="0" w:color="auto"/>
            </w:tcBorders>
          </w:tcPr>
          <w:p w:rsidR="008D2B44" w:rsidRPr="004F23EC" w:rsidRDefault="008D2B44" w:rsidP="00E1008A">
            <w:pPr>
              <w:pStyle w:val="aa"/>
              <w:bidi/>
              <w:rPr>
                <w:rtl/>
                <w:lang w:eastAsia="en-US"/>
              </w:rPr>
            </w:pPr>
            <w:r w:rsidRPr="004F23EC">
              <w:rPr>
                <w:rFonts w:hint="cs"/>
                <w:rtl/>
                <w:lang w:eastAsia="en-US"/>
              </w:rPr>
              <w:t>דוא"ל:</w:t>
            </w:r>
          </w:p>
        </w:tc>
        <w:tc>
          <w:tcPr>
            <w:tcW w:w="6468" w:type="dxa"/>
            <w:gridSpan w:val="5"/>
            <w:tcBorders>
              <w:top w:val="single" w:sz="4" w:space="0" w:color="auto"/>
              <w:left w:val="single" w:sz="4" w:space="0" w:color="auto"/>
              <w:bottom w:val="single" w:sz="4" w:space="0" w:color="auto"/>
              <w:right w:val="single" w:sz="4" w:space="0" w:color="auto"/>
            </w:tcBorders>
          </w:tcPr>
          <w:p w:rsidR="008D2B44" w:rsidRPr="004F23EC" w:rsidRDefault="008D2B44" w:rsidP="00E1008A">
            <w:pPr>
              <w:pStyle w:val="aa"/>
              <w:bidi/>
              <w:rPr>
                <w:rtl/>
                <w:lang w:eastAsia="en-US"/>
              </w:rPr>
            </w:pPr>
          </w:p>
        </w:tc>
      </w:tr>
    </w:tbl>
    <w:p w:rsidR="000F6572" w:rsidRPr="004F23EC" w:rsidRDefault="000F6572" w:rsidP="00E1008A">
      <w:pPr>
        <w:pStyle w:val="aa"/>
        <w:bidi/>
        <w:rPr>
          <w:rtl/>
          <w:lang w:eastAsia="en-US"/>
        </w:rPr>
      </w:pPr>
    </w:p>
    <w:p w:rsidR="005241FA" w:rsidRDefault="005241FA" w:rsidP="00D056C5">
      <w:pPr>
        <w:pStyle w:val="aa"/>
        <w:numPr>
          <w:ilvl w:val="3"/>
          <w:numId w:val="10"/>
        </w:numPr>
        <w:tabs>
          <w:tab w:val="clear" w:pos="2880"/>
          <w:tab w:val="num" w:pos="458"/>
        </w:tabs>
        <w:bidi/>
        <w:ind w:left="458"/>
        <w:rPr>
          <w:b/>
          <w:bCs/>
          <w:u w:val="single"/>
          <w:lang w:eastAsia="en-US"/>
        </w:rPr>
      </w:pPr>
      <w:r>
        <w:rPr>
          <w:rFonts w:hint="cs"/>
          <w:b/>
          <w:bCs/>
          <w:u w:val="single"/>
          <w:rtl/>
          <w:lang w:eastAsia="en-US"/>
        </w:rPr>
        <w:t>המלון/ בית הארחה המוצע</w:t>
      </w:r>
    </w:p>
    <w:p w:rsidR="008320B6" w:rsidRDefault="008320B6" w:rsidP="005241FA">
      <w:pPr>
        <w:pStyle w:val="aa"/>
        <w:bidi/>
        <w:ind w:left="458" w:firstLine="0"/>
        <w:rPr>
          <w:rtl/>
          <w:lang w:eastAsia="en-US"/>
        </w:rPr>
      </w:pPr>
      <w:r>
        <w:rPr>
          <w:rFonts w:hint="cs"/>
          <w:rtl/>
          <w:lang w:eastAsia="en-US"/>
        </w:rPr>
        <w:t>המלון/ ב</w:t>
      </w:r>
      <w:r w:rsidR="005241FA">
        <w:rPr>
          <w:rFonts w:hint="cs"/>
          <w:rtl/>
          <w:lang w:eastAsia="en-US"/>
        </w:rPr>
        <w:t>ית ההארחה המוצע מטעמי, בהתאם לחלופות הקבועות בסעיף א(1) לפרק 2 למפרט המכרז (השירותים הנדרשים") הינו מלון/ בית הארחה</w:t>
      </w:r>
      <w:r>
        <w:rPr>
          <w:rFonts w:hint="cs"/>
          <w:rtl/>
          <w:lang w:eastAsia="en-US"/>
        </w:rPr>
        <w:t>:</w:t>
      </w:r>
    </w:p>
    <w:p w:rsidR="005241FA" w:rsidRDefault="008320B6" w:rsidP="008320B6">
      <w:pPr>
        <w:pStyle w:val="aa"/>
        <w:bidi/>
        <w:ind w:left="458" w:firstLine="0"/>
        <w:rPr>
          <w:rtl/>
          <w:lang w:eastAsia="en-US"/>
        </w:rPr>
      </w:pPr>
      <w:r>
        <w:rPr>
          <w:rFonts w:hint="cs"/>
          <w:rtl/>
          <w:lang w:eastAsia="en-US"/>
        </w:rPr>
        <w:t>____________________________________________</w:t>
      </w:r>
      <w:r w:rsidR="005241FA">
        <w:rPr>
          <w:rFonts w:hint="cs"/>
          <w:rtl/>
          <w:lang w:eastAsia="en-US"/>
        </w:rPr>
        <w:t>___________________.</w:t>
      </w:r>
    </w:p>
    <w:p w:rsidR="005241FA" w:rsidRPr="005241FA" w:rsidRDefault="005241FA" w:rsidP="005241FA">
      <w:pPr>
        <w:pStyle w:val="aa"/>
        <w:bidi/>
        <w:ind w:left="458" w:firstLine="0"/>
        <w:rPr>
          <w:rtl/>
          <w:lang w:eastAsia="en-US"/>
        </w:rPr>
      </w:pPr>
      <w:r>
        <w:rPr>
          <w:rFonts w:hint="cs"/>
          <w:rtl/>
          <w:lang w:eastAsia="en-US"/>
        </w:rPr>
        <w:t>הנני מתחייב כי ככל והצעתי תיבחר להצעה הזוכה, יתקיים הנופש נשוא מכרז זה במלון/ בבית ההארחה שצוין על ידי לעיל.</w:t>
      </w:r>
    </w:p>
    <w:p w:rsidR="005241FA" w:rsidRDefault="005241FA" w:rsidP="005241FA">
      <w:pPr>
        <w:pStyle w:val="aa"/>
        <w:bidi/>
        <w:ind w:left="458" w:firstLine="0"/>
        <w:rPr>
          <w:b/>
          <w:bCs/>
          <w:u w:val="single"/>
          <w:lang w:eastAsia="en-US"/>
        </w:rPr>
      </w:pPr>
    </w:p>
    <w:p w:rsidR="00D056C5" w:rsidRPr="00531205" w:rsidRDefault="00D056C5" w:rsidP="005241FA">
      <w:pPr>
        <w:pStyle w:val="aa"/>
        <w:numPr>
          <w:ilvl w:val="3"/>
          <w:numId w:val="10"/>
        </w:numPr>
        <w:tabs>
          <w:tab w:val="clear" w:pos="2880"/>
          <w:tab w:val="num" w:pos="458"/>
        </w:tabs>
        <w:bidi/>
        <w:ind w:left="458"/>
        <w:rPr>
          <w:b/>
          <w:bCs/>
          <w:u w:val="single"/>
          <w:rtl/>
          <w:lang w:eastAsia="en-US"/>
        </w:rPr>
      </w:pPr>
      <w:r w:rsidRPr="00531205">
        <w:rPr>
          <w:rFonts w:hint="cs"/>
          <w:b/>
          <w:bCs/>
          <w:u w:val="single"/>
          <w:rtl/>
          <w:lang w:eastAsia="en-US"/>
        </w:rPr>
        <w:t>ניסיון המציע</w:t>
      </w:r>
    </w:p>
    <w:p w:rsidR="00D056C5" w:rsidRDefault="00D056C5" w:rsidP="00D056C5">
      <w:pPr>
        <w:bidi/>
        <w:spacing w:line="240" w:lineRule="auto"/>
        <w:ind w:left="720" w:right="540" w:firstLine="0"/>
        <w:jc w:val="both"/>
        <w:rPr>
          <w:noProof w:val="0"/>
          <w:rtl/>
        </w:rPr>
      </w:pPr>
    </w:p>
    <w:p w:rsidR="00D056C5" w:rsidRDefault="00D056C5" w:rsidP="00242774">
      <w:pPr>
        <w:numPr>
          <w:ilvl w:val="0"/>
          <w:numId w:val="49"/>
        </w:numPr>
        <w:bidi/>
        <w:ind w:right="-142"/>
        <w:jc w:val="both"/>
        <w:rPr>
          <w:noProof w:val="0"/>
          <w:rtl/>
        </w:rPr>
      </w:pPr>
      <w:r w:rsidRPr="00531205">
        <w:rPr>
          <w:rFonts w:hint="cs"/>
          <w:noProof w:val="0"/>
          <w:rtl/>
        </w:rPr>
        <w:t xml:space="preserve">הנני בעל ניסיון של ____ שנים </w:t>
      </w:r>
      <w:r>
        <w:rPr>
          <w:rFonts w:hint="cs"/>
          <w:noProof w:val="0"/>
          <w:rtl/>
        </w:rPr>
        <w:t>ב</w:t>
      </w:r>
      <w:r w:rsidR="005241FA">
        <w:rPr>
          <w:rFonts w:hint="cs"/>
          <w:noProof w:val="0"/>
          <w:rtl/>
        </w:rPr>
        <w:t>ענף תיירות הפנים בישראל</w:t>
      </w:r>
      <w:r w:rsidR="007C524E">
        <w:rPr>
          <w:rFonts w:hint="cs"/>
          <w:noProof w:val="0"/>
          <w:rtl/>
        </w:rPr>
        <w:t xml:space="preserve"> </w:t>
      </w:r>
      <w:r w:rsidRPr="00531205">
        <w:rPr>
          <w:rFonts w:hint="cs"/>
          <w:noProof w:val="0"/>
          <w:rtl/>
        </w:rPr>
        <w:t>בגורמים ובהיקף המפורטים להלן</w:t>
      </w:r>
      <w:r w:rsidR="003D4E60">
        <w:rPr>
          <w:rFonts w:hint="cs"/>
          <w:noProof w:val="0"/>
          <w:rtl/>
        </w:rPr>
        <w:t xml:space="preserve"> (במידת הצורך, ניתן להוסיף שורות לטבלה)</w:t>
      </w:r>
      <w:r w:rsidRPr="00531205">
        <w:rPr>
          <w:rFonts w:hint="cs"/>
          <w:noProof w:val="0"/>
          <w:rtl/>
        </w:rPr>
        <w:t xml:space="preserve">: </w:t>
      </w:r>
    </w:p>
    <w:p w:rsidR="00D056C5" w:rsidRDefault="00D056C5" w:rsidP="00D056C5">
      <w:pPr>
        <w:bidi/>
        <w:spacing w:line="240" w:lineRule="auto"/>
        <w:ind w:left="282" w:right="540" w:firstLine="0"/>
        <w:jc w:val="both"/>
        <w:rPr>
          <w:noProof w:val="0"/>
          <w:rtl/>
        </w:rPr>
      </w:pPr>
    </w:p>
    <w:tbl>
      <w:tblPr>
        <w:tblStyle w:val="af4"/>
        <w:bidiVisual/>
        <w:tblW w:w="9550" w:type="dxa"/>
        <w:tblInd w:w="333" w:type="dxa"/>
        <w:tblLayout w:type="fixed"/>
        <w:tblLook w:val="04A0" w:firstRow="1" w:lastRow="0" w:firstColumn="1" w:lastColumn="0" w:noHBand="0" w:noVBand="1"/>
      </w:tblPr>
      <w:tblGrid>
        <w:gridCol w:w="2320"/>
        <w:gridCol w:w="2268"/>
        <w:gridCol w:w="1843"/>
        <w:gridCol w:w="1843"/>
        <w:gridCol w:w="1276"/>
      </w:tblGrid>
      <w:tr w:rsidR="003D4E60" w:rsidTr="000D45D5">
        <w:tc>
          <w:tcPr>
            <w:tcW w:w="2320" w:type="dxa"/>
          </w:tcPr>
          <w:p w:rsidR="003D4E60" w:rsidRDefault="003D4E60" w:rsidP="003D4E60">
            <w:pPr>
              <w:spacing w:line="240" w:lineRule="auto"/>
              <w:ind w:left="0" w:right="540" w:firstLine="0"/>
              <w:jc w:val="center"/>
              <w:rPr>
                <w:b/>
                <w:bCs/>
                <w:noProof w:val="0"/>
                <w:rtl/>
              </w:rPr>
            </w:pPr>
            <w:r w:rsidRPr="003D4E60">
              <w:rPr>
                <w:rFonts w:hint="cs"/>
                <w:b/>
                <w:bCs/>
                <w:noProof w:val="0"/>
                <w:rtl/>
              </w:rPr>
              <w:t>מקבל השירותים</w:t>
            </w:r>
          </w:p>
          <w:p w:rsidR="003D4E60" w:rsidRPr="003D4E60" w:rsidRDefault="003D4E60" w:rsidP="003D4E60">
            <w:pPr>
              <w:spacing w:line="240" w:lineRule="auto"/>
              <w:ind w:left="0" w:right="540" w:firstLine="0"/>
              <w:jc w:val="center"/>
              <w:rPr>
                <w:b/>
                <w:bCs/>
                <w:noProof w:val="0"/>
                <w:rtl/>
              </w:rPr>
            </w:pPr>
          </w:p>
        </w:tc>
        <w:tc>
          <w:tcPr>
            <w:tcW w:w="2268" w:type="dxa"/>
          </w:tcPr>
          <w:p w:rsidR="003D4E60" w:rsidRPr="003D4E60" w:rsidRDefault="003D4E60" w:rsidP="003D4E60">
            <w:pPr>
              <w:spacing w:line="240" w:lineRule="auto"/>
              <w:ind w:left="0" w:right="540" w:firstLine="0"/>
              <w:jc w:val="center"/>
              <w:rPr>
                <w:b/>
                <w:bCs/>
                <w:noProof w:val="0"/>
                <w:rtl/>
              </w:rPr>
            </w:pPr>
            <w:r w:rsidRPr="003D4E60">
              <w:rPr>
                <w:rFonts w:hint="cs"/>
                <w:b/>
                <w:bCs/>
                <w:noProof w:val="0"/>
                <w:rtl/>
              </w:rPr>
              <w:t>תקופת מתן השירותים</w:t>
            </w:r>
          </w:p>
          <w:p w:rsidR="003D4E60" w:rsidRPr="003D4E60" w:rsidRDefault="003D4E60" w:rsidP="003D4E60">
            <w:pPr>
              <w:spacing w:line="240" w:lineRule="auto"/>
              <w:ind w:left="0" w:right="540" w:firstLine="0"/>
              <w:jc w:val="center"/>
              <w:rPr>
                <w:b/>
                <w:bCs/>
                <w:noProof w:val="0"/>
                <w:rtl/>
              </w:rPr>
            </w:pPr>
            <w:r w:rsidRPr="003D4E60">
              <w:rPr>
                <w:rFonts w:hint="cs"/>
                <w:b/>
                <w:bCs/>
                <w:noProof w:val="0"/>
                <w:rtl/>
              </w:rPr>
              <w:t>(מיום ועד יום)</w:t>
            </w:r>
          </w:p>
          <w:p w:rsidR="003D4E60" w:rsidRPr="003D4E60" w:rsidRDefault="003D4E60" w:rsidP="003D4E60">
            <w:pPr>
              <w:spacing w:line="240" w:lineRule="auto"/>
              <w:ind w:left="0" w:right="540" w:firstLine="0"/>
              <w:jc w:val="center"/>
              <w:rPr>
                <w:b/>
                <w:bCs/>
                <w:noProof w:val="0"/>
                <w:rtl/>
              </w:rPr>
            </w:pPr>
          </w:p>
        </w:tc>
        <w:tc>
          <w:tcPr>
            <w:tcW w:w="1843" w:type="dxa"/>
          </w:tcPr>
          <w:p w:rsidR="003D4E60" w:rsidRPr="003D4E60" w:rsidRDefault="003D4E60" w:rsidP="003D4E60">
            <w:pPr>
              <w:spacing w:line="240" w:lineRule="auto"/>
              <w:ind w:left="0" w:right="540" w:firstLine="0"/>
              <w:jc w:val="center"/>
              <w:rPr>
                <w:b/>
                <w:bCs/>
                <w:noProof w:val="0"/>
                <w:rtl/>
              </w:rPr>
            </w:pPr>
            <w:r w:rsidRPr="003D4E60">
              <w:rPr>
                <w:rFonts w:hint="cs"/>
                <w:b/>
                <w:bCs/>
                <w:noProof w:val="0"/>
                <w:rtl/>
              </w:rPr>
              <w:t xml:space="preserve">תיאור השירותים </w:t>
            </w:r>
          </w:p>
        </w:tc>
        <w:tc>
          <w:tcPr>
            <w:tcW w:w="1843" w:type="dxa"/>
          </w:tcPr>
          <w:p w:rsidR="003D4E60" w:rsidRPr="003D4E60" w:rsidRDefault="003D4E60" w:rsidP="003D4E60">
            <w:pPr>
              <w:spacing w:line="240" w:lineRule="auto"/>
              <w:ind w:left="0" w:right="540" w:firstLine="0"/>
              <w:jc w:val="center"/>
              <w:rPr>
                <w:b/>
                <w:bCs/>
                <w:noProof w:val="0"/>
                <w:rtl/>
              </w:rPr>
            </w:pPr>
            <w:r w:rsidRPr="003D4E60">
              <w:rPr>
                <w:rFonts w:hint="cs"/>
                <w:b/>
                <w:bCs/>
                <w:noProof w:val="0"/>
                <w:rtl/>
              </w:rPr>
              <w:t xml:space="preserve">שם </w:t>
            </w:r>
            <w:r>
              <w:rPr>
                <w:rFonts w:hint="cs"/>
                <w:b/>
                <w:bCs/>
                <w:noProof w:val="0"/>
                <w:rtl/>
              </w:rPr>
              <w:t>מ</w:t>
            </w:r>
            <w:r w:rsidRPr="003D4E60">
              <w:rPr>
                <w:rFonts w:hint="cs"/>
                <w:b/>
                <w:bCs/>
                <w:noProof w:val="0"/>
                <w:rtl/>
              </w:rPr>
              <w:t>מליץ/ איש קשר</w:t>
            </w:r>
          </w:p>
        </w:tc>
        <w:tc>
          <w:tcPr>
            <w:tcW w:w="1276" w:type="dxa"/>
          </w:tcPr>
          <w:p w:rsidR="003D4E60" w:rsidRPr="003D4E60" w:rsidRDefault="003D4E60" w:rsidP="003D4E60">
            <w:pPr>
              <w:spacing w:line="240" w:lineRule="auto"/>
              <w:ind w:left="0" w:right="540" w:firstLine="0"/>
              <w:jc w:val="center"/>
              <w:rPr>
                <w:b/>
                <w:bCs/>
                <w:noProof w:val="0"/>
                <w:rtl/>
              </w:rPr>
            </w:pPr>
            <w:r w:rsidRPr="003D4E60">
              <w:rPr>
                <w:rFonts w:hint="cs"/>
                <w:b/>
                <w:bCs/>
                <w:noProof w:val="0"/>
                <w:rtl/>
              </w:rPr>
              <w:t>טלפון</w:t>
            </w:r>
          </w:p>
        </w:tc>
      </w:tr>
      <w:tr w:rsidR="003D4E60" w:rsidTr="000D45D5">
        <w:tc>
          <w:tcPr>
            <w:tcW w:w="2320" w:type="dxa"/>
          </w:tcPr>
          <w:p w:rsidR="003D4E60" w:rsidRDefault="003D4E60" w:rsidP="003D4E60">
            <w:pPr>
              <w:spacing w:line="240" w:lineRule="auto"/>
              <w:ind w:left="0" w:right="540" w:firstLine="0"/>
              <w:jc w:val="both"/>
              <w:rPr>
                <w:noProof w:val="0"/>
                <w:rtl/>
              </w:rPr>
            </w:pPr>
          </w:p>
          <w:p w:rsidR="003D4E60" w:rsidRDefault="003D4E60" w:rsidP="003D4E60">
            <w:pPr>
              <w:spacing w:line="240" w:lineRule="auto"/>
              <w:ind w:left="0" w:right="540" w:firstLine="0"/>
              <w:jc w:val="both"/>
              <w:rPr>
                <w:noProof w:val="0"/>
                <w:rtl/>
              </w:rPr>
            </w:pPr>
          </w:p>
          <w:p w:rsidR="003D4E60" w:rsidRDefault="003D4E60" w:rsidP="003D4E60">
            <w:pPr>
              <w:spacing w:line="240" w:lineRule="auto"/>
              <w:ind w:left="0" w:right="540" w:firstLine="0"/>
              <w:jc w:val="both"/>
              <w:rPr>
                <w:noProof w:val="0"/>
                <w:rtl/>
              </w:rPr>
            </w:pPr>
          </w:p>
        </w:tc>
        <w:tc>
          <w:tcPr>
            <w:tcW w:w="2268" w:type="dxa"/>
          </w:tcPr>
          <w:p w:rsidR="003D4E60" w:rsidRDefault="003D4E60" w:rsidP="003D4E60">
            <w:pPr>
              <w:spacing w:line="240" w:lineRule="auto"/>
              <w:ind w:left="0" w:right="540" w:firstLine="0"/>
              <w:jc w:val="both"/>
              <w:rPr>
                <w:noProof w:val="0"/>
                <w:rtl/>
              </w:rPr>
            </w:pPr>
          </w:p>
        </w:tc>
        <w:tc>
          <w:tcPr>
            <w:tcW w:w="1843" w:type="dxa"/>
          </w:tcPr>
          <w:p w:rsidR="003D4E60" w:rsidRDefault="003D4E60" w:rsidP="003D4E60">
            <w:pPr>
              <w:spacing w:line="240" w:lineRule="auto"/>
              <w:ind w:left="0" w:right="540" w:firstLine="0"/>
              <w:jc w:val="both"/>
              <w:rPr>
                <w:noProof w:val="0"/>
                <w:rtl/>
              </w:rPr>
            </w:pPr>
          </w:p>
        </w:tc>
        <w:tc>
          <w:tcPr>
            <w:tcW w:w="1843" w:type="dxa"/>
          </w:tcPr>
          <w:p w:rsidR="003D4E60" w:rsidRDefault="003D4E60" w:rsidP="003D4E60">
            <w:pPr>
              <w:spacing w:line="240" w:lineRule="auto"/>
              <w:ind w:left="0" w:right="540" w:firstLine="0"/>
              <w:jc w:val="both"/>
              <w:rPr>
                <w:noProof w:val="0"/>
                <w:rtl/>
              </w:rPr>
            </w:pPr>
          </w:p>
        </w:tc>
        <w:tc>
          <w:tcPr>
            <w:tcW w:w="1276" w:type="dxa"/>
          </w:tcPr>
          <w:p w:rsidR="003D4E60" w:rsidRDefault="003D4E60" w:rsidP="003D4E60">
            <w:pPr>
              <w:spacing w:line="240" w:lineRule="auto"/>
              <w:ind w:left="0" w:right="540" w:firstLine="0"/>
              <w:jc w:val="both"/>
              <w:rPr>
                <w:noProof w:val="0"/>
                <w:rtl/>
              </w:rPr>
            </w:pPr>
          </w:p>
        </w:tc>
      </w:tr>
      <w:tr w:rsidR="003D4E60" w:rsidTr="000D45D5">
        <w:tc>
          <w:tcPr>
            <w:tcW w:w="2320" w:type="dxa"/>
          </w:tcPr>
          <w:p w:rsidR="003D4E60" w:rsidRDefault="003D4E60" w:rsidP="003D4E60">
            <w:pPr>
              <w:spacing w:line="240" w:lineRule="auto"/>
              <w:ind w:left="0" w:right="540" w:firstLine="0"/>
              <w:jc w:val="both"/>
              <w:rPr>
                <w:noProof w:val="0"/>
                <w:rtl/>
              </w:rPr>
            </w:pPr>
          </w:p>
          <w:p w:rsidR="003D4E60" w:rsidRDefault="003D4E60" w:rsidP="003D4E60">
            <w:pPr>
              <w:spacing w:line="240" w:lineRule="auto"/>
              <w:ind w:left="0" w:right="540" w:firstLine="0"/>
              <w:jc w:val="both"/>
              <w:rPr>
                <w:noProof w:val="0"/>
                <w:rtl/>
              </w:rPr>
            </w:pPr>
          </w:p>
          <w:p w:rsidR="003D4E60" w:rsidRDefault="003D4E60" w:rsidP="003D4E60">
            <w:pPr>
              <w:spacing w:line="240" w:lineRule="auto"/>
              <w:ind w:left="0" w:right="540" w:firstLine="0"/>
              <w:jc w:val="both"/>
              <w:rPr>
                <w:noProof w:val="0"/>
                <w:rtl/>
              </w:rPr>
            </w:pPr>
          </w:p>
        </w:tc>
        <w:tc>
          <w:tcPr>
            <w:tcW w:w="2268" w:type="dxa"/>
          </w:tcPr>
          <w:p w:rsidR="003D4E60" w:rsidRDefault="003D4E60" w:rsidP="003D4E60">
            <w:pPr>
              <w:spacing w:line="240" w:lineRule="auto"/>
              <w:ind w:left="0" w:right="540" w:firstLine="0"/>
              <w:jc w:val="both"/>
              <w:rPr>
                <w:noProof w:val="0"/>
                <w:rtl/>
              </w:rPr>
            </w:pPr>
          </w:p>
        </w:tc>
        <w:tc>
          <w:tcPr>
            <w:tcW w:w="1843" w:type="dxa"/>
          </w:tcPr>
          <w:p w:rsidR="003D4E60" w:rsidRDefault="003D4E60" w:rsidP="003D4E60">
            <w:pPr>
              <w:spacing w:line="240" w:lineRule="auto"/>
              <w:ind w:left="0" w:right="540" w:firstLine="0"/>
              <w:jc w:val="both"/>
              <w:rPr>
                <w:noProof w:val="0"/>
                <w:rtl/>
              </w:rPr>
            </w:pPr>
          </w:p>
        </w:tc>
        <w:tc>
          <w:tcPr>
            <w:tcW w:w="1843" w:type="dxa"/>
          </w:tcPr>
          <w:p w:rsidR="003D4E60" w:rsidRDefault="003D4E60" w:rsidP="003D4E60">
            <w:pPr>
              <w:spacing w:line="240" w:lineRule="auto"/>
              <w:ind w:left="0" w:right="540" w:firstLine="0"/>
              <w:jc w:val="both"/>
              <w:rPr>
                <w:noProof w:val="0"/>
                <w:rtl/>
              </w:rPr>
            </w:pPr>
          </w:p>
        </w:tc>
        <w:tc>
          <w:tcPr>
            <w:tcW w:w="1276" w:type="dxa"/>
          </w:tcPr>
          <w:p w:rsidR="003D4E60" w:rsidRDefault="003D4E60" w:rsidP="003D4E60">
            <w:pPr>
              <w:spacing w:line="240" w:lineRule="auto"/>
              <w:ind w:left="0" w:right="540" w:firstLine="0"/>
              <w:jc w:val="both"/>
              <w:rPr>
                <w:noProof w:val="0"/>
                <w:rtl/>
              </w:rPr>
            </w:pPr>
          </w:p>
        </w:tc>
      </w:tr>
      <w:tr w:rsidR="003D4E60" w:rsidTr="000D45D5">
        <w:tc>
          <w:tcPr>
            <w:tcW w:w="2320" w:type="dxa"/>
          </w:tcPr>
          <w:p w:rsidR="003D4E60" w:rsidRDefault="003D4E60" w:rsidP="003D4E60">
            <w:pPr>
              <w:spacing w:line="240" w:lineRule="auto"/>
              <w:ind w:left="0" w:right="540" w:firstLine="0"/>
              <w:jc w:val="both"/>
              <w:rPr>
                <w:noProof w:val="0"/>
                <w:rtl/>
              </w:rPr>
            </w:pPr>
          </w:p>
          <w:p w:rsidR="003D4E60" w:rsidRDefault="003D4E60" w:rsidP="003D4E60">
            <w:pPr>
              <w:spacing w:line="240" w:lineRule="auto"/>
              <w:ind w:left="0" w:right="540" w:firstLine="0"/>
              <w:jc w:val="both"/>
              <w:rPr>
                <w:noProof w:val="0"/>
                <w:rtl/>
              </w:rPr>
            </w:pPr>
          </w:p>
          <w:p w:rsidR="003D4E60" w:rsidRDefault="003D4E60" w:rsidP="003D4E60">
            <w:pPr>
              <w:spacing w:line="240" w:lineRule="auto"/>
              <w:ind w:left="0" w:right="540" w:firstLine="0"/>
              <w:jc w:val="both"/>
              <w:rPr>
                <w:noProof w:val="0"/>
                <w:rtl/>
              </w:rPr>
            </w:pPr>
          </w:p>
        </w:tc>
        <w:tc>
          <w:tcPr>
            <w:tcW w:w="2268" w:type="dxa"/>
          </w:tcPr>
          <w:p w:rsidR="003D4E60" w:rsidRDefault="003D4E60" w:rsidP="003D4E60">
            <w:pPr>
              <w:spacing w:line="240" w:lineRule="auto"/>
              <w:ind w:left="0" w:right="540" w:firstLine="0"/>
              <w:jc w:val="both"/>
              <w:rPr>
                <w:noProof w:val="0"/>
                <w:rtl/>
              </w:rPr>
            </w:pPr>
          </w:p>
        </w:tc>
        <w:tc>
          <w:tcPr>
            <w:tcW w:w="1843" w:type="dxa"/>
          </w:tcPr>
          <w:p w:rsidR="003D4E60" w:rsidRDefault="003D4E60" w:rsidP="003D4E60">
            <w:pPr>
              <w:spacing w:line="240" w:lineRule="auto"/>
              <w:ind w:left="0" w:right="540" w:firstLine="0"/>
              <w:jc w:val="both"/>
              <w:rPr>
                <w:noProof w:val="0"/>
                <w:rtl/>
              </w:rPr>
            </w:pPr>
          </w:p>
        </w:tc>
        <w:tc>
          <w:tcPr>
            <w:tcW w:w="1843" w:type="dxa"/>
          </w:tcPr>
          <w:p w:rsidR="003D4E60" w:rsidRDefault="003D4E60" w:rsidP="003D4E60">
            <w:pPr>
              <w:spacing w:line="240" w:lineRule="auto"/>
              <w:ind w:left="0" w:right="540" w:firstLine="0"/>
              <w:jc w:val="both"/>
              <w:rPr>
                <w:noProof w:val="0"/>
                <w:rtl/>
              </w:rPr>
            </w:pPr>
          </w:p>
        </w:tc>
        <w:tc>
          <w:tcPr>
            <w:tcW w:w="1276" w:type="dxa"/>
          </w:tcPr>
          <w:p w:rsidR="003D4E60" w:rsidRDefault="003D4E60" w:rsidP="003D4E60">
            <w:pPr>
              <w:spacing w:line="240" w:lineRule="auto"/>
              <w:ind w:left="0" w:right="540" w:firstLine="0"/>
              <w:jc w:val="both"/>
              <w:rPr>
                <w:noProof w:val="0"/>
                <w:rtl/>
              </w:rPr>
            </w:pPr>
          </w:p>
        </w:tc>
      </w:tr>
      <w:tr w:rsidR="003D4E60" w:rsidTr="000D45D5">
        <w:tc>
          <w:tcPr>
            <w:tcW w:w="2320" w:type="dxa"/>
          </w:tcPr>
          <w:p w:rsidR="003D4E60" w:rsidRDefault="003D4E60" w:rsidP="003D4E60">
            <w:pPr>
              <w:spacing w:line="240" w:lineRule="auto"/>
              <w:ind w:left="0" w:right="540" w:firstLine="0"/>
              <w:jc w:val="both"/>
              <w:rPr>
                <w:noProof w:val="0"/>
                <w:rtl/>
              </w:rPr>
            </w:pPr>
          </w:p>
          <w:p w:rsidR="003D4E60" w:rsidRDefault="003D4E60" w:rsidP="003D4E60">
            <w:pPr>
              <w:spacing w:line="240" w:lineRule="auto"/>
              <w:ind w:left="0" w:right="540" w:firstLine="0"/>
              <w:jc w:val="both"/>
              <w:rPr>
                <w:noProof w:val="0"/>
                <w:rtl/>
              </w:rPr>
            </w:pPr>
          </w:p>
          <w:p w:rsidR="003D4E60" w:rsidRDefault="003D4E60" w:rsidP="003D4E60">
            <w:pPr>
              <w:spacing w:line="240" w:lineRule="auto"/>
              <w:ind w:left="0" w:right="540" w:firstLine="0"/>
              <w:jc w:val="both"/>
              <w:rPr>
                <w:noProof w:val="0"/>
                <w:rtl/>
              </w:rPr>
            </w:pPr>
          </w:p>
        </w:tc>
        <w:tc>
          <w:tcPr>
            <w:tcW w:w="2268" w:type="dxa"/>
          </w:tcPr>
          <w:p w:rsidR="003D4E60" w:rsidRDefault="003D4E60" w:rsidP="003D4E60">
            <w:pPr>
              <w:spacing w:line="240" w:lineRule="auto"/>
              <w:ind w:left="0" w:right="540" w:firstLine="0"/>
              <w:jc w:val="both"/>
              <w:rPr>
                <w:noProof w:val="0"/>
                <w:rtl/>
              </w:rPr>
            </w:pPr>
          </w:p>
        </w:tc>
        <w:tc>
          <w:tcPr>
            <w:tcW w:w="1843" w:type="dxa"/>
          </w:tcPr>
          <w:p w:rsidR="003D4E60" w:rsidRDefault="003D4E60" w:rsidP="003D4E60">
            <w:pPr>
              <w:spacing w:line="240" w:lineRule="auto"/>
              <w:ind w:left="0" w:right="540" w:firstLine="0"/>
              <w:jc w:val="both"/>
              <w:rPr>
                <w:noProof w:val="0"/>
                <w:rtl/>
              </w:rPr>
            </w:pPr>
          </w:p>
        </w:tc>
        <w:tc>
          <w:tcPr>
            <w:tcW w:w="1843" w:type="dxa"/>
          </w:tcPr>
          <w:p w:rsidR="003D4E60" w:rsidRDefault="003D4E60" w:rsidP="003D4E60">
            <w:pPr>
              <w:spacing w:line="240" w:lineRule="auto"/>
              <w:ind w:left="0" w:right="540" w:firstLine="0"/>
              <w:jc w:val="both"/>
              <w:rPr>
                <w:noProof w:val="0"/>
                <w:rtl/>
              </w:rPr>
            </w:pPr>
          </w:p>
        </w:tc>
        <w:tc>
          <w:tcPr>
            <w:tcW w:w="1276" w:type="dxa"/>
          </w:tcPr>
          <w:p w:rsidR="003D4E60" w:rsidRDefault="003D4E60" w:rsidP="003D4E60">
            <w:pPr>
              <w:spacing w:line="240" w:lineRule="auto"/>
              <w:ind w:left="0" w:right="540" w:firstLine="0"/>
              <w:jc w:val="both"/>
              <w:rPr>
                <w:noProof w:val="0"/>
                <w:rtl/>
              </w:rPr>
            </w:pPr>
          </w:p>
        </w:tc>
      </w:tr>
      <w:tr w:rsidR="003D4E60" w:rsidTr="000D45D5">
        <w:tc>
          <w:tcPr>
            <w:tcW w:w="2320" w:type="dxa"/>
          </w:tcPr>
          <w:p w:rsidR="003D4E60" w:rsidRDefault="003D4E60" w:rsidP="003D4E60">
            <w:pPr>
              <w:spacing w:line="240" w:lineRule="auto"/>
              <w:ind w:left="0" w:right="540" w:firstLine="0"/>
              <w:jc w:val="both"/>
              <w:rPr>
                <w:noProof w:val="0"/>
                <w:rtl/>
              </w:rPr>
            </w:pPr>
          </w:p>
          <w:p w:rsidR="003D4E60" w:rsidRDefault="003D4E60" w:rsidP="003D4E60">
            <w:pPr>
              <w:spacing w:line="240" w:lineRule="auto"/>
              <w:ind w:left="0" w:right="540" w:firstLine="0"/>
              <w:jc w:val="both"/>
              <w:rPr>
                <w:noProof w:val="0"/>
                <w:rtl/>
              </w:rPr>
            </w:pPr>
          </w:p>
          <w:p w:rsidR="003D4E60" w:rsidRDefault="003D4E60" w:rsidP="003D4E60">
            <w:pPr>
              <w:spacing w:line="240" w:lineRule="auto"/>
              <w:ind w:left="0" w:right="540" w:firstLine="0"/>
              <w:jc w:val="both"/>
              <w:rPr>
                <w:noProof w:val="0"/>
                <w:rtl/>
              </w:rPr>
            </w:pPr>
          </w:p>
        </w:tc>
        <w:tc>
          <w:tcPr>
            <w:tcW w:w="2268" w:type="dxa"/>
          </w:tcPr>
          <w:p w:rsidR="003D4E60" w:rsidRDefault="003D4E60" w:rsidP="003D4E60">
            <w:pPr>
              <w:spacing w:line="240" w:lineRule="auto"/>
              <w:ind w:left="0" w:right="540" w:firstLine="0"/>
              <w:jc w:val="both"/>
              <w:rPr>
                <w:noProof w:val="0"/>
                <w:rtl/>
              </w:rPr>
            </w:pPr>
          </w:p>
        </w:tc>
        <w:tc>
          <w:tcPr>
            <w:tcW w:w="1843" w:type="dxa"/>
          </w:tcPr>
          <w:p w:rsidR="003D4E60" w:rsidRDefault="003D4E60" w:rsidP="003D4E60">
            <w:pPr>
              <w:spacing w:line="240" w:lineRule="auto"/>
              <w:ind w:left="0" w:right="540" w:firstLine="0"/>
              <w:jc w:val="both"/>
              <w:rPr>
                <w:noProof w:val="0"/>
                <w:rtl/>
              </w:rPr>
            </w:pPr>
          </w:p>
        </w:tc>
        <w:tc>
          <w:tcPr>
            <w:tcW w:w="1843" w:type="dxa"/>
          </w:tcPr>
          <w:p w:rsidR="003D4E60" w:rsidRDefault="003D4E60" w:rsidP="003D4E60">
            <w:pPr>
              <w:spacing w:line="240" w:lineRule="auto"/>
              <w:ind w:left="0" w:right="540" w:firstLine="0"/>
              <w:jc w:val="both"/>
              <w:rPr>
                <w:noProof w:val="0"/>
                <w:rtl/>
              </w:rPr>
            </w:pPr>
          </w:p>
        </w:tc>
        <w:tc>
          <w:tcPr>
            <w:tcW w:w="1276" w:type="dxa"/>
          </w:tcPr>
          <w:p w:rsidR="003D4E60" w:rsidRDefault="003D4E60" w:rsidP="003D4E60">
            <w:pPr>
              <w:spacing w:line="240" w:lineRule="auto"/>
              <w:ind w:left="0" w:right="540" w:firstLine="0"/>
              <w:jc w:val="both"/>
              <w:rPr>
                <w:noProof w:val="0"/>
                <w:rtl/>
              </w:rPr>
            </w:pPr>
          </w:p>
        </w:tc>
      </w:tr>
      <w:tr w:rsidR="003D4E60" w:rsidTr="000D45D5">
        <w:tc>
          <w:tcPr>
            <w:tcW w:w="2320" w:type="dxa"/>
          </w:tcPr>
          <w:p w:rsidR="003D4E60" w:rsidRDefault="003D4E60" w:rsidP="003D4E60">
            <w:pPr>
              <w:spacing w:line="240" w:lineRule="auto"/>
              <w:ind w:left="0" w:right="540" w:firstLine="0"/>
              <w:jc w:val="both"/>
              <w:rPr>
                <w:noProof w:val="0"/>
                <w:rtl/>
              </w:rPr>
            </w:pPr>
          </w:p>
          <w:p w:rsidR="003D4E60" w:rsidRDefault="003D4E60" w:rsidP="003D4E60">
            <w:pPr>
              <w:spacing w:line="240" w:lineRule="auto"/>
              <w:ind w:left="0" w:right="540" w:firstLine="0"/>
              <w:jc w:val="both"/>
              <w:rPr>
                <w:noProof w:val="0"/>
                <w:rtl/>
              </w:rPr>
            </w:pPr>
          </w:p>
          <w:p w:rsidR="003D4E60" w:rsidRDefault="003D4E60" w:rsidP="003D4E60">
            <w:pPr>
              <w:spacing w:line="240" w:lineRule="auto"/>
              <w:ind w:left="0" w:right="540" w:firstLine="0"/>
              <w:jc w:val="both"/>
              <w:rPr>
                <w:noProof w:val="0"/>
                <w:rtl/>
              </w:rPr>
            </w:pPr>
          </w:p>
        </w:tc>
        <w:tc>
          <w:tcPr>
            <w:tcW w:w="2268" w:type="dxa"/>
          </w:tcPr>
          <w:p w:rsidR="003D4E60" w:rsidRDefault="003D4E60" w:rsidP="003D4E60">
            <w:pPr>
              <w:spacing w:line="240" w:lineRule="auto"/>
              <w:ind w:left="0" w:right="540" w:firstLine="0"/>
              <w:jc w:val="both"/>
              <w:rPr>
                <w:noProof w:val="0"/>
                <w:rtl/>
              </w:rPr>
            </w:pPr>
          </w:p>
        </w:tc>
        <w:tc>
          <w:tcPr>
            <w:tcW w:w="1843" w:type="dxa"/>
          </w:tcPr>
          <w:p w:rsidR="003D4E60" w:rsidRDefault="003D4E60" w:rsidP="003D4E60">
            <w:pPr>
              <w:spacing w:line="240" w:lineRule="auto"/>
              <w:ind w:left="0" w:right="540" w:firstLine="0"/>
              <w:jc w:val="both"/>
              <w:rPr>
                <w:noProof w:val="0"/>
                <w:rtl/>
              </w:rPr>
            </w:pPr>
          </w:p>
        </w:tc>
        <w:tc>
          <w:tcPr>
            <w:tcW w:w="1843" w:type="dxa"/>
          </w:tcPr>
          <w:p w:rsidR="003D4E60" w:rsidRDefault="003D4E60" w:rsidP="003D4E60">
            <w:pPr>
              <w:spacing w:line="240" w:lineRule="auto"/>
              <w:ind w:left="0" w:right="540" w:firstLine="0"/>
              <w:jc w:val="both"/>
              <w:rPr>
                <w:noProof w:val="0"/>
                <w:rtl/>
              </w:rPr>
            </w:pPr>
          </w:p>
        </w:tc>
        <w:tc>
          <w:tcPr>
            <w:tcW w:w="1276" w:type="dxa"/>
          </w:tcPr>
          <w:p w:rsidR="003D4E60" w:rsidRDefault="003D4E60" w:rsidP="003D4E60">
            <w:pPr>
              <w:spacing w:line="240" w:lineRule="auto"/>
              <w:ind w:left="0" w:right="540" w:firstLine="0"/>
              <w:jc w:val="both"/>
              <w:rPr>
                <w:noProof w:val="0"/>
                <w:rtl/>
              </w:rPr>
            </w:pPr>
          </w:p>
        </w:tc>
      </w:tr>
    </w:tbl>
    <w:p w:rsidR="003D4E60" w:rsidRPr="00531205" w:rsidRDefault="003D4E60" w:rsidP="003D4E60">
      <w:pPr>
        <w:bidi/>
        <w:spacing w:line="240" w:lineRule="auto"/>
        <w:ind w:left="282" w:right="540" w:firstLine="0"/>
        <w:jc w:val="both"/>
        <w:rPr>
          <w:noProof w:val="0"/>
          <w:rtl/>
        </w:rPr>
      </w:pPr>
    </w:p>
    <w:p w:rsidR="00D056C5" w:rsidRDefault="00D056C5" w:rsidP="007C524E">
      <w:pPr>
        <w:pStyle w:val="aa"/>
        <w:bidi/>
        <w:ind w:left="458" w:firstLine="0"/>
        <w:rPr>
          <w:b/>
          <w:bCs/>
          <w:u w:val="single"/>
          <w:rtl/>
          <w:lang w:eastAsia="en-US"/>
        </w:rPr>
      </w:pPr>
    </w:p>
    <w:p w:rsidR="007C524E" w:rsidRDefault="007C524E" w:rsidP="00242774">
      <w:pPr>
        <w:numPr>
          <w:ilvl w:val="0"/>
          <w:numId w:val="49"/>
        </w:numPr>
        <w:bidi/>
        <w:ind w:right="-142"/>
        <w:jc w:val="both"/>
        <w:rPr>
          <w:noProof w:val="0"/>
        </w:rPr>
      </w:pPr>
      <w:r w:rsidRPr="000D45D5">
        <w:rPr>
          <w:rFonts w:hint="cs"/>
          <w:noProof w:val="0"/>
          <w:rtl/>
        </w:rPr>
        <w:t xml:space="preserve">הנני בעל ניסיון </w:t>
      </w:r>
      <w:r w:rsidR="005241FA">
        <w:rPr>
          <w:rFonts w:hint="cs"/>
          <w:noProof w:val="0"/>
          <w:rtl/>
        </w:rPr>
        <w:t>בארגון ___________ נופשים בהם השתתפו 100 משתתפים לפחות</w:t>
      </w:r>
      <w:r>
        <w:rPr>
          <w:rFonts w:hint="cs"/>
          <w:noProof w:val="0"/>
          <w:rtl/>
        </w:rPr>
        <w:t xml:space="preserve"> </w:t>
      </w:r>
      <w:r w:rsidRPr="00531205">
        <w:rPr>
          <w:rFonts w:hint="cs"/>
          <w:noProof w:val="0"/>
          <w:rtl/>
        </w:rPr>
        <w:t>בגורמים ובהיקף המפורטים להלן</w:t>
      </w:r>
      <w:r w:rsidR="0082116F">
        <w:rPr>
          <w:rFonts w:hint="cs"/>
          <w:noProof w:val="0"/>
          <w:rtl/>
        </w:rPr>
        <w:t xml:space="preserve"> (במידת הצורך, ניתן להוסיף שורות לטבלה)</w:t>
      </w:r>
      <w:r w:rsidRPr="00531205">
        <w:rPr>
          <w:rFonts w:hint="cs"/>
          <w:noProof w:val="0"/>
          <w:rtl/>
        </w:rPr>
        <w:t xml:space="preserve">: </w:t>
      </w:r>
    </w:p>
    <w:p w:rsidR="000D45D5" w:rsidRDefault="000D45D5" w:rsidP="000D45D5">
      <w:pPr>
        <w:bidi/>
        <w:ind w:left="720" w:right="-142" w:firstLine="0"/>
        <w:jc w:val="both"/>
        <w:rPr>
          <w:noProof w:val="0"/>
        </w:rPr>
      </w:pPr>
    </w:p>
    <w:tbl>
      <w:tblPr>
        <w:tblStyle w:val="af4"/>
        <w:bidiVisual/>
        <w:tblW w:w="9407" w:type="dxa"/>
        <w:tblLayout w:type="fixed"/>
        <w:tblLook w:val="04A0" w:firstRow="1" w:lastRow="0" w:firstColumn="1" w:lastColumn="0" w:noHBand="0" w:noVBand="1"/>
      </w:tblPr>
      <w:tblGrid>
        <w:gridCol w:w="2320"/>
        <w:gridCol w:w="2268"/>
        <w:gridCol w:w="1843"/>
        <w:gridCol w:w="1701"/>
        <w:gridCol w:w="1275"/>
      </w:tblGrid>
      <w:tr w:rsidR="005241FA" w:rsidTr="005241FA">
        <w:tc>
          <w:tcPr>
            <w:tcW w:w="2320" w:type="dxa"/>
          </w:tcPr>
          <w:p w:rsidR="005241FA" w:rsidRDefault="005241FA" w:rsidP="002333CE">
            <w:pPr>
              <w:spacing w:line="240" w:lineRule="auto"/>
              <w:ind w:left="0" w:right="540" w:firstLine="0"/>
              <w:jc w:val="center"/>
              <w:rPr>
                <w:b/>
                <w:bCs/>
                <w:noProof w:val="0"/>
                <w:rtl/>
              </w:rPr>
            </w:pPr>
            <w:r w:rsidRPr="003D4E60">
              <w:rPr>
                <w:rFonts w:hint="cs"/>
                <w:b/>
                <w:bCs/>
                <w:noProof w:val="0"/>
                <w:rtl/>
              </w:rPr>
              <w:t>מקבל השירותים</w:t>
            </w:r>
          </w:p>
          <w:p w:rsidR="005241FA" w:rsidRPr="003D4E60" w:rsidRDefault="005241FA" w:rsidP="002333CE">
            <w:pPr>
              <w:spacing w:line="240" w:lineRule="auto"/>
              <w:ind w:left="0" w:right="540" w:firstLine="0"/>
              <w:jc w:val="center"/>
              <w:rPr>
                <w:b/>
                <w:bCs/>
                <w:noProof w:val="0"/>
                <w:rtl/>
              </w:rPr>
            </w:pPr>
          </w:p>
        </w:tc>
        <w:tc>
          <w:tcPr>
            <w:tcW w:w="2268" w:type="dxa"/>
          </w:tcPr>
          <w:p w:rsidR="005241FA" w:rsidRPr="003D4E60" w:rsidRDefault="005241FA" w:rsidP="002333CE">
            <w:pPr>
              <w:spacing w:line="240" w:lineRule="auto"/>
              <w:ind w:left="0" w:right="540" w:firstLine="0"/>
              <w:jc w:val="center"/>
              <w:rPr>
                <w:b/>
                <w:bCs/>
                <w:noProof w:val="0"/>
                <w:rtl/>
              </w:rPr>
            </w:pPr>
            <w:r w:rsidRPr="003D4E60">
              <w:rPr>
                <w:rFonts w:hint="cs"/>
                <w:b/>
                <w:bCs/>
                <w:noProof w:val="0"/>
                <w:rtl/>
              </w:rPr>
              <w:t>תקופת מתן השירותים</w:t>
            </w:r>
          </w:p>
          <w:p w:rsidR="005241FA" w:rsidRPr="003D4E60" w:rsidRDefault="005241FA" w:rsidP="002333CE">
            <w:pPr>
              <w:spacing w:line="240" w:lineRule="auto"/>
              <w:ind w:left="0" w:right="540" w:firstLine="0"/>
              <w:jc w:val="center"/>
              <w:rPr>
                <w:b/>
                <w:bCs/>
                <w:noProof w:val="0"/>
                <w:rtl/>
              </w:rPr>
            </w:pPr>
            <w:r w:rsidRPr="003D4E60">
              <w:rPr>
                <w:rFonts w:hint="cs"/>
                <w:b/>
                <w:bCs/>
                <w:noProof w:val="0"/>
                <w:rtl/>
              </w:rPr>
              <w:t>(מיום ועד יום)</w:t>
            </w:r>
          </w:p>
          <w:p w:rsidR="005241FA" w:rsidRPr="003D4E60" w:rsidRDefault="005241FA" w:rsidP="002333CE">
            <w:pPr>
              <w:spacing w:line="240" w:lineRule="auto"/>
              <w:ind w:left="0" w:right="540" w:firstLine="0"/>
              <w:jc w:val="center"/>
              <w:rPr>
                <w:b/>
                <w:bCs/>
                <w:noProof w:val="0"/>
                <w:rtl/>
              </w:rPr>
            </w:pPr>
          </w:p>
        </w:tc>
        <w:tc>
          <w:tcPr>
            <w:tcW w:w="1843" w:type="dxa"/>
          </w:tcPr>
          <w:p w:rsidR="005241FA" w:rsidRPr="003D4E60" w:rsidRDefault="005241FA" w:rsidP="002333CE">
            <w:pPr>
              <w:spacing w:line="240" w:lineRule="auto"/>
              <w:ind w:left="0" w:right="540" w:firstLine="0"/>
              <w:jc w:val="center"/>
              <w:rPr>
                <w:b/>
                <w:bCs/>
                <w:noProof w:val="0"/>
                <w:rtl/>
              </w:rPr>
            </w:pPr>
            <w:r w:rsidRPr="003D4E60">
              <w:rPr>
                <w:rFonts w:hint="cs"/>
                <w:b/>
                <w:bCs/>
                <w:noProof w:val="0"/>
                <w:rtl/>
              </w:rPr>
              <w:t xml:space="preserve">תיאור השירותים </w:t>
            </w:r>
          </w:p>
        </w:tc>
        <w:tc>
          <w:tcPr>
            <w:tcW w:w="1701" w:type="dxa"/>
          </w:tcPr>
          <w:p w:rsidR="005241FA" w:rsidRPr="003D4E60" w:rsidRDefault="005241FA" w:rsidP="002333CE">
            <w:pPr>
              <w:spacing w:line="240" w:lineRule="auto"/>
              <w:ind w:left="0" w:right="540" w:firstLine="0"/>
              <w:jc w:val="center"/>
              <w:rPr>
                <w:b/>
                <w:bCs/>
                <w:noProof w:val="0"/>
                <w:rtl/>
              </w:rPr>
            </w:pPr>
            <w:r w:rsidRPr="003D4E60">
              <w:rPr>
                <w:rFonts w:hint="cs"/>
                <w:b/>
                <w:bCs/>
                <w:noProof w:val="0"/>
                <w:rtl/>
              </w:rPr>
              <w:t xml:space="preserve">שם </w:t>
            </w:r>
            <w:r>
              <w:rPr>
                <w:rFonts w:hint="cs"/>
                <w:b/>
                <w:bCs/>
                <w:noProof w:val="0"/>
                <w:rtl/>
              </w:rPr>
              <w:t>מ</w:t>
            </w:r>
            <w:r w:rsidRPr="003D4E60">
              <w:rPr>
                <w:rFonts w:hint="cs"/>
                <w:b/>
                <w:bCs/>
                <w:noProof w:val="0"/>
                <w:rtl/>
              </w:rPr>
              <w:t>מליץ/ איש קשר</w:t>
            </w:r>
          </w:p>
        </w:tc>
        <w:tc>
          <w:tcPr>
            <w:tcW w:w="1275" w:type="dxa"/>
          </w:tcPr>
          <w:p w:rsidR="005241FA" w:rsidRPr="003D4E60" w:rsidRDefault="005241FA" w:rsidP="002333CE">
            <w:pPr>
              <w:spacing w:line="240" w:lineRule="auto"/>
              <w:ind w:left="0" w:right="540" w:firstLine="0"/>
              <w:jc w:val="center"/>
              <w:rPr>
                <w:b/>
                <w:bCs/>
                <w:noProof w:val="0"/>
                <w:rtl/>
              </w:rPr>
            </w:pPr>
            <w:r w:rsidRPr="003D4E60">
              <w:rPr>
                <w:rFonts w:hint="cs"/>
                <w:b/>
                <w:bCs/>
                <w:noProof w:val="0"/>
                <w:rtl/>
              </w:rPr>
              <w:t>טלפון</w:t>
            </w:r>
          </w:p>
        </w:tc>
      </w:tr>
      <w:tr w:rsidR="005241FA" w:rsidTr="005241FA">
        <w:tc>
          <w:tcPr>
            <w:tcW w:w="2320" w:type="dxa"/>
          </w:tcPr>
          <w:p w:rsidR="005241FA" w:rsidRDefault="005241FA" w:rsidP="002333CE">
            <w:pPr>
              <w:spacing w:line="240" w:lineRule="auto"/>
              <w:ind w:left="0" w:right="540" w:firstLine="0"/>
              <w:jc w:val="both"/>
              <w:rPr>
                <w:noProof w:val="0"/>
                <w:rtl/>
              </w:rPr>
            </w:pPr>
          </w:p>
          <w:p w:rsidR="005241FA" w:rsidRDefault="005241FA" w:rsidP="002333CE">
            <w:pPr>
              <w:spacing w:line="240" w:lineRule="auto"/>
              <w:ind w:left="0" w:right="540" w:firstLine="0"/>
              <w:jc w:val="both"/>
              <w:rPr>
                <w:noProof w:val="0"/>
                <w:rtl/>
              </w:rPr>
            </w:pPr>
          </w:p>
          <w:p w:rsidR="005241FA" w:rsidRDefault="005241FA" w:rsidP="002333CE">
            <w:pPr>
              <w:spacing w:line="240" w:lineRule="auto"/>
              <w:ind w:left="0" w:right="540" w:firstLine="0"/>
              <w:jc w:val="both"/>
              <w:rPr>
                <w:noProof w:val="0"/>
                <w:rtl/>
              </w:rPr>
            </w:pPr>
          </w:p>
        </w:tc>
        <w:tc>
          <w:tcPr>
            <w:tcW w:w="2268" w:type="dxa"/>
          </w:tcPr>
          <w:p w:rsidR="005241FA" w:rsidRDefault="005241FA" w:rsidP="002333CE">
            <w:pPr>
              <w:spacing w:line="240" w:lineRule="auto"/>
              <w:ind w:left="0" w:right="540" w:firstLine="0"/>
              <w:jc w:val="both"/>
              <w:rPr>
                <w:noProof w:val="0"/>
                <w:rtl/>
              </w:rPr>
            </w:pPr>
          </w:p>
        </w:tc>
        <w:tc>
          <w:tcPr>
            <w:tcW w:w="1843" w:type="dxa"/>
          </w:tcPr>
          <w:p w:rsidR="005241FA" w:rsidRDefault="005241FA" w:rsidP="002333CE">
            <w:pPr>
              <w:spacing w:line="240" w:lineRule="auto"/>
              <w:ind w:left="0" w:right="540" w:firstLine="0"/>
              <w:jc w:val="both"/>
              <w:rPr>
                <w:noProof w:val="0"/>
                <w:rtl/>
              </w:rPr>
            </w:pPr>
          </w:p>
        </w:tc>
        <w:tc>
          <w:tcPr>
            <w:tcW w:w="1701" w:type="dxa"/>
          </w:tcPr>
          <w:p w:rsidR="005241FA" w:rsidRDefault="005241FA" w:rsidP="002333CE">
            <w:pPr>
              <w:spacing w:line="240" w:lineRule="auto"/>
              <w:ind w:left="0" w:right="540" w:firstLine="0"/>
              <w:jc w:val="both"/>
              <w:rPr>
                <w:noProof w:val="0"/>
                <w:rtl/>
              </w:rPr>
            </w:pPr>
          </w:p>
        </w:tc>
        <w:tc>
          <w:tcPr>
            <w:tcW w:w="1275" w:type="dxa"/>
          </w:tcPr>
          <w:p w:rsidR="005241FA" w:rsidRDefault="005241FA" w:rsidP="002333CE">
            <w:pPr>
              <w:spacing w:line="240" w:lineRule="auto"/>
              <w:ind w:left="0" w:right="540" w:firstLine="0"/>
              <w:jc w:val="both"/>
              <w:rPr>
                <w:noProof w:val="0"/>
                <w:rtl/>
              </w:rPr>
            </w:pPr>
          </w:p>
        </w:tc>
      </w:tr>
      <w:tr w:rsidR="005241FA" w:rsidTr="005241FA">
        <w:tc>
          <w:tcPr>
            <w:tcW w:w="2320" w:type="dxa"/>
          </w:tcPr>
          <w:p w:rsidR="005241FA" w:rsidRDefault="005241FA" w:rsidP="002333CE">
            <w:pPr>
              <w:spacing w:line="240" w:lineRule="auto"/>
              <w:ind w:left="0" w:right="540" w:firstLine="0"/>
              <w:jc w:val="both"/>
              <w:rPr>
                <w:noProof w:val="0"/>
                <w:rtl/>
              </w:rPr>
            </w:pPr>
          </w:p>
          <w:p w:rsidR="005241FA" w:rsidRDefault="005241FA" w:rsidP="002333CE">
            <w:pPr>
              <w:spacing w:line="240" w:lineRule="auto"/>
              <w:ind w:left="0" w:right="540" w:firstLine="0"/>
              <w:jc w:val="both"/>
              <w:rPr>
                <w:noProof w:val="0"/>
                <w:rtl/>
              </w:rPr>
            </w:pPr>
          </w:p>
          <w:p w:rsidR="005241FA" w:rsidRDefault="005241FA" w:rsidP="002333CE">
            <w:pPr>
              <w:spacing w:line="240" w:lineRule="auto"/>
              <w:ind w:left="0" w:right="540" w:firstLine="0"/>
              <w:jc w:val="both"/>
              <w:rPr>
                <w:noProof w:val="0"/>
                <w:rtl/>
              </w:rPr>
            </w:pPr>
          </w:p>
        </w:tc>
        <w:tc>
          <w:tcPr>
            <w:tcW w:w="2268" w:type="dxa"/>
          </w:tcPr>
          <w:p w:rsidR="005241FA" w:rsidRDefault="005241FA" w:rsidP="002333CE">
            <w:pPr>
              <w:spacing w:line="240" w:lineRule="auto"/>
              <w:ind w:left="0" w:right="540" w:firstLine="0"/>
              <w:jc w:val="both"/>
              <w:rPr>
                <w:noProof w:val="0"/>
                <w:rtl/>
              </w:rPr>
            </w:pPr>
          </w:p>
        </w:tc>
        <w:tc>
          <w:tcPr>
            <w:tcW w:w="1843" w:type="dxa"/>
          </w:tcPr>
          <w:p w:rsidR="005241FA" w:rsidRDefault="005241FA" w:rsidP="002333CE">
            <w:pPr>
              <w:spacing w:line="240" w:lineRule="auto"/>
              <w:ind w:left="0" w:right="540" w:firstLine="0"/>
              <w:jc w:val="both"/>
              <w:rPr>
                <w:noProof w:val="0"/>
                <w:rtl/>
              </w:rPr>
            </w:pPr>
          </w:p>
        </w:tc>
        <w:tc>
          <w:tcPr>
            <w:tcW w:w="1701" w:type="dxa"/>
          </w:tcPr>
          <w:p w:rsidR="005241FA" w:rsidRDefault="005241FA" w:rsidP="002333CE">
            <w:pPr>
              <w:spacing w:line="240" w:lineRule="auto"/>
              <w:ind w:left="0" w:right="540" w:firstLine="0"/>
              <w:jc w:val="both"/>
              <w:rPr>
                <w:noProof w:val="0"/>
                <w:rtl/>
              </w:rPr>
            </w:pPr>
          </w:p>
        </w:tc>
        <w:tc>
          <w:tcPr>
            <w:tcW w:w="1275" w:type="dxa"/>
          </w:tcPr>
          <w:p w:rsidR="005241FA" w:rsidRDefault="005241FA" w:rsidP="002333CE">
            <w:pPr>
              <w:spacing w:line="240" w:lineRule="auto"/>
              <w:ind w:left="0" w:right="540" w:firstLine="0"/>
              <w:jc w:val="both"/>
              <w:rPr>
                <w:noProof w:val="0"/>
                <w:rtl/>
              </w:rPr>
            </w:pPr>
          </w:p>
        </w:tc>
      </w:tr>
      <w:tr w:rsidR="005241FA" w:rsidTr="005241FA">
        <w:tc>
          <w:tcPr>
            <w:tcW w:w="2320" w:type="dxa"/>
          </w:tcPr>
          <w:p w:rsidR="005241FA" w:rsidRDefault="005241FA" w:rsidP="002333CE">
            <w:pPr>
              <w:spacing w:line="240" w:lineRule="auto"/>
              <w:ind w:left="0" w:right="540" w:firstLine="0"/>
              <w:jc w:val="both"/>
              <w:rPr>
                <w:noProof w:val="0"/>
                <w:rtl/>
              </w:rPr>
            </w:pPr>
          </w:p>
          <w:p w:rsidR="005241FA" w:rsidRDefault="005241FA" w:rsidP="002333CE">
            <w:pPr>
              <w:spacing w:line="240" w:lineRule="auto"/>
              <w:ind w:left="0" w:right="540" w:firstLine="0"/>
              <w:jc w:val="both"/>
              <w:rPr>
                <w:noProof w:val="0"/>
                <w:rtl/>
              </w:rPr>
            </w:pPr>
          </w:p>
          <w:p w:rsidR="005241FA" w:rsidRDefault="005241FA" w:rsidP="002333CE">
            <w:pPr>
              <w:spacing w:line="240" w:lineRule="auto"/>
              <w:ind w:left="0" w:right="540" w:firstLine="0"/>
              <w:jc w:val="both"/>
              <w:rPr>
                <w:noProof w:val="0"/>
                <w:rtl/>
              </w:rPr>
            </w:pPr>
          </w:p>
        </w:tc>
        <w:tc>
          <w:tcPr>
            <w:tcW w:w="2268" w:type="dxa"/>
          </w:tcPr>
          <w:p w:rsidR="005241FA" w:rsidRDefault="005241FA" w:rsidP="002333CE">
            <w:pPr>
              <w:spacing w:line="240" w:lineRule="auto"/>
              <w:ind w:left="0" w:right="540" w:firstLine="0"/>
              <w:jc w:val="both"/>
              <w:rPr>
                <w:noProof w:val="0"/>
                <w:rtl/>
              </w:rPr>
            </w:pPr>
          </w:p>
        </w:tc>
        <w:tc>
          <w:tcPr>
            <w:tcW w:w="1843" w:type="dxa"/>
          </w:tcPr>
          <w:p w:rsidR="005241FA" w:rsidRDefault="005241FA" w:rsidP="002333CE">
            <w:pPr>
              <w:spacing w:line="240" w:lineRule="auto"/>
              <w:ind w:left="0" w:right="540" w:firstLine="0"/>
              <w:jc w:val="both"/>
              <w:rPr>
                <w:noProof w:val="0"/>
                <w:rtl/>
              </w:rPr>
            </w:pPr>
          </w:p>
        </w:tc>
        <w:tc>
          <w:tcPr>
            <w:tcW w:w="1701" w:type="dxa"/>
          </w:tcPr>
          <w:p w:rsidR="005241FA" w:rsidRDefault="005241FA" w:rsidP="002333CE">
            <w:pPr>
              <w:spacing w:line="240" w:lineRule="auto"/>
              <w:ind w:left="0" w:right="540" w:firstLine="0"/>
              <w:jc w:val="both"/>
              <w:rPr>
                <w:noProof w:val="0"/>
                <w:rtl/>
              </w:rPr>
            </w:pPr>
          </w:p>
        </w:tc>
        <w:tc>
          <w:tcPr>
            <w:tcW w:w="1275" w:type="dxa"/>
          </w:tcPr>
          <w:p w:rsidR="005241FA" w:rsidRDefault="005241FA" w:rsidP="002333CE">
            <w:pPr>
              <w:spacing w:line="240" w:lineRule="auto"/>
              <w:ind w:left="0" w:right="540" w:firstLine="0"/>
              <w:jc w:val="both"/>
              <w:rPr>
                <w:noProof w:val="0"/>
                <w:rtl/>
              </w:rPr>
            </w:pPr>
          </w:p>
        </w:tc>
      </w:tr>
      <w:tr w:rsidR="005241FA" w:rsidTr="005241FA">
        <w:tc>
          <w:tcPr>
            <w:tcW w:w="2320" w:type="dxa"/>
          </w:tcPr>
          <w:p w:rsidR="005241FA" w:rsidRDefault="005241FA" w:rsidP="002333CE">
            <w:pPr>
              <w:spacing w:line="240" w:lineRule="auto"/>
              <w:ind w:left="0" w:right="540" w:firstLine="0"/>
              <w:jc w:val="both"/>
              <w:rPr>
                <w:noProof w:val="0"/>
                <w:rtl/>
              </w:rPr>
            </w:pPr>
          </w:p>
          <w:p w:rsidR="005241FA" w:rsidRDefault="005241FA" w:rsidP="002333CE">
            <w:pPr>
              <w:spacing w:line="240" w:lineRule="auto"/>
              <w:ind w:left="0" w:right="540" w:firstLine="0"/>
              <w:jc w:val="both"/>
              <w:rPr>
                <w:noProof w:val="0"/>
                <w:rtl/>
              </w:rPr>
            </w:pPr>
          </w:p>
          <w:p w:rsidR="005241FA" w:rsidRDefault="005241FA" w:rsidP="002333CE">
            <w:pPr>
              <w:spacing w:line="240" w:lineRule="auto"/>
              <w:ind w:left="0" w:right="540" w:firstLine="0"/>
              <w:jc w:val="both"/>
              <w:rPr>
                <w:noProof w:val="0"/>
                <w:rtl/>
              </w:rPr>
            </w:pPr>
          </w:p>
        </w:tc>
        <w:tc>
          <w:tcPr>
            <w:tcW w:w="2268" w:type="dxa"/>
          </w:tcPr>
          <w:p w:rsidR="005241FA" w:rsidRDefault="005241FA" w:rsidP="002333CE">
            <w:pPr>
              <w:spacing w:line="240" w:lineRule="auto"/>
              <w:ind w:left="0" w:right="540" w:firstLine="0"/>
              <w:jc w:val="both"/>
              <w:rPr>
                <w:noProof w:val="0"/>
                <w:rtl/>
              </w:rPr>
            </w:pPr>
          </w:p>
        </w:tc>
        <w:tc>
          <w:tcPr>
            <w:tcW w:w="1843" w:type="dxa"/>
          </w:tcPr>
          <w:p w:rsidR="005241FA" w:rsidRDefault="005241FA" w:rsidP="002333CE">
            <w:pPr>
              <w:spacing w:line="240" w:lineRule="auto"/>
              <w:ind w:left="0" w:right="540" w:firstLine="0"/>
              <w:jc w:val="both"/>
              <w:rPr>
                <w:noProof w:val="0"/>
                <w:rtl/>
              </w:rPr>
            </w:pPr>
          </w:p>
        </w:tc>
        <w:tc>
          <w:tcPr>
            <w:tcW w:w="1701" w:type="dxa"/>
          </w:tcPr>
          <w:p w:rsidR="005241FA" w:rsidRDefault="005241FA" w:rsidP="002333CE">
            <w:pPr>
              <w:spacing w:line="240" w:lineRule="auto"/>
              <w:ind w:left="0" w:right="540" w:firstLine="0"/>
              <w:jc w:val="both"/>
              <w:rPr>
                <w:noProof w:val="0"/>
                <w:rtl/>
              </w:rPr>
            </w:pPr>
          </w:p>
        </w:tc>
        <w:tc>
          <w:tcPr>
            <w:tcW w:w="1275" w:type="dxa"/>
          </w:tcPr>
          <w:p w:rsidR="005241FA" w:rsidRDefault="005241FA" w:rsidP="002333CE">
            <w:pPr>
              <w:spacing w:line="240" w:lineRule="auto"/>
              <w:ind w:left="0" w:right="540" w:firstLine="0"/>
              <w:jc w:val="both"/>
              <w:rPr>
                <w:noProof w:val="0"/>
                <w:rtl/>
              </w:rPr>
            </w:pPr>
          </w:p>
        </w:tc>
      </w:tr>
      <w:tr w:rsidR="005241FA" w:rsidTr="005241FA">
        <w:tc>
          <w:tcPr>
            <w:tcW w:w="2320" w:type="dxa"/>
          </w:tcPr>
          <w:p w:rsidR="005241FA" w:rsidRDefault="005241FA" w:rsidP="002333CE">
            <w:pPr>
              <w:spacing w:line="240" w:lineRule="auto"/>
              <w:ind w:left="0" w:right="540" w:firstLine="0"/>
              <w:jc w:val="both"/>
              <w:rPr>
                <w:noProof w:val="0"/>
                <w:rtl/>
              </w:rPr>
            </w:pPr>
          </w:p>
          <w:p w:rsidR="005241FA" w:rsidRDefault="005241FA" w:rsidP="002333CE">
            <w:pPr>
              <w:spacing w:line="240" w:lineRule="auto"/>
              <w:ind w:left="0" w:right="540" w:firstLine="0"/>
              <w:jc w:val="both"/>
              <w:rPr>
                <w:noProof w:val="0"/>
                <w:rtl/>
              </w:rPr>
            </w:pPr>
          </w:p>
          <w:p w:rsidR="005241FA" w:rsidRDefault="005241FA" w:rsidP="002333CE">
            <w:pPr>
              <w:spacing w:line="240" w:lineRule="auto"/>
              <w:ind w:left="0" w:right="540" w:firstLine="0"/>
              <w:jc w:val="both"/>
              <w:rPr>
                <w:noProof w:val="0"/>
                <w:rtl/>
              </w:rPr>
            </w:pPr>
          </w:p>
        </w:tc>
        <w:tc>
          <w:tcPr>
            <w:tcW w:w="2268" w:type="dxa"/>
          </w:tcPr>
          <w:p w:rsidR="005241FA" w:rsidRDefault="005241FA" w:rsidP="002333CE">
            <w:pPr>
              <w:spacing w:line="240" w:lineRule="auto"/>
              <w:ind w:left="0" w:right="540" w:firstLine="0"/>
              <w:jc w:val="both"/>
              <w:rPr>
                <w:noProof w:val="0"/>
                <w:rtl/>
              </w:rPr>
            </w:pPr>
          </w:p>
        </w:tc>
        <w:tc>
          <w:tcPr>
            <w:tcW w:w="1843" w:type="dxa"/>
          </w:tcPr>
          <w:p w:rsidR="005241FA" w:rsidRDefault="005241FA" w:rsidP="002333CE">
            <w:pPr>
              <w:spacing w:line="240" w:lineRule="auto"/>
              <w:ind w:left="0" w:right="540" w:firstLine="0"/>
              <w:jc w:val="both"/>
              <w:rPr>
                <w:noProof w:val="0"/>
                <w:rtl/>
              </w:rPr>
            </w:pPr>
          </w:p>
        </w:tc>
        <w:tc>
          <w:tcPr>
            <w:tcW w:w="1701" w:type="dxa"/>
          </w:tcPr>
          <w:p w:rsidR="005241FA" w:rsidRDefault="005241FA" w:rsidP="002333CE">
            <w:pPr>
              <w:spacing w:line="240" w:lineRule="auto"/>
              <w:ind w:left="0" w:right="540" w:firstLine="0"/>
              <w:jc w:val="both"/>
              <w:rPr>
                <w:noProof w:val="0"/>
                <w:rtl/>
              </w:rPr>
            </w:pPr>
          </w:p>
        </w:tc>
        <w:tc>
          <w:tcPr>
            <w:tcW w:w="1275" w:type="dxa"/>
          </w:tcPr>
          <w:p w:rsidR="005241FA" w:rsidRDefault="005241FA" w:rsidP="002333CE">
            <w:pPr>
              <w:spacing w:line="240" w:lineRule="auto"/>
              <w:ind w:left="0" w:right="540" w:firstLine="0"/>
              <w:jc w:val="both"/>
              <w:rPr>
                <w:noProof w:val="0"/>
                <w:rtl/>
              </w:rPr>
            </w:pPr>
          </w:p>
        </w:tc>
      </w:tr>
      <w:tr w:rsidR="005241FA" w:rsidTr="005241FA">
        <w:tc>
          <w:tcPr>
            <w:tcW w:w="2320" w:type="dxa"/>
          </w:tcPr>
          <w:p w:rsidR="005241FA" w:rsidRDefault="005241FA" w:rsidP="002333CE">
            <w:pPr>
              <w:spacing w:line="240" w:lineRule="auto"/>
              <w:ind w:left="0" w:right="540" w:firstLine="0"/>
              <w:jc w:val="both"/>
              <w:rPr>
                <w:noProof w:val="0"/>
                <w:rtl/>
              </w:rPr>
            </w:pPr>
          </w:p>
          <w:p w:rsidR="005241FA" w:rsidRDefault="005241FA" w:rsidP="002333CE">
            <w:pPr>
              <w:spacing w:line="240" w:lineRule="auto"/>
              <w:ind w:left="0" w:right="540" w:firstLine="0"/>
              <w:jc w:val="both"/>
              <w:rPr>
                <w:noProof w:val="0"/>
                <w:rtl/>
              </w:rPr>
            </w:pPr>
          </w:p>
          <w:p w:rsidR="005241FA" w:rsidRDefault="005241FA" w:rsidP="002333CE">
            <w:pPr>
              <w:spacing w:line="240" w:lineRule="auto"/>
              <w:ind w:left="0" w:right="540" w:firstLine="0"/>
              <w:jc w:val="both"/>
              <w:rPr>
                <w:noProof w:val="0"/>
                <w:rtl/>
              </w:rPr>
            </w:pPr>
          </w:p>
        </w:tc>
        <w:tc>
          <w:tcPr>
            <w:tcW w:w="2268" w:type="dxa"/>
          </w:tcPr>
          <w:p w:rsidR="005241FA" w:rsidRDefault="005241FA" w:rsidP="002333CE">
            <w:pPr>
              <w:spacing w:line="240" w:lineRule="auto"/>
              <w:ind w:left="0" w:right="540" w:firstLine="0"/>
              <w:jc w:val="both"/>
              <w:rPr>
                <w:noProof w:val="0"/>
                <w:rtl/>
              </w:rPr>
            </w:pPr>
          </w:p>
        </w:tc>
        <w:tc>
          <w:tcPr>
            <w:tcW w:w="1843" w:type="dxa"/>
          </w:tcPr>
          <w:p w:rsidR="005241FA" w:rsidRDefault="005241FA" w:rsidP="002333CE">
            <w:pPr>
              <w:spacing w:line="240" w:lineRule="auto"/>
              <w:ind w:left="0" w:right="540" w:firstLine="0"/>
              <w:jc w:val="both"/>
              <w:rPr>
                <w:noProof w:val="0"/>
                <w:rtl/>
              </w:rPr>
            </w:pPr>
          </w:p>
        </w:tc>
        <w:tc>
          <w:tcPr>
            <w:tcW w:w="1701" w:type="dxa"/>
          </w:tcPr>
          <w:p w:rsidR="005241FA" w:rsidRDefault="005241FA" w:rsidP="002333CE">
            <w:pPr>
              <w:spacing w:line="240" w:lineRule="auto"/>
              <w:ind w:left="0" w:right="540" w:firstLine="0"/>
              <w:jc w:val="both"/>
              <w:rPr>
                <w:noProof w:val="0"/>
                <w:rtl/>
              </w:rPr>
            </w:pPr>
          </w:p>
        </w:tc>
        <w:tc>
          <w:tcPr>
            <w:tcW w:w="1275" w:type="dxa"/>
          </w:tcPr>
          <w:p w:rsidR="005241FA" w:rsidRDefault="005241FA" w:rsidP="002333CE">
            <w:pPr>
              <w:spacing w:line="240" w:lineRule="auto"/>
              <w:ind w:left="0" w:right="540" w:firstLine="0"/>
              <w:jc w:val="both"/>
              <w:rPr>
                <w:noProof w:val="0"/>
                <w:rtl/>
              </w:rPr>
            </w:pPr>
          </w:p>
        </w:tc>
      </w:tr>
      <w:tr w:rsidR="005241FA" w:rsidTr="005241FA">
        <w:tc>
          <w:tcPr>
            <w:tcW w:w="2320" w:type="dxa"/>
          </w:tcPr>
          <w:p w:rsidR="005241FA" w:rsidRDefault="005241FA" w:rsidP="002333CE">
            <w:pPr>
              <w:spacing w:line="240" w:lineRule="auto"/>
              <w:ind w:left="0" w:right="540" w:firstLine="0"/>
              <w:jc w:val="both"/>
              <w:rPr>
                <w:noProof w:val="0"/>
                <w:rtl/>
              </w:rPr>
            </w:pPr>
          </w:p>
          <w:p w:rsidR="005241FA" w:rsidRDefault="005241FA" w:rsidP="002333CE">
            <w:pPr>
              <w:spacing w:line="240" w:lineRule="auto"/>
              <w:ind w:left="0" w:right="540" w:firstLine="0"/>
              <w:jc w:val="both"/>
              <w:rPr>
                <w:noProof w:val="0"/>
                <w:rtl/>
              </w:rPr>
            </w:pPr>
          </w:p>
          <w:p w:rsidR="005241FA" w:rsidRDefault="005241FA" w:rsidP="002333CE">
            <w:pPr>
              <w:spacing w:line="240" w:lineRule="auto"/>
              <w:ind w:left="0" w:right="540" w:firstLine="0"/>
              <w:jc w:val="both"/>
              <w:rPr>
                <w:noProof w:val="0"/>
                <w:rtl/>
              </w:rPr>
            </w:pPr>
          </w:p>
        </w:tc>
        <w:tc>
          <w:tcPr>
            <w:tcW w:w="2268" w:type="dxa"/>
          </w:tcPr>
          <w:p w:rsidR="005241FA" w:rsidRDefault="005241FA" w:rsidP="002333CE">
            <w:pPr>
              <w:spacing w:line="240" w:lineRule="auto"/>
              <w:ind w:left="0" w:right="540" w:firstLine="0"/>
              <w:jc w:val="both"/>
              <w:rPr>
                <w:noProof w:val="0"/>
                <w:rtl/>
              </w:rPr>
            </w:pPr>
          </w:p>
        </w:tc>
        <w:tc>
          <w:tcPr>
            <w:tcW w:w="1843" w:type="dxa"/>
          </w:tcPr>
          <w:p w:rsidR="005241FA" w:rsidRDefault="005241FA" w:rsidP="002333CE">
            <w:pPr>
              <w:spacing w:line="240" w:lineRule="auto"/>
              <w:ind w:left="0" w:right="540" w:firstLine="0"/>
              <w:jc w:val="both"/>
              <w:rPr>
                <w:noProof w:val="0"/>
                <w:rtl/>
              </w:rPr>
            </w:pPr>
          </w:p>
        </w:tc>
        <w:tc>
          <w:tcPr>
            <w:tcW w:w="1701" w:type="dxa"/>
          </w:tcPr>
          <w:p w:rsidR="005241FA" w:rsidRDefault="005241FA" w:rsidP="002333CE">
            <w:pPr>
              <w:spacing w:line="240" w:lineRule="auto"/>
              <w:ind w:left="0" w:right="540" w:firstLine="0"/>
              <w:jc w:val="both"/>
              <w:rPr>
                <w:noProof w:val="0"/>
                <w:rtl/>
              </w:rPr>
            </w:pPr>
          </w:p>
        </w:tc>
        <w:tc>
          <w:tcPr>
            <w:tcW w:w="1275" w:type="dxa"/>
          </w:tcPr>
          <w:p w:rsidR="005241FA" w:rsidRDefault="005241FA" w:rsidP="002333CE">
            <w:pPr>
              <w:spacing w:line="240" w:lineRule="auto"/>
              <w:ind w:left="0" w:right="540" w:firstLine="0"/>
              <w:jc w:val="both"/>
              <w:rPr>
                <w:noProof w:val="0"/>
                <w:rtl/>
              </w:rPr>
            </w:pPr>
          </w:p>
        </w:tc>
      </w:tr>
      <w:tr w:rsidR="005241FA" w:rsidTr="005241FA">
        <w:tc>
          <w:tcPr>
            <w:tcW w:w="2320" w:type="dxa"/>
          </w:tcPr>
          <w:p w:rsidR="005241FA" w:rsidRDefault="005241FA" w:rsidP="002333CE">
            <w:pPr>
              <w:spacing w:line="240" w:lineRule="auto"/>
              <w:ind w:left="0" w:right="540" w:firstLine="0"/>
              <w:jc w:val="both"/>
              <w:rPr>
                <w:noProof w:val="0"/>
                <w:rtl/>
              </w:rPr>
            </w:pPr>
          </w:p>
          <w:p w:rsidR="005241FA" w:rsidRDefault="005241FA" w:rsidP="002333CE">
            <w:pPr>
              <w:spacing w:line="240" w:lineRule="auto"/>
              <w:ind w:left="0" w:right="540" w:firstLine="0"/>
              <w:jc w:val="both"/>
              <w:rPr>
                <w:noProof w:val="0"/>
                <w:rtl/>
              </w:rPr>
            </w:pPr>
          </w:p>
          <w:p w:rsidR="005241FA" w:rsidRDefault="005241FA" w:rsidP="002333CE">
            <w:pPr>
              <w:spacing w:line="240" w:lineRule="auto"/>
              <w:ind w:left="0" w:right="540" w:firstLine="0"/>
              <w:jc w:val="both"/>
              <w:rPr>
                <w:noProof w:val="0"/>
                <w:rtl/>
              </w:rPr>
            </w:pPr>
          </w:p>
        </w:tc>
        <w:tc>
          <w:tcPr>
            <w:tcW w:w="2268" w:type="dxa"/>
          </w:tcPr>
          <w:p w:rsidR="005241FA" w:rsidRDefault="005241FA" w:rsidP="002333CE">
            <w:pPr>
              <w:spacing w:line="240" w:lineRule="auto"/>
              <w:ind w:left="0" w:right="540" w:firstLine="0"/>
              <w:jc w:val="both"/>
              <w:rPr>
                <w:noProof w:val="0"/>
                <w:rtl/>
              </w:rPr>
            </w:pPr>
          </w:p>
        </w:tc>
        <w:tc>
          <w:tcPr>
            <w:tcW w:w="1843" w:type="dxa"/>
          </w:tcPr>
          <w:p w:rsidR="005241FA" w:rsidRDefault="005241FA" w:rsidP="002333CE">
            <w:pPr>
              <w:spacing w:line="240" w:lineRule="auto"/>
              <w:ind w:left="0" w:right="540" w:firstLine="0"/>
              <w:jc w:val="both"/>
              <w:rPr>
                <w:noProof w:val="0"/>
                <w:rtl/>
              </w:rPr>
            </w:pPr>
          </w:p>
        </w:tc>
        <w:tc>
          <w:tcPr>
            <w:tcW w:w="1701" w:type="dxa"/>
          </w:tcPr>
          <w:p w:rsidR="005241FA" w:rsidRDefault="005241FA" w:rsidP="002333CE">
            <w:pPr>
              <w:spacing w:line="240" w:lineRule="auto"/>
              <w:ind w:left="0" w:right="540" w:firstLine="0"/>
              <w:jc w:val="both"/>
              <w:rPr>
                <w:noProof w:val="0"/>
                <w:rtl/>
              </w:rPr>
            </w:pPr>
          </w:p>
        </w:tc>
        <w:tc>
          <w:tcPr>
            <w:tcW w:w="1275" w:type="dxa"/>
          </w:tcPr>
          <w:p w:rsidR="005241FA" w:rsidRDefault="005241FA" w:rsidP="002333CE">
            <w:pPr>
              <w:spacing w:line="240" w:lineRule="auto"/>
              <w:ind w:left="0" w:right="540" w:firstLine="0"/>
              <w:jc w:val="both"/>
              <w:rPr>
                <w:noProof w:val="0"/>
                <w:rtl/>
              </w:rPr>
            </w:pPr>
          </w:p>
        </w:tc>
      </w:tr>
      <w:tr w:rsidR="005241FA" w:rsidTr="005241FA">
        <w:tc>
          <w:tcPr>
            <w:tcW w:w="2320" w:type="dxa"/>
          </w:tcPr>
          <w:p w:rsidR="005241FA" w:rsidRDefault="005241FA" w:rsidP="002333CE">
            <w:pPr>
              <w:spacing w:line="240" w:lineRule="auto"/>
              <w:ind w:left="0" w:right="540" w:firstLine="0"/>
              <w:jc w:val="both"/>
              <w:rPr>
                <w:noProof w:val="0"/>
                <w:rtl/>
              </w:rPr>
            </w:pPr>
          </w:p>
          <w:p w:rsidR="005241FA" w:rsidRDefault="005241FA" w:rsidP="002333CE">
            <w:pPr>
              <w:spacing w:line="240" w:lineRule="auto"/>
              <w:ind w:left="0" w:right="540" w:firstLine="0"/>
              <w:jc w:val="both"/>
              <w:rPr>
                <w:noProof w:val="0"/>
                <w:rtl/>
              </w:rPr>
            </w:pPr>
          </w:p>
          <w:p w:rsidR="005241FA" w:rsidRDefault="005241FA" w:rsidP="002333CE">
            <w:pPr>
              <w:spacing w:line="240" w:lineRule="auto"/>
              <w:ind w:left="0" w:right="540" w:firstLine="0"/>
              <w:jc w:val="both"/>
              <w:rPr>
                <w:noProof w:val="0"/>
                <w:rtl/>
              </w:rPr>
            </w:pPr>
          </w:p>
        </w:tc>
        <w:tc>
          <w:tcPr>
            <w:tcW w:w="2268" w:type="dxa"/>
          </w:tcPr>
          <w:p w:rsidR="005241FA" w:rsidRDefault="005241FA" w:rsidP="002333CE">
            <w:pPr>
              <w:spacing w:line="240" w:lineRule="auto"/>
              <w:ind w:left="0" w:right="540" w:firstLine="0"/>
              <w:jc w:val="both"/>
              <w:rPr>
                <w:noProof w:val="0"/>
                <w:rtl/>
              </w:rPr>
            </w:pPr>
          </w:p>
        </w:tc>
        <w:tc>
          <w:tcPr>
            <w:tcW w:w="1843" w:type="dxa"/>
          </w:tcPr>
          <w:p w:rsidR="005241FA" w:rsidRDefault="005241FA" w:rsidP="002333CE">
            <w:pPr>
              <w:spacing w:line="240" w:lineRule="auto"/>
              <w:ind w:left="0" w:right="540" w:firstLine="0"/>
              <w:jc w:val="both"/>
              <w:rPr>
                <w:noProof w:val="0"/>
                <w:rtl/>
              </w:rPr>
            </w:pPr>
          </w:p>
        </w:tc>
        <w:tc>
          <w:tcPr>
            <w:tcW w:w="1701" w:type="dxa"/>
          </w:tcPr>
          <w:p w:rsidR="005241FA" w:rsidRDefault="005241FA" w:rsidP="002333CE">
            <w:pPr>
              <w:spacing w:line="240" w:lineRule="auto"/>
              <w:ind w:left="0" w:right="540" w:firstLine="0"/>
              <w:jc w:val="both"/>
              <w:rPr>
                <w:noProof w:val="0"/>
                <w:rtl/>
              </w:rPr>
            </w:pPr>
          </w:p>
        </w:tc>
        <w:tc>
          <w:tcPr>
            <w:tcW w:w="1275" w:type="dxa"/>
          </w:tcPr>
          <w:p w:rsidR="005241FA" w:rsidRDefault="005241FA" w:rsidP="002333CE">
            <w:pPr>
              <w:spacing w:line="240" w:lineRule="auto"/>
              <w:ind w:left="0" w:right="540" w:firstLine="0"/>
              <w:jc w:val="both"/>
              <w:rPr>
                <w:noProof w:val="0"/>
                <w:rtl/>
              </w:rPr>
            </w:pPr>
          </w:p>
        </w:tc>
      </w:tr>
      <w:tr w:rsidR="005241FA" w:rsidTr="005241FA">
        <w:tc>
          <w:tcPr>
            <w:tcW w:w="2320" w:type="dxa"/>
          </w:tcPr>
          <w:p w:rsidR="005241FA" w:rsidRDefault="005241FA" w:rsidP="002333CE">
            <w:pPr>
              <w:spacing w:line="240" w:lineRule="auto"/>
              <w:ind w:left="0" w:right="540" w:firstLine="0"/>
              <w:jc w:val="both"/>
              <w:rPr>
                <w:noProof w:val="0"/>
                <w:rtl/>
              </w:rPr>
            </w:pPr>
          </w:p>
          <w:p w:rsidR="005241FA" w:rsidRDefault="005241FA" w:rsidP="002333CE">
            <w:pPr>
              <w:spacing w:line="240" w:lineRule="auto"/>
              <w:ind w:left="0" w:right="540" w:firstLine="0"/>
              <w:jc w:val="both"/>
              <w:rPr>
                <w:noProof w:val="0"/>
                <w:rtl/>
              </w:rPr>
            </w:pPr>
          </w:p>
          <w:p w:rsidR="005241FA" w:rsidRDefault="005241FA" w:rsidP="002333CE">
            <w:pPr>
              <w:spacing w:line="240" w:lineRule="auto"/>
              <w:ind w:left="0" w:right="540" w:firstLine="0"/>
              <w:jc w:val="both"/>
              <w:rPr>
                <w:noProof w:val="0"/>
                <w:rtl/>
              </w:rPr>
            </w:pPr>
          </w:p>
        </w:tc>
        <w:tc>
          <w:tcPr>
            <w:tcW w:w="2268" w:type="dxa"/>
          </w:tcPr>
          <w:p w:rsidR="005241FA" w:rsidRDefault="005241FA" w:rsidP="002333CE">
            <w:pPr>
              <w:spacing w:line="240" w:lineRule="auto"/>
              <w:ind w:left="0" w:right="540" w:firstLine="0"/>
              <w:jc w:val="both"/>
              <w:rPr>
                <w:noProof w:val="0"/>
                <w:rtl/>
              </w:rPr>
            </w:pPr>
          </w:p>
        </w:tc>
        <w:tc>
          <w:tcPr>
            <w:tcW w:w="1843" w:type="dxa"/>
          </w:tcPr>
          <w:p w:rsidR="005241FA" w:rsidRDefault="005241FA" w:rsidP="002333CE">
            <w:pPr>
              <w:spacing w:line="240" w:lineRule="auto"/>
              <w:ind w:left="0" w:right="540" w:firstLine="0"/>
              <w:jc w:val="both"/>
              <w:rPr>
                <w:noProof w:val="0"/>
                <w:rtl/>
              </w:rPr>
            </w:pPr>
          </w:p>
        </w:tc>
        <w:tc>
          <w:tcPr>
            <w:tcW w:w="1701" w:type="dxa"/>
          </w:tcPr>
          <w:p w:rsidR="005241FA" w:rsidRDefault="005241FA" w:rsidP="002333CE">
            <w:pPr>
              <w:spacing w:line="240" w:lineRule="auto"/>
              <w:ind w:left="0" w:right="540" w:firstLine="0"/>
              <w:jc w:val="both"/>
              <w:rPr>
                <w:noProof w:val="0"/>
                <w:rtl/>
              </w:rPr>
            </w:pPr>
          </w:p>
        </w:tc>
        <w:tc>
          <w:tcPr>
            <w:tcW w:w="1275" w:type="dxa"/>
          </w:tcPr>
          <w:p w:rsidR="005241FA" w:rsidRDefault="005241FA" w:rsidP="002333CE">
            <w:pPr>
              <w:spacing w:line="240" w:lineRule="auto"/>
              <w:ind w:left="0" w:right="540" w:firstLine="0"/>
              <w:jc w:val="both"/>
              <w:rPr>
                <w:noProof w:val="0"/>
                <w:rtl/>
              </w:rPr>
            </w:pPr>
          </w:p>
        </w:tc>
      </w:tr>
    </w:tbl>
    <w:p w:rsidR="00553CCA" w:rsidRDefault="00553CCA" w:rsidP="00553CCA">
      <w:pPr>
        <w:bidi/>
        <w:ind w:left="720" w:right="539" w:firstLine="0"/>
        <w:jc w:val="both"/>
        <w:rPr>
          <w:noProof w:val="0"/>
        </w:rPr>
      </w:pPr>
    </w:p>
    <w:p w:rsidR="00427441" w:rsidRPr="00EF70CF" w:rsidRDefault="00427441" w:rsidP="00BB37C0">
      <w:pPr>
        <w:pStyle w:val="aa"/>
        <w:numPr>
          <w:ilvl w:val="3"/>
          <w:numId w:val="10"/>
        </w:numPr>
        <w:tabs>
          <w:tab w:val="clear" w:pos="2880"/>
          <w:tab w:val="num" w:pos="458"/>
        </w:tabs>
        <w:bidi/>
        <w:ind w:left="458"/>
        <w:rPr>
          <w:lang w:eastAsia="en-US"/>
        </w:rPr>
      </w:pPr>
      <w:r w:rsidRPr="00EF70CF">
        <w:rPr>
          <w:rFonts w:hint="cs"/>
          <w:b/>
          <w:bCs/>
          <w:u w:val="single"/>
          <w:rtl/>
          <w:lang w:eastAsia="en-US"/>
        </w:rPr>
        <w:t>הרשעות בפלילים</w:t>
      </w:r>
      <w:r w:rsidR="00FA003A" w:rsidRPr="00EF70CF">
        <w:rPr>
          <w:rFonts w:hint="cs"/>
          <w:b/>
          <w:bCs/>
          <w:u w:val="single"/>
          <w:rtl/>
          <w:lang w:eastAsia="en-US"/>
        </w:rPr>
        <w:t xml:space="preserve">- </w:t>
      </w:r>
    </w:p>
    <w:p w:rsidR="00912E92" w:rsidRPr="004F23EC" w:rsidRDefault="00B819AF" w:rsidP="00242774">
      <w:pPr>
        <w:pStyle w:val="NormalWeb"/>
        <w:numPr>
          <w:ilvl w:val="0"/>
          <w:numId w:val="62"/>
        </w:numPr>
        <w:bidi/>
        <w:spacing w:before="0" w:beforeAutospacing="0" w:after="0" w:afterAutospacing="0"/>
        <w:jc w:val="both"/>
        <w:rPr>
          <w:rFonts w:ascii="Arial" w:hAnsi="Arial" w:cs="David"/>
          <w:lang w:eastAsia="en-US"/>
        </w:rPr>
      </w:pPr>
      <w:r>
        <w:rPr>
          <w:rFonts w:ascii="Arial" w:hAnsi="Arial" w:cs="David" w:hint="cs"/>
          <w:rtl/>
          <w:lang w:eastAsia="en-US"/>
        </w:rPr>
        <w:t>ה</w:t>
      </w:r>
      <w:r w:rsidR="00912E92" w:rsidRPr="004F23EC">
        <w:rPr>
          <w:rFonts w:ascii="Arial" w:hAnsi="Arial" w:cs="David"/>
          <w:rtl/>
          <w:lang w:eastAsia="en-US"/>
        </w:rPr>
        <w:t xml:space="preserve">אם המציע הורשע בשבע השנים האחרונות בעבירה פלילית מסוג עוון או פשע, למעט בעבירת תעבורה? </w:t>
      </w:r>
      <w:r w:rsidR="00427441" w:rsidRPr="004F23EC">
        <w:rPr>
          <w:rFonts w:ascii="Arial" w:hAnsi="Arial" w:cs="David" w:hint="cs"/>
          <w:rtl/>
          <w:lang w:eastAsia="en-US"/>
        </w:rPr>
        <w:tab/>
      </w:r>
      <w:r w:rsidR="00912E92" w:rsidRPr="004F23EC">
        <w:rPr>
          <w:rFonts w:ascii="Arial" w:hAnsi="Arial" w:cs="David"/>
          <w:rtl/>
          <w:lang w:eastAsia="en-US"/>
        </w:rPr>
        <w:t>כן/לא</w:t>
      </w:r>
      <w:r w:rsidR="00EC733B">
        <w:rPr>
          <w:rFonts w:ascii="Arial" w:hAnsi="Arial" w:cs="David" w:hint="cs"/>
          <w:rtl/>
          <w:lang w:eastAsia="en-US"/>
        </w:rPr>
        <w:t xml:space="preserve"> (יש להקיף בעיגול)</w:t>
      </w:r>
    </w:p>
    <w:p w:rsidR="00912E92" w:rsidRPr="004F23EC" w:rsidRDefault="00427441" w:rsidP="00242774">
      <w:pPr>
        <w:pStyle w:val="NormalWeb"/>
        <w:numPr>
          <w:ilvl w:val="0"/>
          <w:numId w:val="62"/>
        </w:numPr>
        <w:bidi/>
        <w:spacing w:before="0" w:beforeAutospacing="0" w:after="0" w:afterAutospacing="0"/>
        <w:jc w:val="both"/>
        <w:rPr>
          <w:rFonts w:ascii="Arial" w:hAnsi="Arial" w:cs="David"/>
          <w:lang w:eastAsia="en-US"/>
        </w:rPr>
      </w:pPr>
      <w:r w:rsidRPr="004F23EC">
        <w:rPr>
          <w:rFonts w:ascii="Arial" w:hAnsi="Arial" w:cs="David" w:hint="cs"/>
          <w:rtl/>
          <w:lang w:eastAsia="en-US"/>
        </w:rPr>
        <w:t>ה</w:t>
      </w:r>
      <w:r w:rsidR="00912E92" w:rsidRPr="004F23EC">
        <w:rPr>
          <w:rFonts w:ascii="Arial" w:hAnsi="Arial" w:cs="David"/>
          <w:rtl/>
          <w:lang w:eastAsia="en-US"/>
        </w:rPr>
        <w:t>אם מכהן במציע נושא משרה שהורשע בעבירה כאמור? כן/לא</w:t>
      </w:r>
      <w:r w:rsidR="00EC733B">
        <w:rPr>
          <w:rFonts w:ascii="Arial" w:hAnsi="Arial" w:cs="David" w:hint="cs"/>
          <w:rtl/>
          <w:lang w:eastAsia="en-US"/>
        </w:rPr>
        <w:t xml:space="preserve"> (יש להקיף בעיגול)</w:t>
      </w:r>
    </w:p>
    <w:p w:rsidR="00912E92" w:rsidRDefault="00427441" w:rsidP="00242774">
      <w:pPr>
        <w:pStyle w:val="NormalWeb"/>
        <w:numPr>
          <w:ilvl w:val="0"/>
          <w:numId w:val="62"/>
        </w:numPr>
        <w:bidi/>
        <w:spacing w:before="0" w:beforeAutospacing="0" w:after="0" w:afterAutospacing="0"/>
        <w:jc w:val="both"/>
        <w:rPr>
          <w:rFonts w:ascii="Arial" w:hAnsi="Arial" w:cs="David"/>
          <w:lang w:eastAsia="en-US"/>
        </w:rPr>
      </w:pPr>
      <w:r w:rsidRPr="004F23EC">
        <w:rPr>
          <w:rFonts w:ascii="Arial" w:hAnsi="Arial" w:cs="David" w:hint="cs"/>
          <w:rtl/>
          <w:lang w:eastAsia="en-US"/>
        </w:rPr>
        <w:t>ה</w:t>
      </w:r>
      <w:r w:rsidR="00912E92" w:rsidRPr="004F23EC">
        <w:rPr>
          <w:rFonts w:ascii="Arial" w:hAnsi="Arial" w:cs="David"/>
          <w:rtl/>
          <w:lang w:eastAsia="en-US"/>
        </w:rPr>
        <w:t xml:space="preserve">אם מתנהלים נגד המציע או נגד נושא משרה בו הליכים פליליים בבית משפט או בבית דין מוסמך? כן/לא </w:t>
      </w:r>
      <w:r w:rsidR="00EC733B">
        <w:rPr>
          <w:rFonts w:ascii="Arial" w:hAnsi="Arial" w:cs="David" w:hint="cs"/>
          <w:rtl/>
          <w:lang w:eastAsia="en-US"/>
        </w:rPr>
        <w:t>(יש להקיף בעיגול)</w:t>
      </w:r>
    </w:p>
    <w:p w:rsidR="007639D2" w:rsidRDefault="007639D2" w:rsidP="00242774">
      <w:pPr>
        <w:pStyle w:val="NormalWeb"/>
        <w:numPr>
          <w:ilvl w:val="0"/>
          <w:numId w:val="62"/>
        </w:numPr>
        <w:bidi/>
        <w:spacing w:before="0" w:beforeAutospacing="0" w:after="0" w:afterAutospacing="0"/>
        <w:jc w:val="both"/>
        <w:rPr>
          <w:rFonts w:ascii="Arial" w:hAnsi="Arial" w:cs="David"/>
          <w:lang w:eastAsia="en-US"/>
        </w:rPr>
      </w:pPr>
      <w:r>
        <w:rPr>
          <w:rFonts w:ascii="Arial" w:hAnsi="Arial" w:cs="David" w:hint="cs"/>
          <w:rtl/>
          <w:lang w:eastAsia="en-US"/>
        </w:rPr>
        <w:t>ה</w:t>
      </w:r>
      <w:r w:rsidRPr="004F23EC">
        <w:rPr>
          <w:rFonts w:ascii="Arial" w:hAnsi="Arial" w:cs="David"/>
          <w:rtl/>
          <w:lang w:eastAsia="en-US"/>
        </w:rPr>
        <w:t xml:space="preserve">אם </w:t>
      </w:r>
      <w:r w:rsidR="007F3982">
        <w:rPr>
          <w:rFonts w:ascii="Arial" w:hAnsi="Arial" w:cs="David" w:hint="cs"/>
          <w:rtl/>
          <w:lang w:eastAsia="en-US"/>
        </w:rPr>
        <w:t>מנהל המוקד המוצע</w:t>
      </w:r>
      <w:r>
        <w:rPr>
          <w:rFonts w:ascii="Arial" w:hAnsi="Arial" w:cs="David" w:hint="cs"/>
          <w:rtl/>
          <w:lang w:eastAsia="en-US"/>
        </w:rPr>
        <w:t xml:space="preserve"> </w:t>
      </w:r>
      <w:r w:rsidRPr="004F23EC">
        <w:rPr>
          <w:rFonts w:ascii="Arial" w:hAnsi="Arial" w:cs="David"/>
          <w:rtl/>
          <w:lang w:eastAsia="en-US"/>
        </w:rPr>
        <w:t xml:space="preserve">הורשע בשבע השנים האחרונות בעבירה פלילית מסוג עוון או פשע, למעט בעבירת תעבורה? </w:t>
      </w:r>
      <w:r w:rsidR="00EC733B">
        <w:rPr>
          <w:rFonts w:ascii="Arial" w:hAnsi="Arial" w:cs="David" w:hint="cs"/>
          <w:rtl/>
          <w:lang w:eastAsia="en-US"/>
        </w:rPr>
        <w:t>כ</w:t>
      </w:r>
      <w:r w:rsidRPr="004F23EC">
        <w:rPr>
          <w:rFonts w:ascii="Arial" w:hAnsi="Arial" w:cs="David"/>
          <w:rtl/>
          <w:lang w:eastAsia="en-US"/>
        </w:rPr>
        <w:t>ן/לא</w:t>
      </w:r>
      <w:r w:rsidR="00EC733B">
        <w:rPr>
          <w:rFonts w:ascii="Arial" w:hAnsi="Arial" w:cs="David" w:hint="cs"/>
          <w:rtl/>
          <w:lang w:eastAsia="en-US"/>
        </w:rPr>
        <w:t xml:space="preserve"> (יש להקיף בעיגול)</w:t>
      </w:r>
    </w:p>
    <w:p w:rsidR="00DA2944" w:rsidRDefault="00DA2944" w:rsidP="00242774">
      <w:pPr>
        <w:pStyle w:val="NormalWeb"/>
        <w:numPr>
          <w:ilvl w:val="0"/>
          <w:numId w:val="62"/>
        </w:numPr>
        <w:bidi/>
        <w:spacing w:before="0" w:beforeAutospacing="0" w:after="0" w:afterAutospacing="0"/>
        <w:jc w:val="both"/>
        <w:rPr>
          <w:rFonts w:ascii="Arial" w:hAnsi="Arial" w:cs="David"/>
          <w:lang w:eastAsia="en-US"/>
        </w:rPr>
      </w:pPr>
      <w:r w:rsidRPr="004F23EC">
        <w:rPr>
          <w:rFonts w:ascii="Arial" w:hAnsi="Arial" w:cs="David" w:hint="cs"/>
          <w:rtl/>
          <w:lang w:eastAsia="en-US"/>
        </w:rPr>
        <w:t>ה</w:t>
      </w:r>
      <w:r w:rsidRPr="004F23EC">
        <w:rPr>
          <w:rFonts w:ascii="Arial" w:hAnsi="Arial" w:cs="David"/>
          <w:rtl/>
          <w:lang w:eastAsia="en-US"/>
        </w:rPr>
        <w:t xml:space="preserve">אם מתנהלים נגד </w:t>
      </w:r>
      <w:r w:rsidR="00463B9E">
        <w:rPr>
          <w:rFonts w:ascii="Arial" w:hAnsi="Arial" w:cs="David" w:hint="cs"/>
          <w:rtl/>
          <w:lang w:eastAsia="en-US"/>
        </w:rPr>
        <w:t xml:space="preserve">מנהל המוקד המוצע </w:t>
      </w:r>
      <w:r w:rsidRPr="004F23EC">
        <w:rPr>
          <w:rFonts w:ascii="Arial" w:hAnsi="Arial" w:cs="David"/>
          <w:rtl/>
          <w:lang w:eastAsia="en-US"/>
        </w:rPr>
        <w:t xml:space="preserve">הליכים פליליים בבית משפט או בבית דין מוסמך? כן/לא </w:t>
      </w:r>
      <w:r w:rsidR="00EC733B">
        <w:rPr>
          <w:rFonts w:ascii="Arial" w:hAnsi="Arial" w:cs="David" w:hint="cs"/>
          <w:rtl/>
          <w:lang w:eastAsia="en-US"/>
        </w:rPr>
        <w:t>(יש להקיף בעיגול)</w:t>
      </w:r>
    </w:p>
    <w:p w:rsidR="00912E92" w:rsidRDefault="00B909C5" w:rsidP="00EC733B">
      <w:pPr>
        <w:pStyle w:val="aa"/>
        <w:bidi/>
        <w:ind w:left="360" w:firstLine="64"/>
        <w:rPr>
          <w:b/>
          <w:bCs/>
          <w:rtl/>
          <w:lang w:eastAsia="en-US"/>
        </w:rPr>
      </w:pPr>
      <w:r>
        <w:rPr>
          <w:rFonts w:hint="cs"/>
          <w:b/>
          <w:bCs/>
          <w:rtl/>
          <w:lang w:eastAsia="en-US"/>
        </w:rPr>
        <w:t xml:space="preserve">     </w:t>
      </w:r>
      <w:r w:rsidR="00912E92" w:rsidRPr="00EF70CF">
        <w:rPr>
          <w:b/>
          <w:bCs/>
          <w:rtl/>
          <w:lang w:eastAsia="en-US"/>
        </w:rPr>
        <w:t>במקרה של תשובה חיובית, יש לפרט.</w:t>
      </w:r>
    </w:p>
    <w:p w:rsidR="007F0626" w:rsidRDefault="007F0626" w:rsidP="007F0626">
      <w:pPr>
        <w:pStyle w:val="aa"/>
        <w:bidi/>
        <w:ind w:left="360" w:firstLine="64"/>
        <w:rPr>
          <w:b/>
          <w:bCs/>
          <w:rtl/>
          <w:lang w:eastAsia="en-US"/>
        </w:rPr>
      </w:pPr>
    </w:p>
    <w:p w:rsidR="009B7970" w:rsidRPr="004F23EC" w:rsidRDefault="009B7970" w:rsidP="009F4D37">
      <w:pPr>
        <w:pStyle w:val="aa"/>
        <w:numPr>
          <w:ilvl w:val="3"/>
          <w:numId w:val="10"/>
        </w:numPr>
        <w:tabs>
          <w:tab w:val="clear" w:pos="2880"/>
          <w:tab w:val="num" w:pos="458"/>
        </w:tabs>
        <w:bidi/>
        <w:ind w:left="458"/>
        <w:rPr>
          <w:b/>
          <w:bCs/>
          <w:u w:val="single"/>
          <w:rtl/>
          <w:lang w:eastAsia="en-US"/>
        </w:rPr>
      </w:pPr>
      <w:r w:rsidRPr="004F23EC">
        <w:rPr>
          <w:rFonts w:hint="cs"/>
          <w:b/>
          <w:bCs/>
          <w:u w:val="single"/>
          <w:rtl/>
          <w:lang w:eastAsia="en-US"/>
        </w:rPr>
        <w:t>הצהרות המציע</w:t>
      </w:r>
    </w:p>
    <w:p w:rsidR="00912E92" w:rsidRPr="004F23EC" w:rsidRDefault="00912E92" w:rsidP="00FD78F5">
      <w:pPr>
        <w:pStyle w:val="aa"/>
        <w:bidi/>
        <w:ind w:left="565" w:hanging="197"/>
        <w:rPr>
          <w:rtl/>
          <w:lang w:eastAsia="en-US"/>
        </w:rPr>
      </w:pPr>
      <w:r w:rsidRPr="004F23EC">
        <w:rPr>
          <w:rtl/>
          <w:lang w:eastAsia="en-US"/>
        </w:rPr>
        <w:t xml:space="preserve">(ייחתם על ידי </w:t>
      </w:r>
      <w:proofErr w:type="spellStart"/>
      <w:r w:rsidRPr="004F23EC">
        <w:rPr>
          <w:rtl/>
          <w:lang w:eastAsia="en-US"/>
        </w:rPr>
        <w:t>מורשי</w:t>
      </w:r>
      <w:proofErr w:type="spellEnd"/>
      <w:r w:rsidRPr="004F23EC">
        <w:rPr>
          <w:rtl/>
          <w:lang w:eastAsia="en-US"/>
        </w:rPr>
        <w:t xml:space="preserve"> החתימה ובחותמת המציע):</w:t>
      </w:r>
    </w:p>
    <w:p w:rsidR="00912E92" w:rsidRPr="004F23EC" w:rsidRDefault="00FD78F5" w:rsidP="00FD78F5">
      <w:pPr>
        <w:pStyle w:val="aa"/>
        <w:bidi/>
        <w:ind w:left="282" w:hanging="197"/>
        <w:rPr>
          <w:rtl/>
          <w:lang w:eastAsia="en-US"/>
        </w:rPr>
      </w:pPr>
      <w:r>
        <w:rPr>
          <w:rFonts w:hint="cs"/>
          <w:rtl/>
          <w:lang w:eastAsia="en-US"/>
        </w:rPr>
        <w:t xml:space="preserve">    </w:t>
      </w:r>
      <w:r w:rsidR="00912E92" w:rsidRPr="004F23EC">
        <w:rPr>
          <w:rtl/>
          <w:lang w:eastAsia="en-US"/>
        </w:rPr>
        <w:t>הננו מצהירים בזאת שכל הפרטים הרשומים לעיל נכונים מלאים ומדויקים, וכי כל העובדים, וכיוצא באלה משאבים, עומדים לרשותנו לשם קיום התחייבויותינו אם נזכה ב</w:t>
      </w:r>
      <w:r w:rsidR="0023007A" w:rsidRPr="004F23EC">
        <w:rPr>
          <w:rFonts w:hint="cs"/>
          <w:rtl/>
          <w:lang w:eastAsia="en-US"/>
        </w:rPr>
        <w:t>מכרז</w:t>
      </w:r>
      <w:r w:rsidR="00912E92" w:rsidRPr="004F23EC">
        <w:rPr>
          <w:rtl/>
          <w:lang w:eastAsia="en-US"/>
        </w:rPr>
        <w:t xml:space="preserve"> וכי יש בהם כדי להבטיח ביצוע נאות של אספקת </w:t>
      </w:r>
      <w:r w:rsidR="006317F7" w:rsidRPr="004F23EC">
        <w:rPr>
          <w:rtl/>
          <w:lang w:eastAsia="en-US"/>
        </w:rPr>
        <w:t>השירותים</w:t>
      </w:r>
      <w:r w:rsidR="006317F7" w:rsidRPr="004F23EC">
        <w:rPr>
          <w:rFonts w:hint="cs"/>
          <w:rtl/>
          <w:lang w:eastAsia="en-US"/>
        </w:rPr>
        <w:t>,</w:t>
      </w:r>
      <w:r w:rsidR="00912E92" w:rsidRPr="004F23EC">
        <w:rPr>
          <w:rtl/>
          <w:lang w:eastAsia="en-US"/>
        </w:rPr>
        <w:t xml:space="preserve"> </w:t>
      </w:r>
      <w:proofErr w:type="spellStart"/>
      <w:r w:rsidR="00912E92" w:rsidRPr="004F23EC">
        <w:rPr>
          <w:rtl/>
          <w:lang w:eastAsia="en-US"/>
        </w:rPr>
        <w:t>הכל</w:t>
      </w:r>
      <w:proofErr w:type="spellEnd"/>
      <w:r w:rsidR="00912E92" w:rsidRPr="004F23EC">
        <w:rPr>
          <w:rtl/>
          <w:lang w:eastAsia="en-US"/>
        </w:rPr>
        <w:t xml:space="preserve"> בהתאם לעניין.</w:t>
      </w:r>
    </w:p>
    <w:p w:rsidR="00912E92" w:rsidRDefault="00912E92" w:rsidP="00E1008A">
      <w:pPr>
        <w:pStyle w:val="aa"/>
        <w:bidi/>
        <w:ind w:left="0"/>
        <w:rPr>
          <w:b/>
          <w:bCs/>
          <w:rtl/>
          <w:lang w:eastAsia="en-US"/>
        </w:rPr>
      </w:pPr>
    </w:p>
    <w:p w:rsidR="009F4D37" w:rsidRDefault="009F4D37" w:rsidP="009F4D37">
      <w:pPr>
        <w:pStyle w:val="aa"/>
        <w:bidi/>
        <w:ind w:left="0"/>
        <w:rPr>
          <w:b/>
          <w:bCs/>
          <w:rtl/>
          <w:lang w:eastAsia="en-US"/>
        </w:rPr>
      </w:pPr>
    </w:p>
    <w:p w:rsidR="009F4D37" w:rsidRDefault="009F4D37" w:rsidP="009F4D37">
      <w:pPr>
        <w:pStyle w:val="aa"/>
        <w:bidi/>
        <w:ind w:left="0"/>
        <w:jc w:val="right"/>
        <w:rPr>
          <w:b/>
          <w:bCs/>
          <w:rtl/>
          <w:lang w:eastAsia="en-US"/>
        </w:rPr>
      </w:pPr>
      <w:r>
        <w:rPr>
          <w:rFonts w:hint="cs"/>
          <w:b/>
          <w:bCs/>
          <w:rtl/>
          <w:lang w:eastAsia="en-US"/>
        </w:rPr>
        <w:t>____________________________</w:t>
      </w:r>
    </w:p>
    <w:p w:rsidR="009F4D37" w:rsidRDefault="009F4D37" w:rsidP="009F4D37">
      <w:pPr>
        <w:pStyle w:val="aa"/>
        <w:bidi/>
        <w:ind w:left="0"/>
        <w:jc w:val="center"/>
        <w:rPr>
          <w:b/>
          <w:bCs/>
          <w:rtl/>
          <w:lang w:eastAsia="en-US"/>
        </w:rPr>
      </w:pPr>
      <w:r>
        <w:rPr>
          <w:rFonts w:hint="cs"/>
          <w:b/>
          <w:bCs/>
          <w:rtl/>
          <w:lang w:eastAsia="en-US"/>
        </w:rPr>
        <w:t xml:space="preserve">                                                                                                      חתימת וחותמת המציע</w:t>
      </w:r>
    </w:p>
    <w:p w:rsidR="009F4D37" w:rsidRDefault="009F4D37" w:rsidP="009F4D37">
      <w:pPr>
        <w:pStyle w:val="aa"/>
        <w:bidi/>
        <w:ind w:left="0" w:firstLine="0"/>
        <w:rPr>
          <w:b/>
          <w:bCs/>
          <w:u w:val="single"/>
          <w:rtl/>
          <w:lang w:eastAsia="en-US"/>
        </w:rPr>
      </w:pPr>
    </w:p>
    <w:p w:rsidR="00D94AE0" w:rsidRPr="005241FA" w:rsidRDefault="00D94AE0" w:rsidP="004E76C6">
      <w:pPr>
        <w:ind w:left="360"/>
        <w:jc w:val="right"/>
        <w:rPr>
          <w:b/>
          <w:bCs/>
          <w:noProof w:val="0"/>
          <w:sz w:val="28"/>
          <w:szCs w:val="28"/>
          <w:u w:val="single"/>
        </w:rPr>
      </w:pPr>
      <w:r w:rsidRPr="005241FA">
        <w:rPr>
          <w:b/>
          <w:bCs/>
          <w:noProof w:val="0"/>
          <w:sz w:val="28"/>
          <w:szCs w:val="28"/>
          <w:u w:val="single"/>
          <w:rtl/>
        </w:rPr>
        <w:t>אישור</w:t>
      </w:r>
      <w:r w:rsidR="004E76C6" w:rsidRPr="005241FA">
        <w:rPr>
          <w:rFonts w:hint="cs"/>
          <w:b/>
          <w:bCs/>
          <w:noProof w:val="0"/>
          <w:sz w:val="28"/>
          <w:szCs w:val="28"/>
          <w:u w:val="single"/>
          <w:rtl/>
        </w:rPr>
        <w:t xml:space="preserve"> עו"ד</w:t>
      </w:r>
    </w:p>
    <w:p w:rsidR="00D94AE0" w:rsidRDefault="00D94AE0" w:rsidP="004E76C6">
      <w:pPr>
        <w:ind w:left="0" w:right="-58" w:firstLine="0"/>
        <w:jc w:val="right"/>
        <w:rPr>
          <w:noProof w:val="0"/>
        </w:rPr>
      </w:pPr>
      <w:r>
        <w:rPr>
          <w:noProof w:val="0"/>
          <w:rtl/>
        </w:rPr>
        <w:t>הנני מאשר כי ביום __________ הופיע בפני _________ עו"ד, מר/גב' ___________ נושא</w:t>
      </w:r>
      <w:r w:rsidR="004E76C6">
        <w:rPr>
          <w:rFonts w:hint="cs"/>
          <w:noProof w:val="0"/>
          <w:rtl/>
        </w:rPr>
        <w:t xml:space="preserve">  </w:t>
      </w:r>
      <w:r>
        <w:rPr>
          <w:noProof w:val="0"/>
          <w:rtl/>
        </w:rPr>
        <w:t xml:space="preserve"> ת.ז. </w:t>
      </w:r>
      <w:r w:rsidR="00780991">
        <w:rPr>
          <w:rFonts w:hint="cs"/>
          <w:noProof w:val="0"/>
          <w:rtl/>
        </w:rPr>
        <w:t xml:space="preserve"> </w:t>
      </w:r>
      <w:r>
        <w:rPr>
          <w:noProof w:val="0"/>
          <w:rtl/>
        </w:rPr>
        <w:t>שמספרה _________, ולאחר שהזהרתיו/ה כי עליו/ה לומר את האמת וכי ת/יהיה</w:t>
      </w:r>
      <w:r w:rsidR="004E76C6">
        <w:rPr>
          <w:rFonts w:hint="cs"/>
          <w:noProof w:val="0"/>
          <w:rtl/>
        </w:rPr>
        <w:t xml:space="preserve"> </w:t>
      </w:r>
      <w:r>
        <w:rPr>
          <w:noProof w:val="0"/>
          <w:rtl/>
        </w:rPr>
        <w:t xml:space="preserve">צפוי/ה לעונשים הקבועים בחוק אם לא ת/יעשה כן, אישר/ה את נכונות הצהרתו/ה דלעיל </w:t>
      </w:r>
      <w:proofErr w:type="spellStart"/>
      <w:r>
        <w:rPr>
          <w:noProof w:val="0"/>
          <w:rtl/>
        </w:rPr>
        <w:t>וחתמ</w:t>
      </w:r>
      <w:proofErr w:type="spellEnd"/>
      <w:r>
        <w:rPr>
          <w:noProof w:val="0"/>
          <w:rtl/>
        </w:rPr>
        <w:t>/ה עליה בפני.</w:t>
      </w:r>
    </w:p>
    <w:p w:rsidR="00D94AE0" w:rsidRDefault="004E76C6" w:rsidP="004E76C6">
      <w:pPr>
        <w:pStyle w:val="aff"/>
        <w:ind w:hanging="1434"/>
      </w:pPr>
      <w:r>
        <w:rPr>
          <w:rFonts w:hint="cs"/>
          <w:rtl/>
        </w:rPr>
        <w:t xml:space="preserve">                       __________________</w:t>
      </w:r>
    </w:p>
    <w:p w:rsidR="00D94AE0" w:rsidRDefault="00D94AE0" w:rsidP="004E76C6">
      <w:pPr>
        <w:ind w:right="180"/>
        <w:jc w:val="both"/>
        <w:rPr>
          <w:noProof w:val="0"/>
          <w:rtl/>
        </w:rPr>
      </w:pPr>
      <w:r>
        <w:rPr>
          <w:noProof w:val="0"/>
          <w:rtl/>
        </w:rPr>
        <w:t>____________, עו"ד</w:t>
      </w:r>
    </w:p>
    <w:p w:rsidR="00D94AE0" w:rsidRPr="004F23EC" w:rsidRDefault="00D94AE0" w:rsidP="004E76C6">
      <w:pPr>
        <w:pStyle w:val="aa"/>
        <w:bidi/>
        <w:ind w:left="0"/>
        <w:rPr>
          <w:b/>
          <w:bCs/>
          <w:u w:val="single"/>
          <w:rtl/>
          <w:lang w:eastAsia="en-US"/>
        </w:rPr>
        <w:sectPr w:rsidR="00D94AE0" w:rsidRPr="004F23EC" w:rsidSect="005E6F27">
          <w:headerReference w:type="even" r:id="rId16"/>
          <w:headerReference w:type="default" r:id="rId17"/>
          <w:footerReference w:type="default" r:id="rId18"/>
          <w:endnotePr>
            <w:numFmt w:val="lowerLetter"/>
          </w:endnotePr>
          <w:pgSz w:w="11906" w:h="16838" w:code="9"/>
          <w:pgMar w:top="1440" w:right="1800" w:bottom="1440" w:left="1800" w:header="709" w:footer="709" w:gutter="0"/>
          <w:cols w:space="720"/>
          <w:titlePg/>
          <w:bidi/>
          <w:rtlGutter/>
          <w:docGrid w:linePitch="326"/>
        </w:sectPr>
      </w:pPr>
    </w:p>
    <w:p w:rsidR="00E23C89" w:rsidRDefault="00E23C89" w:rsidP="00E1008A">
      <w:pPr>
        <w:bidi/>
        <w:rPr>
          <w:rtl/>
          <w:lang w:eastAsia="en-US"/>
        </w:rPr>
      </w:pPr>
    </w:p>
    <w:p w:rsidR="00F94EF5" w:rsidRPr="00E06BCB" w:rsidRDefault="00F94EF5" w:rsidP="00F94EF5">
      <w:pPr>
        <w:bidi/>
        <w:ind w:left="0" w:firstLine="0"/>
        <w:jc w:val="right"/>
        <w:rPr>
          <w:b/>
          <w:bCs/>
          <w:u w:val="single"/>
          <w:rtl/>
        </w:rPr>
      </w:pPr>
      <w:r w:rsidRPr="00E06BCB">
        <w:rPr>
          <w:rFonts w:hint="cs"/>
          <w:b/>
          <w:bCs/>
          <w:u w:val="single"/>
          <w:rtl/>
        </w:rPr>
        <w:t>נספח ח'</w:t>
      </w:r>
    </w:p>
    <w:p w:rsidR="00F94EF5" w:rsidRDefault="00F94EF5" w:rsidP="00F94EF5">
      <w:pPr>
        <w:bidi/>
        <w:ind w:firstLine="720"/>
        <w:jc w:val="center"/>
        <w:rPr>
          <w:b/>
          <w:bCs/>
          <w:rtl/>
        </w:rPr>
      </w:pPr>
    </w:p>
    <w:p w:rsidR="00F94EF5" w:rsidRPr="00F94EF5" w:rsidRDefault="00F94EF5" w:rsidP="00F94EF5">
      <w:pPr>
        <w:pStyle w:val="30"/>
        <w:bidi/>
        <w:rPr>
          <w:rFonts w:cs="David"/>
          <w:u w:val="single"/>
          <w:rtl/>
        </w:rPr>
      </w:pPr>
      <w:r w:rsidRPr="00F94EF5">
        <w:rPr>
          <w:rFonts w:cs="David" w:hint="cs"/>
          <w:u w:val="single"/>
          <w:rtl/>
        </w:rPr>
        <w:t>תצהיר על העסקת עובדים זרים כדין ותשלום שכר מינימום</w:t>
      </w:r>
    </w:p>
    <w:p w:rsidR="00F94EF5" w:rsidRPr="004F23EC" w:rsidRDefault="00F94EF5" w:rsidP="00F94EF5">
      <w:pPr>
        <w:bidi/>
        <w:spacing w:before="240"/>
        <w:jc w:val="both"/>
        <w:rPr>
          <w:rtl/>
        </w:rPr>
      </w:pPr>
      <w:r w:rsidRPr="004F23EC">
        <w:rPr>
          <w:rFonts w:hint="cs"/>
          <w:rtl/>
        </w:rPr>
        <w:t>אני הח"מ __________ ת.ז. _______________ לאחר שהוזהרתי כי עלי לומר את האמת וכי אהיה צפוי לעונשים הקבועים בחוק אם לא אעשה כן, מצהיר/ה בזה כדלקמן:</w:t>
      </w:r>
    </w:p>
    <w:p w:rsidR="00F94EF5" w:rsidRPr="004F23EC" w:rsidRDefault="00F94EF5" w:rsidP="0070481C">
      <w:pPr>
        <w:numPr>
          <w:ilvl w:val="0"/>
          <w:numId w:val="36"/>
        </w:numPr>
        <w:bidi/>
        <w:ind w:right="0"/>
        <w:jc w:val="both"/>
        <w:rPr>
          <w:rtl/>
        </w:rPr>
      </w:pPr>
      <w:r w:rsidRPr="004F23EC">
        <w:rPr>
          <w:rFonts w:hint="cs"/>
          <w:rtl/>
        </w:rPr>
        <w:t>הנני נותן תצהיר זה בשם _________________ שהוא הגוף המבקש להתקשר עם המשרד (להלן: "</w:t>
      </w:r>
      <w:r w:rsidRPr="004F23EC">
        <w:rPr>
          <w:rFonts w:hint="cs"/>
          <w:b/>
          <w:bCs/>
          <w:rtl/>
        </w:rPr>
        <w:t>הגוף</w:t>
      </w:r>
      <w:r w:rsidRPr="004F23EC">
        <w:rPr>
          <w:rFonts w:hint="cs"/>
          <w:rtl/>
        </w:rPr>
        <w:t xml:space="preserve">"). אני מכהן כ_______________ והנני מוסמך/ת לתת תצהיר זה בשם הגוף. </w:t>
      </w:r>
    </w:p>
    <w:p w:rsidR="00F94EF5" w:rsidRPr="004F23EC" w:rsidRDefault="00F94EF5" w:rsidP="0070481C">
      <w:pPr>
        <w:numPr>
          <w:ilvl w:val="0"/>
          <w:numId w:val="36"/>
        </w:numPr>
        <w:bidi/>
        <w:ind w:right="0"/>
        <w:jc w:val="both"/>
        <w:rPr>
          <w:rtl/>
        </w:rPr>
      </w:pPr>
      <w:r w:rsidRPr="004F23EC">
        <w:rPr>
          <w:rFonts w:hint="cs"/>
          <w:rtl/>
        </w:rPr>
        <w:t xml:space="preserve">(למילוי ולסימון </w:t>
      </w:r>
      <w:r w:rsidRPr="004F23EC">
        <w:t>X</w:t>
      </w:r>
      <w:r w:rsidRPr="004F23EC">
        <w:rPr>
          <w:rFonts w:hint="cs"/>
          <w:rtl/>
        </w:rPr>
        <w:t xml:space="preserve"> במשבצת הנכונה) </w:t>
      </w:r>
    </w:p>
    <w:p w:rsidR="00F94EF5" w:rsidRPr="004F23EC" w:rsidRDefault="00F94EF5" w:rsidP="0070481C">
      <w:pPr>
        <w:numPr>
          <w:ilvl w:val="0"/>
          <w:numId w:val="37"/>
        </w:numPr>
        <w:bidi/>
        <w:ind w:right="0"/>
        <w:jc w:val="both"/>
        <w:rPr>
          <w:rtl/>
        </w:rPr>
      </w:pPr>
      <w:r w:rsidRPr="004F23EC">
        <w:rPr>
          <w:rFonts w:hint="cs"/>
          <w:rtl/>
        </w:rPr>
        <w:t>הגוף ובעל זיקה אליו (כהגדרתו בסעיף 2ב(א) לחוק עסקאות גופים ציבוריים (אכיפת ניהול חשבונות, תשלום חובות מס, שכר מינימום והעסקת עובדים זרים כדין), התשל"ו-1976 (להלן: "</w:t>
      </w:r>
      <w:r w:rsidRPr="004F23EC">
        <w:rPr>
          <w:rFonts w:hint="cs"/>
          <w:b/>
          <w:bCs/>
          <w:rtl/>
        </w:rPr>
        <w:t>בעל זיקה</w:t>
      </w:r>
      <w:r w:rsidRPr="004F23EC">
        <w:rPr>
          <w:rFonts w:hint="cs"/>
          <w:rtl/>
        </w:rPr>
        <w:t xml:space="preserve">")) </w:t>
      </w:r>
      <w:r w:rsidRPr="004F23EC">
        <w:rPr>
          <w:rFonts w:hint="cs"/>
          <w:u w:val="single"/>
          <w:rtl/>
        </w:rPr>
        <w:t>לא הורשעו</w:t>
      </w:r>
      <w:r w:rsidRPr="004F23EC">
        <w:rPr>
          <w:rFonts w:hint="cs"/>
          <w:rtl/>
        </w:rPr>
        <w:t xml:space="preserve"> בפסק דין חלוט בעבירה לפי חוק עובדים זרים (איסור העסקה שלא כדין והבטחת תנאים הוגנים), התשנ"א-1991 או חוק שכר מינימום, התשמ"ז - 1987.  </w:t>
      </w:r>
    </w:p>
    <w:p w:rsidR="00F94EF5" w:rsidRPr="004F23EC" w:rsidRDefault="00F94EF5" w:rsidP="0070481C">
      <w:pPr>
        <w:numPr>
          <w:ilvl w:val="0"/>
          <w:numId w:val="37"/>
        </w:numPr>
        <w:bidi/>
        <w:ind w:right="0"/>
        <w:jc w:val="both"/>
        <w:rPr>
          <w:rtl/>
        </w:rPr>
      </w:pPr>
      <w:r w:rsidRPr="004F23EC">
        <w:rPr>
          <w:rFonts w:hint="cs"/>
          <w:rtl/>
        </w:rPr>
        <w:t xml:space="preserve">הגוף או בעל זיקה אליו </w:t>
      </w:r>
      <w:r w:rsidRPr="004F23EC">
        <w:rPr>
          <w:rFonts w:hint="cs"/>
          <w:u w:val="single"/>
          <w:rtl/>
        </w:rPr>
        <w:t>הורשע</w:t>
      </w:r>
      <w:r w:rsidRPr="004F23EC">
        <w:rPr>
          <w:rFonts w:hint="cs"/>
          <w:rtl/>
        </w:rPr>
        <w:t xml:space="preserve"> בפסק דין חלוט בעבירה אחת או בשתי עבירות בלבד לפי חוק עסקאות עובדים זרים (איסור העסקה שלא כדין והבטחת תנאים הוגנים), התשנ"א-1991 או חוק שכר מינימום, התשמ"ז - 1987. </w:t>
      </w:r>
    </w:p>
    <w:p w:rsidR="00F94EF5" w:rsidRPr="004F23EC" w:rsidRDefault="00F94EF5" w:rsidP="0070481C">
      <w:pPr>
        <w:numPr>
          <w:ilvl w:val="0"/>
          <w:numId w:val="36"/>
        </w:numPr>
        <w:bidi/>
        <w:ind w:right="0"/>
        <w:jc w:val="both"/>
        <w:rPr>
          <w:rtl/>
        </w:rPr>
      </w:pPr>
      <w:r w:rsidRPr="004F23EC">
        <w:rPr>
          <w:rFonts w:hint="cs"/>
          <w:rtl/>
        </w:rPr>
        <w:t xml:space="preserve">(למילוי ולסימון </w:t>
      </w:r>
      <w:r w:rsidRPr="004F23EC">
        <w:t>X</w:t>
      </w:r>
      <w:r w:rsidRPr="004F23EC">
        <w:rPr>
          <w:rFonts w:hint="cs"/>
          <w:rtl/>
        </w:rPr>
        <w:t xml:space="preserve"> במשבצת הנכונה במקרה שהגוף או בעל זיקה </w:t>
      </w:r>
      <w:r w:rsidRPr="004F23EC">
        <w:rPr>
          <w:rFonts w:hint="cs"/>
          <w:u w:val="single"/>
          <w:rtl/>
        </w:rPr>
        <w:t>הורשעו</w:t>
      </w:r>
      <w:r w:rsidRPr="004F23EC">
        <w:rPr>
          <w:rFonts w:hint="cs"/>
          <w:rtl/>
        </w:rPr>
        <w:t xml:space="preserve"> בפסק דין חלוט ביותר משתי עבירות לפי חוק עובדים זרים (איסור העסקה שלא כדין והבטחת תנאים הוגנים), התשנ"א-1991 או חוק שכר מינימום, התשמ"ז - 1987:</w:t>
      </w:r>
    </w:p>
    <w:p w:rsidR="00F94EF5" w:rsidRPr="004F23EC" w:rsidRDefault="00F94EF5" w:rsidP="0070481C">
      <w:pPr>
        <w:numPr>
          <w:ilvl w:val="0"/>
          <w:numId w:val="37"/>
        </w:numPr>
        <w:bidi/>
        <w:ind w:right="0"/>
        <w:jc w:val="both"/>
        <w:rPr>
          <w:rtl/>
        </w:rPr>
      </w:pPr>
      <w:r w:rsidRPr="004F23EC">
        <w:rPr>
          <w:rFonts w:hint="cs"/>
          <w:rtl/>
        </w:rPr>
        <w:t xml:space="preserve">ההרשעה האחרונה </w:t>
      </w:r>
      <w:r w:rsidRPr="004F23EC">
        <w:rPr>
          <w:rFonts w:hint="cs"/>
          <w:u w:val="single"/>
          <w:rtl/>
        </w:rPr>
        <w:t>לא הייתה</w:t>
      </w:r>
      <w:r w:rsidRPr="004F23EC">
        <w:rPr>
          <w:rFonts w:hint="cs"/>
          <w:rtl/>
        </w:rPr>
        <w:t xml:space="preserve"> בשנה שקדמה למועד ההתקשרות כהגדרתו בחוק (להלן: "</w:t>
      </w:r>
      <w:r w:rsidRPr="004F23EC">
        <w:rPr>
          <w:rFonts w:hint="cs"/>
          <w:b/>
          <w:bCs/>
          <w:rtl/>
        </w:rPr>
        <w:t>מועד ההתקשרות</w:t>
      </w:r>
      <w:r w:rsidRPr="004F23EC">
        <w:rPr>
          <w:rFonts w:hint="cs"/>
          <w:rtl/>
        </w:rPr>
        <w:t xml:space="preserve">"). </w:t>
      </w:r>
    </w:p>
    <w:p w:rsidR="00F94EF5" w:rsidRPr="004F23EC" w:rsidRDefault="00F94EF5" w:rsidP="0070481C">
      <w:pPr>
        <w:numPr>
          <w:ilvl w:val="0"/>
          <w:numId w:val="37"/>
        </w:numPr>
        <w:bidi/>
        <w:ind w:right="0"/>
        <w:jc w:val="both"/>
        <w:rPr>
          <w:rtl/>
        </w:rPr>
      </w:pPr>
      <w:r w:rsidRPr="004F23EC">
        <w:rPr>
          <w:rFonts w:hint="cs"/>
          <w:rtl/>
        </w:rPr>
        <w:t xml:space="preserve">הרשעה האחרונה </w:t>
      </w:r>
      <w:r w:rsidRPr="004F23EC">
        <w:rPr>
          <w:rFonts w:hint="cs"/>
          <w:u w:val="single"/>
          <w:rtl/>
        </w:rPr>
        <w:t>הייתה</w:t>
      </w:r>
      <w:r w:rsidRPr="004F23EC">
        <w:rPr>
          <w:rFonts w:hint="cs"/>
          <w:rtl/>
        </w:rPr>
        <w:t xml:space="preserve"> בשנה שקדמה למועד ההתקשרות.</w:t>
      </w:r>
    </w:p>
    <w:p w:rsidR="00F94EF5" w:rsidRPr="004F23EC" w:rsidRDefault="00F94EF5" w:rsidP="0070481C">
      <w:pPr>
        <w:numPr>
          <w:ilvl w:val="0"/>
          <w:numId w:val="36"/>
        </w:numPr>
        <w:bidi/>
        <w:ind w:right="0"/>
        <w:jc w:val="both"/>
        <w:rPr>
          <w:rtl/>
        </w:rPr>
      </w:pPr>
      <w:r w:rsidRPr="004F23EC">
        <w:rPr>
          <w:rFonts w:hint="cs"/>
          <w:rtl/>
        </w:rPr>
        <w:t xml:space="preserve">ידוע לי כי לצורכי החוק, הוגדרה הרשעה כהרשעה בפסק דין חלוט בעבירה שנעברה אחרי יום כ"ה בחשוון התשס"ג (31 באוקטובר 2002).  </w:t>
      </w:r>
    </w:p>
    <w:p w:rsidR="00F94EF5" w:rsidRPr="004F23EC" w:rsidRDefault="00F94EF5" w:rsidP="0070481C">
      <w:pPr>
        <w:numPr>
          <w:ilvl w:val="0"/>
          <w:numId w:val="36"/>
        </w:numPr>
        <w:bidi/>
        <w:ind w:right="0"/>
        <w:jc w:val="both"/>
        <w:rPr>
          <w:b/>
          <w:bCs/>
          <w:u w:val="single"/>
          <w:rtl/>
        </w:rPr>
      </w:pPr>
      <w:r w:rsidRPr="004F23EC">
        <w:rPr>
          <w:rFonts w:hint="cs"/>
          <w:rtl/>
        </w:rPr>
        <w:t xml:space="preserve">זה שמי, להלן חתימתי ותוכן תצהירי דלעיל אמת. </w:t>
      </w:r>
    </w:p>
    <w:p w:rsidR="00F94EF5" w:rsidRPr="004F23EC" w:rsidRDefault="00F94EF5" w:rsidP="00F94EF5">
      <w:pPr>
        <w:bidi/>
        <w:ind w:right="360" w:firstLine="5330"/>
        <w:jc w:val="center"/>
        <w:rPr>
          <w:b/>
          <w:bCs/>
          <w:u w:val="single"/>
        </w:rPr>
      </w:pPr>
      <w:r w:rsidRPr="004F23EC">
        <w:rPr>
          <w:rFonts w:hint="cs"/>
          <w:rtl/>
        </w:rPr>
        <w:t>_____________________</w:t>
      </w:r>
    </w:p>
    <w:p w:rsidR="00F94EF5" w:rsidRPr="004F23EC" w:rsidRDefault="00F94EF5" w:rsidP="00F94EF5">
      <w:pPr>
        <w:bidi/>
        <w:ind w:right="360" w:firstLine="5330"/>
        <w:jc w:val="center"/>
        <w:rPr>
          <w:rtl/>
        </w:rPr>
      </w:pPr>
      <w:r w:rsidRPr="004F23EC">
        <w:rPr>
          <w:rFonts w:hint="cs"/>
          <w:rtl/>
        </w:rPr>
        <w:t>המצהיר</w:t>
      </w:r>
    </w:p>
    <w:p w:rsidR="00F94EF5" w:rsidRPr="00D46DCD" w:rsidRDefault="00F94EF5" w:rsidP="00F94EF5">
      <w:pPr>
        <w:bidi/>
        <w:spacing w:before="240"/>
        <w:jc w:val="center"/>
        <w:outlineLvl w:val="0"/>
        <w:rPr>
          <w:b/>
          <w:bCs/>
          <w:u w:val="single"/>
        </w:rPr>
      </w:pPr>
      <w:bookmarkStart w:id="7" w:name="_Toc78123024"/>
      <w:r w:rsidRPr="00D46DCD">
        <w:rPr>
          <w:rFonts w:hint="cs"/>
          <w:b/>
          <w:bCs/>
          <w:u w:val="single"/>
          <w:rtl/>
        </w:rPr>
        <w:t>אישור</w:t>
      </w:r>
      <w:bookmarkEnd w:id="7"/>
    </w:p>
    <w:p w:rsidR="00F94EF5" w:rsidRPr="004F23EC" w:rsidRDefault="00F94EF5" w:rsidP="00F94EF5">
      <w:pPr>
        <w:bidi/>
        <w:jc w:val="both"/>
        <w:rPr>
          <w:rtl/>
        </w:rPr>
      </w:pPr>
      <w:r>
        <w:rPr>
          <w:rFonts w:hint="cs"/>
          <w:rtl/>
        </w:rPr>
        <w:t xml:space="preserve">      </w:t>
      </w:r>
      <w:r w:rsidRPr="004F23EC">
        <w:rPr>
          <w:rFonts w:hint="cs"/>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F94EF5" w:rsidRPr="004F23EC" w:rsidRDefault="00F94EF5" w:rsidP="00F94EF5">
      <w:pPr>
        <w:pStyle w:val="TOC2"/>
        <w:bidi/>
        <w:rPr>
          <w:b/>
          <w:bCs/>
          <w:smallCaps/>
          <w:rtl/>
        </w:rPr>
      </w:pPr>
    </w:p>
    <w:p w:rsidR="00F94EF5" w:rsidRPr="004F23EC" w:rsidRDefault="00F94EF5" w:rsidP="00F94EF5">
      <w:pPr>
        <w:bidi/>
        <w:rPr>
          <w:rtl/>
        </w:rPr>
      </w:pPr>
    </w:p>
    <w:p w:rsidR="00F94EF5" w:rsidRPr="004F23EC" w:rsidRDefault="00033AC3" w:rsidP="00033AC3">
      <w:pPr>
        <w:bidi/>
        <w:spacing w:line="240" w:lineRule="auto"/>
        <w:rPr>
          <w:rtl/>
        </w:rPr>
      </w:pPr>
      <w:r>
        <w:rPr>
          <w:rFonts w:hint="cs"/>
          <w:rtl/>
        </w:rPr>
        <w:t xml:space="preserve">        </w:t>
      </w:r>
      <w:r w:rsidR="00F94EF5" w:rsidRPr="004F23EC">
        <w:rPr>
          <w:rFonts w:hint="cs"/>
          <w:rtl/>
        </w:rPr>
        <w:t>___________</w:t>
      </w:r>
      <w:r w:rsidR="00F94EF5" w:rsidRPr="004F23EC">
        <w:rPr>
          <w:rFonts w:hint="cs"/>
          <w:rtl/>
        </w:rPr>
        <w:tab/>
        <w:t xml:space="preserve">              ______________________</w:t>
      </w:r>
      <w:r w:rsidR="00F94EF5" w:rsidRPr="004F23EC">
        <w:rPr>
          <w:rFonts w:hint="cs"/>
          <w:rtl/>
        </w:rPr>
        <w:tab/>
        <w:t xml:space="preserve">                             ___________      </w:t>
      </w:r>
      <w:r>
        <w:rPr>
          <w:rFonts w:hint="cs"/>
          <w:rtl/>
        </w:rPr>
        <w:t xml:space="preserve">         </w:t>
      </w:r>
      <w:r w:rsidR="00F94EF5" w:rsidRPr="004F23EC">
        <w:rPr>
          <w:rFonts w:hint="cs"/>
          <w:rtl/>
        </w:rPr>
        <w:t xml:space="preserve">תאריך </w:t>
      </w:r>
      <w:r w:rsidR="00F94EF5" w:rsidRPr="004F23EC">
        <w:rPr>
          <w:rFonts w:hint="cs"/>
          <w:rtl/>
        </w:rPr>
        <w:tab/>
      </w:r>
      <w:r w:rsidR="00F94EF5" w:rsidRPr="004F23EC">
        <w:rPr>
          <w:rFonts w:hint="cs"/>
          <w:rtl/>
        </w:rPr>
        <w:tab/>
      </w:r>
      <w:r w:rsidR="00F94EF5">
        <w:rPr>
          <w:rFonts w:hint="cs"/>
          <w:rtl/>
        </w:rPr>
        <w:t xml:space="preserve">               </w:t>
      </w:r>
      <w:r>
        <w:rPr>
          <w:rFonts w:hint="cs"/>
          <w:rtl/>
        </w:rPr>
        <w:t xml:space="preserve">          </w:t>
      </w:r>
      <w:r w:rsidR="00F94EF5">
        <w:rPr>
          <w:rFonts w:hint="cs"/>
          <w:rtl/>
        </w:rPr>
        <w:t xml:space="preserve"> </w:t>
      </w:r>
      <w:r w:rsidR="00F94EF5" w:rsidRPr="004F23EC">
        <w:rPr>
          <w:rFonts w:hint="cs"/>
          <w:rtl/>
        </w:rPr>
        <w:t xml:space="preserve">חותמת ומספר רישיון עורך דין </w:t>
      </w:r>
      <w:r w:rsidR="00F94EF5" w:rsidRPr="004F23EC">
        <w:rPr>
          <w:rFonts w:hint="cs"/>
          <w:rtl/>
        </w:rPr>
        <w:tab/>
        <w:t xml:space="preserve">                             </w:t>
      </w:r>
      <w:r w:rsidR="00F94EF5">
        <w:rPr>
          <w:rFonts w:hint="cs"/>
          <w:rtl/>
        </w:rPr>
        <w:t xml:space="preserve">          </w:t>
      </w:r>
      <w:r w:rsidR="00F94EF5" w:rsidRPr="004F23EC">
        <w:rPr>
          <w:rFonts w:hint="cs"/>
          <w:rtl/>
        </w:rPr>
        <w:t>חתימת עוה"ד</w:t>
      </w:r>
    </w:p>
    <w:p w:rsidR="00F94EF5" w:rsidRDefault="00F94EF5" w:rsidP="00033AC3">
      <w:pPr>
        <w:bidi/>
        <w:spacing w:line="240" w:lineRule="auto"/>
        <w:ind w:firstLine="27"/>
        <w:rPr>
          <w:b/>
          <w:bCs/>
          <w:rtl/>
        </w:rPr>
      </w:pPr>
      <w:r w:rsidRPr="004F23EC">
        <w:rPr>
          <w:b/>
          <w:bCs/>
          <w:rtl/>
          <w:lang w:eastAsia="en-US"/>
        </w:rPr>
        <w:br w:type="page"/>
      </w:r>
    </w:p>
    <w:p w:rsidR="00F94EF5" w:rsidRPr="00E06BCB" w:rsidRDefault="00F94EF5" w:rsidP="00F94EF5">
      <w:pPr>
        <w:pStyle w:val="30"/>
        <w:bidi/>
        <w:jc w:val="right"/>
        <w:rPr>
          <w:rFonts w:cs="David"/>
          <w:sz w:val="24"/>
          <w:szCs w:val="24"/>
          <w:u w:val="single"/>
          <w:rtl/>
        </w:rPr>
      </w:pPr>
      <w:r w:rsidRPr="00E06BCB">
        <w:rPr>
          <w:rFonts w:cs="David" w:hint="cs"/>
          <w:sz w:val="24"/>
          <w:szCs w:val="24"/>
          <w:u w:val="single"/>
          <w:rtl/>
        </w:rPr>
        <w:t xml:space="preserve">נספח ט' </w:t>
      </w:r>
    </w:p>
    <w:p w:rsidR="00F94EF5" w:rsidRPr="004536D0" w:rsidRDefault="00F94EF5" w:rsidP="00F94EF5">
      <w:pPr>
        <w:overflowPunct w:val="0"/>
        <w:autoSpaceDE w:val="0"/>
        <w:autoSpaceDN w:val="0"/>
        <w:bidi/>
        <w:adjustRightInd w:val="0"/>
        <w:ind w:left="46" w:firstLine="0"/>
        <w:jc w:val="center"/>
        <w:textAlignment w:val="baseline"/>
        <w:rPr>
          <w:b/>
          <w:bCs/>
          <w:noProof w:val="0"/>
          <w:sz w:val="28"/>
          <w:szCs w:val="28"/>
          <w:u w:val="single"/>
          <w:rtl/>
          <w:lang w:eastAsia="en-US"/>
        </w:rPr>
      </w:pPr>
      <w:r w:rsidRPr="004536D0">
        <w:rPr>
          <w:b/>
          <w:bCs/>
          <w:noProof w:val="0"/>
          <w:sz w:val="28"/>
          <w:szCs w:val="28"/>
          <w:u w:val="single"/>
          <w:rtl/>
          <w:lang w:eastAsia="en-US"/>
        </w:rPr>
        <w:t>התחייבות לקיום החקיקה בתחום העסקת עובדים</w:t>
      </w:r>
    </w:p>
    <w:p w:rsidR="00F94EF5" w:rsidRPr="004536D0" w:rsidRDefault="00F94EF5" w:rsidP="00F94EF5">
      <w:pPr>
        <w:overflowPunct w:val="0"/>
        <w:autoSpaceDE w:val="0"/>
        <w:autoSpaceDN w:val="0"/>
        <w:bidi/>
        <w:adjustRightInd w:val="0"/>
        <w:ind w:left="46" w:firstLine="0"/>
        <w:jc w:val="right"/>
        <w:textAlignment w:val="baseline"/>
        <w:rPr>
          <w:b/>
          <w:bCs/>
          <w:noProof w:val="0"/>
          <w:rtl/>
          <w:lang w:eastAsia="en-US"/>
        </w:rPr>
      </w:pPr>
    </w:p>
    <w:p w:rsidR="00F94EF5" w:rsidRPr="004536D0" w:rsidRDefault="00F94EF5" w:rsidP="00F94EF5">
      <w:pPr>
        <w:overflowPunct w:val="0"/>
        <w:autoSpaceDE w:val="0"/>
        <w:autoSpaceDN w:val="0"/>
        <w:bidi/>
        <w:adjustRightInd w:val="0"/>
        <w:ind w:left="0" w:firstLine="0"/>
        <w:textAlignment w:val="baseline"/>
        <w:rPr>
          <w:noProof w:val="0"/>
          <w:rtl/>
          <w:lang w:eastAsia="en-US"/>
        </w:rPr>
      </w:pPr>
      <w:r w:rsidRPr="004536D0">
        <w:rPr>
          <w:noProof w:val="0"/>
          <w:rtl/>
          <w:lang w:eastAsia="en-US"/>
        </w:rPr>
        <w:t>הספק מתחייב בכתב לקיים בכל תקופת ההסכם שייחתם בעקבות זכייתו במכרז, לגבי העובדים שיועסקו על ידו את האמור בחוקי העבודה המפורטים להלן:</w:t>
      </w:r>
    </w:p>
    <w:p w:rsidR="00F94EF5" w:rsidRPr="004536D0" w:rsidRDefault="00F94EF5" w:rsidP="00F94EF5">
      <w:pPr>
        <w:overflowPunct w:val="0"/>
        <w:autoSpaceDE w:val="0"/>
        <w:autoSpaceDN w:val="0"/>
        <w:bidi/>
        <w:adjustRightInd w:val="0"/>
        <w:ind w:left="46" w:firstLine="0"/>
        <w:jc w:val="right"/>
        <w:textAlignment w:val="baseline"/>
        <w:rPr>
          <w:b/>
          <w:bCs/>
          <w:noProof w:val="0"/>
          <w:rtl/>
          <w:lang w:eastAsia="en-US"/>
        </w:rPr>
      </w:pPr>
    </w:p>
    <w:p w:rsidR="00F94EF5" w:rsidRPr="004536D0" w:rsidRDefault="00F94EF5" w:rsidP="00F94EF5">
      <w:pPr>
        <w:overflowPunct w:val="0"/>
        <w:autoSpaceDE w:val="0"/>
        <w:autoSpaceDN w:val="0"/>
        <w:bidi/>
        <w:adjustRightInd w:val="0"/>
        <w:ind w:left="46" w:firstLine="0"/>
        <w:jc w:val="right"/>
        <w:textAlignment w:val="baseline"/>
        <w:rPr>
          <w:b/>
          <w:bCs/>
          <w:noProof w:val="0"/>
          <w:rtl/>
          <w:lang w:eastAsia="en-US"/>
        </w:rPr>
      </w:pPr>
    </w:p>
    <w:tbl>
      <w:tblPr>
        <w:bidiVisual/>
        <w:tblW w:w="0" w:type="auto"/>
        <w:tblLook w:val="0000" w:firstRow="0" w:lastRow="0" w:firstColumn="0" w:lastColumn="0" w:noHBand="0" w:noVBand="0"/>
      </w:tblPr>
      <w:tblGrid>
        <w:gridCol w:w="45"/>
        <w:gridCol w:w="2135"/>
        <w:gridCol w:w="2771"/>
        <w:gridCol w:w="1285"/>
        <w:gridCol w:w="3618"/>
      </w:tblGrid>
      <w:tr w:rsidR="00F94EF5" w:rsidRPr="004536D0" w:rsidTr="002333CE">
        <w:trPr>
          <w:gridBefore w:val="1"/>
          <w:wBefore w:w="46" w:type="dxa"/>
        </w:trPr>
        <w:tc>
          <w:tcPr>
            <w:tcW w:w="4906" w:type="dxa"/>
            <w:gridSpan w:val="2"/>
          </w:tcPr>
          <w:p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 xml:space="preserve">חוק שירות התעסוקה </w:t>
            </w:r>
            <w:proofErr w:type="spellStart"/>
            <w:r w:rsidRPr="004536D0">
              <w:rPr>
                <w:noProof w:val="0"/>
                <w:rtl/>
                <w:lang w:eastAsia="en-US"/>
              </w:rPr>
              <w:t>תש"יט</w:t>
            </w:r>
            <w:proofErr w:type="spellEnd"/>
          </w:p>
        </w:tc>
        <w:tc>
          <w:tcPr>
            <w:tcW w:w="4903" w:type="dxa"/>
            <w:gridSpan w:val="2"/>
          </w:tcPr>
          <w:p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1959</w:t>
            </w:r>
          </w:p>
        </w:tc>
      </w:tr>
      <w:tr w:rsidR="00F94EF5" w:rsidRPr="004536D0" w:rsidTr="002333CE">
        <w:trPr>
          <w:gridBefore w:val="1"/>
          <w:wBefore w:w="46" w:type="dxa"/>
        </w:trPr>
        <w:tc>
          <w:tcPr>
            <w:tcW w:w="4906" w:type="dxa"/>
            <w:gridSpan w:val="2"/>
          </w:tcPr>
          <w:p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חוק שעות עבודה ומנוחה תשי"א</w:t>
            </w:r>
          </w:p>
        </w:tc>
        <w:tc>
          <w:tcPr>
            <w:tcW w:w="4903" w:type="dxa"/>
            <w:gridSpan w:val="2"/>
          </w:tcPr>
          <w:p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1951</w:t>
            </w:r>
          </w:p>
        </w:tc>
      </w:tr>
      <w:tr w:rsidR="00F94EF5" w:rsidRPr="004536D0" w:rsidTr="002333CE">
        <w:trPr>
          <w:gridBefore w:val="1"/>
          <w:wBefore w:w="46" w:type="dxa"/>
        </w:trPr>
        <w:tc>
          <w:tcPr>
            <w:tcW w:w="4906" w:type="dxa"/>
            <w:gridSpan w:val="2"/>
          </w:tcPr>
          <w:p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חוק דמי מחלה תשל"ו</w:t>
            </w:r>
          </w:p>
        </w:tc>
        <w:tc>
          <w:tcPr>
            <w:tcW w:w="4903" w:type="dxa"/>
            <w:gridSpan w:val="2"/>
          </w:tcPr>
          <w:p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1976</w:t>
            </w:r>
          </w:p>
        </w:tc>
      </w:tr>
      <w:tr w:rsidR="00F94EF5" w:rsidRPr="004536D0" w:rsidTr="002333CE">
        <w:trPr>
          <w:gridBefore w:val="1"/>
          <w:wBefore w:w="46" w:type="dxa"/>
        </w:trPr>
        <w:tc>
          <w:tcPr>
            <w:tcW w:w="4906" w:type="dxa"/>
            <w:gridSpan w:val="2"/>
          </w:tcPr>
          <w:p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חוק חופשה שנתית תשי"א</w:t>
            </w:r>
          </w:p>
        </w:tc>
        <w:tc>
          <w:tcPr>
            <w:tcW w:w="4903" w:type="dxa"/>
            <w:gridSpan w:val="2"/>
          </w:tcPr>
          <w:p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1950</w:t>
            </w:r>
          </w:p>
        </w:tc>
      </w:tr>
      <w:tr w:rsidR="00F94EF5" w:rsidRPr="004536D0" w:rsidTr="002333CE">
        <w:trPr>
          <w:gridBefore w:val="1"/>
          <w:wBefore w:w="46" w:type="dxa"/>
        </w:trPr>
        <w:tc>
          <w:tcPr>
            <w:tcW w:w="4906" w:type="dxa"/>
            <w:gridSpan w:val="2"/>
          </w:tcPr>
          <w:p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חוק עבודת נשים תשי"ד</w:t>
            </w:r>
          </w:p>
        </w:tc>
        <w:tc>
          <w:tcPr>
            <w:tcW w:w="4903" w:type="dxa"/>
            <w:gridSpan w:val="2"/>
          </w:tcPr>
          <w:p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1954</w:t>
            </w:r>
          </w:p>
        </w:tc>
      </w:tr>
      <w:tr w:rsidR="00F94EF5" w:rsidRPr="004536D0" w:rsidTr="002333CE">
        <w:trPr>
          <w:gridBefore w:val="1"/>
          <w:wBefore w:w="46" w:type="dxa"/>
        </w:trPr>
        <w:tc>
          <w:tcPr>
            <w:tcW w:w="4906" w:type="dxa"/>
            <w:gridSpan w:val="2"/>
          </w:tcPr>
          <w:p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חוק שכר שווה לעובדת ולעובד תשכ"ו</w:t>
            </w:r>
          </w:p>
        </w:tc>
        <w:tc>
          <w:tcPr>
            <w:tcW w:w="4903" w:type="dxa"/>
            <w:gridSpan w:val="2"/>
          </w:tcPr>
          <w:p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1965</w:t>
            </w:r>
          </w:p>
        </w:tc>
      </w:tr>
      <w:tr w:rsidR="00F94EF5" w:rsidRPr="004536D0" w:rsidTr="002333CE">
        <w:trPr>
          <w:gridBefore w:val="1"/>
          <w:wBefore w:w="46" w:type="dxa"/>
        </w:trPr>
        <w:tc>
          <w:tcPr>
            <w:tcW w:w="4906" w:type="dxa"/>
            <w:gridSpan w:val="2"/>
          </w:tcPr>
          <w:p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חוק עבודת הנוער תשי"ג</w:t>
            </w:r>
          </w:p>
        </w:tc>
        <w:tc>
          <w:tcPr>
            <w:tcW w:w="4903" w:type="dxa"/>
            <w:gridSpan w:val="2"/>
          </w:tcPr>
          <w:p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1953</w:t>
            </w:r>
          </w:p>
        </w:tc>
      </w:tr>
      <w:tr w:rsidR="00F94EF5" w:rsidRPr="004536D0" w:rsidTr="002333CE">
        <w:trPr>
          <w:gridBefore w:val="1"/>
          <w:wBefore w:w="46" w:type="dxa"/>
        </w:trPr>
        <w:tc>
          <w:tcPr>
            <w:tcW w:w="4906" w:type="dxa"/>
            <w:gridSpan w:val="2"/>
          </w:tcPr>
          <w:p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חוק החניכות תשי"ג</w:t>
            </w:r>
          </w:p>
        </w:tc>
        <w:tc>
          <w:tcPr>
            <w:tcW w:w="4903" w:type="dxa"/>
            <w:gridSpan w:val="2"/>
          </w:tcPr>
          <w:p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1953</w:t>
            </w:r>
          </w:p>
        </w:tc>
      </w:tr>
      <w:tr w:rsidR="00F94EF5" w:rsidRPr="004536D0" w:rsidTr="002333CE">
        <w:trPr>
          <w:gridBefore w:val="1"/>
          <w:wBefore w:w="46" w:type="dxa"/>
        </w:trPr>
        <w:tc>
          <w:tcPr>
            <w:tcW w:w="4906" w:type="dxa"/>
            <w:gridSpan w:val="2"/>
          </w:tcPr>
          <w:p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חוק חיילים משוחררים (החזרה לעבודה) תשי"א</w:t>
            </w:r>
          </w:p>
        </w:tc>
        <w:tc>
          <w:tcPr>
            <w:tcW w:w="4903" w:type="dxa"/>
            <w:gridSpan w:val="2"/>
          </w:tcPr>
          <w:p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1951</w:t>
            </w:r>
          </w:p>
        </w:tc>
      </w:tr>
      <w:tr w:rsidR="00F94EF5" w:rsidRPr="004536D0" w:rsidTr="002333CE">
        <w:trPr>
          <w:gridBefore w:val="1"/>
          <w:wBefore w:w="46" w:type="dxa"/>
        </w:trPr>
        <w:tc>
          <w:tcPr>
            <w:tcW w:w="4906" w:type="dxa"/>
            <w:gridSpan w:val="2"/>
          </w:tcPr>
          <w:p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חוק הגנת השכר תשי"ח</w:t>
            </w:r>
          </w:p>
        </w:tc>
        <w:tc>
          <w:tcPr>
            <w:tcW w:w="4903" w:type="dxa"/>
            <w:gridSpan w:val="2"/>
          </w:tcPr>
          <w:p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1958</w:t>
            </w:r>
          </w:p>
        </w:tc>
      </w:tr>
      <w:tr w:rsidR="00F94EF5" w:rsidRPr="004536D0" w:rsidTr="002333CE">
        <w:trPr>
          <w:gridBefore w:val="1"/>
          <w:wBefore w:w="46" w:type="dxa"/>
        </w:trPr>
        <w:tc>
          <w:tcPr>
            <w:tcW w:w="4906" w:type="dxa"/>
            <w:gridSpan w:val="2"/>
          </w:tcPr>
          <w:p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חוק פיצויי פיטורין תשכ"ג</w:t>
            </w:r>
          </w:p>
        </w:tc>
        <w:tc>
          <w:tcPr>
            <w:tcW w:w="4903" w:type="dxa"/>
            <w:gridSpan w:val="2"/>
          </w:tcPr>
          <w:p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1963</w:t>
            </w:r>
          </w:p>
        </w:tc>
      </w:tr>
      <w:tr w:rsidR="00F94EF5" w:rsidRPr="004536D0" w:rsidTr="002333CE">
        <w:trPr>
          <w:gridBefore w:val="1"/>
          <w:wBefore w:w="46" w:type="dxa"/>
        </w:trPr>
        <w:tc>
          <w:tcPr>
            <w:tcW w:w="4906" w:type="dxa"/>
            <w:gridSpan w:val="2"/>
          </w:tcPr>
          <w:p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חוק שכר מינימום תשמ"ז</w:t>
            </w:r>
          </w:p>
        </w:tc>
        <w:tc>
          <w:tcPr>
            <w:tcW w:w="4903" w:type="dxa"/>
            <w:gridSpan w:val="2"/>
          </w:tcPr>
          <w:p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1987</w:t>
            </w:r>
          </w:p>
        </w:tc>
      </w:tr>
      <w:tr w:rsidR="00F94EF5" w:rsidRPr="004536D0" w:rsidTr="002333CE">
        <w:trPr>
          <w:gridBefore w:val="1"/>
          <w:wBefore w:w="46" w:type="dxa"/>
        </w:trPr>
        <w:tc>
          <w:tcPr>
            <w:tcW w:w="4906" w:type="dxa"/>
            <w:gridSpan w:val="2"/>
          </w:tcPr>
          <w:p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 xml:space="preserve">חוק </w:t>
            </w:r>
            <w:proofErr w:type="spellStart"/>
            <w:r w:rsidRPr="004536D0">
              <w:rPr>
                <w:noProof w:val="0"/>
                <w:rtl/>
                <w:lang w:eastAsia="en-US"/>
              </w:rPr>
              <w:t>שיוויון</w:t>
            </w:r>
            <w:proofErr w:type="spellEnd"/>
            <w:r w:rsidRPr="004536D0">
              <w:rPr>
                <w:noProof w:val="0"/>
                <w:rtl/>
                <w:lang w:eastAsia="en-US"/>
              </w:rPr>
              <w:t xml:space="preserve"> הזדמנויות תשמ"ח</w:t>
            </w:r>
          </w:p>
        </w:tc>
        <w:tc>
          <w:tcPr>
            <w:tcW w:w="4903" w:type="dxa"/>
            <w:gridSpan w:val="2"/>
          </w:tcPr>
          <w:p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1988</w:t>
            </w:r>
          </w:p>
        </w:tc>
      </w:tr>
      <w:tr w:rsidR="00F94EF5" w:rsidRPr="004536D0" w:rsidTr="002333CE">
        <w:trPr>
          <w:gridBefore w:val="1"/>
          <w:wBefore w:w="46" w:type="dxa"/>
        </w:trPr>
        <w:tc>
          <w:tcPr>
            <w:tcW w:w="4906" w:type="dxa"/>
            <w:gridSpan w:val="2"/>
          </w:tcPr>
          <w:p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חוק הביטוח הלאומי (נוסח משולב) תשנ"ה</w:t>
            </w:r>
          </w:p>
        </w:tc>
        <w:tc>
          <w:tcPr>
            <w:tcW w:w="4903" w:type="dxa"/>
            <w:gridSpan w:val="2"/>
          </w:tcPr>
          <w:p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1995</w:t>
            </w:r>
          </w:p>
        </w:tc>
      </w:tr>
      <w:tr w:rsidR="00F94EF5" w:rsidRPr="004536D0" w:rsidTr="002333CE">
        <w:trPr>
          <w:gridBefore w:val="1"/>
          <w:wBefore w:w="46" w:type="dxa"/>
        </w:trPr>
        <w:tc>
          <w:tcPr>
            <w:tcW w:w="4906" w:type="dxa"/>
            <w:gridSpan w:val="2"/>
          </w:tcPr>
          <w:p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(כולל חוק בריאות ממלכתי)</w:t>
            </w:r>
          </w:p>
        </w:tc>
        <w:tc>
          <w:tcPr>
            <w:tcW w:w="4903" w:type="dxa"/>
            <w:gridSpan w:val="2"/>
          </w:tcPr>
          <w:p w:rsidR="00F94EF5" w:rsidRPr="004536D0" w:rsidRDefault="00F94EF5" w:rsidP="002333CE">
            <w:pPr>
              <w:overflowPunct w:val="0"/>
              <w:autoSpaceDE w:val="0"/>
              <w:autoSpaceDN w:val="0"/>
              <w:bidi/>
              <w:adjustRightInd w:val="0"/>
              <w:ind w:left="0" w:firstLine="0"/>
              <w:textAlignment w:val="baseline"/>
              <w:rPr>
                <w:noProof w:val="0"/>
                <w:rtl/>
                <w:lang w:eastAsia="en-US"/>
              </w:rPr>
            </w:pPr>
          </w:p>
        </w:tc>
      </w:tr>
      <w:tr w:rsidR="00F94EF5" w:rsidRPr="004536D0" w:rsidTr="002333CE">
        <w:trPr>
          <w:gridBefore w:val="1"/>
          <w:wBefore w:w="46" w:type="dxa"/>
        </w:trPr>
        <w:tc>
          <w:tcPr>
            <w:tcW w:w="4906" w:type="dxa"/>
            <w:gridSpan w:val="2"/>
          </w:tcPr>
          <w:p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חוק חובת הודעה מוקדמת על פיטורים/ התפטרות</w:t>
            </w:r>
          </w:p>
        </w:tc>
        <w:tc>
          <w:tcPr>
            <w:tcW w:w="4903" w:type="dxa"/>
            <w:gridSpan w:val="2"/>
          </w:tcPr>
          <w:p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2001</w:t>
            </w:r>
          </w:p>
        </w:tc>
      </w:tr>
      <w:tr w:rsidR="00F94EF5" w:rsidRPr="004536D0" w:rsidTr="002333CE">
        <w:trPr>
          <w:gridBefore w:val="1"/>
          <w:wBefore w:w="46" w:type="dxa"/>
        </w:trPr>
        <w:tc>
          <w:tcPr>
            <w:tcW w:w="4906" w:type="dxa"/>
            <w:gridSpan w:val="2"/>
          </w:tcPr>
          <w:p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חוק למניעת העסקת עברייני מין במוסד המכוון למתן שירות לקטינים</w:t>
            </w:r>
          </w:p>
        </w:tc>
        <w:tc>
          <w:tcPr>
            <w:tcW w:w="4903" w:type="dxa"/>
            <w:gridSpan w:val="2"/>
          </w:tcPr>
          <w:p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2001</w:t>
            </w:r>
          </w:p>
        </w:tc>
      </w:tr>
      <w:tr w:rsidR="00F94EF5" w:rsidRPr="004536D0" w:rsidTr="002333C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181" w:type="dxa"/>
            <w:gridSpan w:val="2"/>
          </w:tcPr>
          <w:p w:rsidR="00F94EF5" w:rsidRPr="004536D0" w:rsidRDefault="00F94EF5" w:rsidP="002333CE">
            <w:pPr>
              <w:widowControl w:val="0"/>
              <w:overflowPunct w:val="0"/>
              <w:autoSpaceDE w:val="0"/>
              <w:autoSpaceDN w:val="0"/>
              <w:bidi/>
              <w:adjustRightInd w:val="0"/>
              <w:ind w:left="0" w:firstLine="0"/>
              <w:jc w:val="both"/>
              <w:textAlignment w:val="baseline"/>
              <w:rPr>
                <w:rFonts w:ascii="MS Sans Serif" w:hAnsi="MS Sans Serif"/>
                <w:noProof w:val="0"/>
                <w:rtl/>
                <w:lang w:eastAsia="en-US"/>
              </w:rPr>
            </w:pPr>
          </w:p>
          <w:p w:rsidR="00F94EF5" w:rsidRPr="004536D0" w:rsidRDefault="00F94EF5" w:rsidP="002333CE">
            <w:pPr>
              <w:widowControl w:val="0"/>
              <w:overflowPunct w:val="0"/>
              <w:autoSpaceDE w:val="0"/>
              <w:autoSpaceDN w:val="0"/>
              <w:bidi/>
              <w:adjustRightInd w:val="0"/>
              <w:ind w:left="0" w:firstLine="0"/>
              <w:jc w:val="both"/>
              <w:textAlignment w:val="baseline"/>
              <w:rPr>
                <w:rFonts w:ascii="MS Sans Serif" w:hAnsi="MS Sans Serif"/>
                <w:noProof w:val="0"/>
                <w:lang w:eastAsia="en-US"/>
              </w:rPr>
            </w:pPr>
          </w:p>
        </w:tc>
        <w:tc>
          <w:tcPr>
            <w:tcW w:w="4056" w:type="dxa"/>
            <w:gridSpan w:val="2"/>
          </w:tcPr>
          <w:p w:rsidR="00F94EF5" w:rsidRPr="004536D0" w:rsidRDefault="00F94EF5" w:rsidP="002333CE">
            <w:pPr>
              <w:widowControl w:val="0"/>
              <w:overflowPunct w:val="0"/>
              <w:autoSpaceDE w:val="0"/>
              <w:autoSpaceDN w:val="0"/>
              <w:bidi/>
              <w:adjustRightInd w:val="0"/>
              <w:ind w:left="0" w:firstLine="0"/>
              <w:jc w:val="both"/>
              <w:textAlignment w:val="baseline"/>
              <w:rPr>
                <w:rFonts w:ascii="MS Sans Serif" w:hAnsi="MS Sans Serif"/>
                <w:noProof w:val="0"/>
                <w:lang w:eastAsia="en-US"/>
              </w:rPr>
            </w:pPr>
          </w:p>
        </w:tc>
        <w:tc>
          <w:tcPr>
            <w:tcW w:w="3618" w:type="dxa"/>
          </w:tcPr>
          <w:p w:rsidR="00F94EF5" w:rsidRPr="004536D0" w:rsidRDefault="00F94EF5" w:rsidP="002333CE">
            <w:pPr>
              <w:widowControl w:val="0"/>
              <w:overflowPunct w:val="0"/>
              <w:autoSpaceDE w:val="0"/>
              <w:autoSpaceDN w:val="0"/>
              <w:bidi/>
              <w:adjustRightInd w:val="0"/>
              <w:ind w:left="0" w:firstLine="0"/>
              <w:jc w:val="both"/>
              <w:textAlignment w:val="baseline"/>
              <w:rPr>
                <w:rFonts w:ascii="MS Sans Serif" w:hAnsi="MS Sans Serif"/>
                <w:noProof w:val="0"/>
                <w:lang w:eastAsia="en-US"/>
              </w:rPr>
            </w:pPr>
          </w:p>
        </w:tc>
      </w:tr>
      <w:tr w:rsidR="00F94EF5" w:rsidRPr="004536D0" w:rsidTr="002333C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181" w:type="dxa"/>
            <w:gridSpan w:val="2"/>
            <w:shd w:val="pct5" w:color="auto" w:fill="auto"/>
          </w:tcPr>
          <w:p w:rsidR="00F94EF5" w:rsidRPr="004536D0" w:rsidRDefault="00F94EF5" w:rsidP="002333CE">
            <w:pPr>
              <w:widowControl w:val="0"/>
              <w:overflowPunct w:val="0"/>
              <w:autoSpaceDE w:val="0"/>
              <w:autoSpaceDN w:val="0"/>
              <w:bidi/>
              <w:adjustRightInd w:val="0"/>
              <w:ind w:left="0" w:firstLine="0"/>
              <w:jc w:val="center"/>
              <w:textAlignment w:val="baseline"/>
              <w:rPr>
                <w:rFonts w:ascii="MS Sans Serif" w:hAnsi="MS Sans Serif"/>
                <w:noProof w:val="0"/>
                <w:lang w:eastAsia="en-US"/>
              </w:rPr>
            </w:pPr>
            <w:r w:rsidRPr="004536D0">
              <w:rPr>
                <w:rFonts w:ascii="MS Sans Serif" w:hAnsi="MS Sans Serif" w:hint="eastAsia"/>
                <w:noProof w:val="0"/>
                <w:rtl/>
                <w:lang w:eastAsia="en-US"/>
              </w:rPr>
              <w:t>תאריך</w:t>
            </w:r>
          </w:p>
        </w:tc>
        <w:tc>
          <w:tcPr>
            <w:tcW w:w="4056" w:type="dxa"/>
            <w:gridSpan w:val="2"/>
            <w:shd w:val="pct5" w:color="auto" w:fill="auto"/>
          </w:tcPr>
          <w:p w:rsidR="00F94EF5" w:rsidRPr="004536D0" w:rsidRDefault="00F94EF5" w:rsidP="002333CE">
            <w:pPr>
              <w:widowControl w:val="0"/>
              <w:overflowPunct w:val="0"/>
              <w:autoSpaceDE w:val="0"/>
              <w:autoSpaceDN w:val="0"/>
              <w:bidi/>
              <w:adjustRightInd w:val="0"/>
              <w:ind w:left="0" w:firstLine="0"/>
              <w:jc w:val="center"/>
              <w:textAlignment w:val="baseline"/>
              <w:rPr>
                <w:rFonts w:ascii="MS Sans Serif" w:hAnsi="MS Sans Serif"/>
                <w:noProof w:val="0"/>
                <w:lang w:eastAsia="en-US"/>
              </w:rPr>
            </w:pPr>
            <w:r w:rsidRPr="004536D0">
              <w:rPr>
                <w:rFonts w:ascii="MS Sans Serif" w:hAnsi="MS Sans Serif" w:hint="eastAsia"/>
                <w:noProof w:val="0"/>
                <w:rtl/>
                <w:lang w:eastAsia="en-US"/>
              </w:rPr>
              <w:t>שם</w:t>
            </w:r>
            <w:r w:rsidRPr="004536D0">
              <w:rPr>
                <w:rFonts w:ascii="MS Sans Serif" w:hAnsi="MS Sans Serif"/>
                <w:noProof w:val="0"/>
                <w:rtl/>
                <w:lang w:eastAsia="en-US"/>
              </w:rPr>
              <w:t xml:space="preserve"> </w:t>
            </w:r>
            <w:r w:rsidRPr="004536D0">
              <w:rPr>
                <w:rFonts w:ascii="MS Sans Serif" w:hAnsi="MS Sans Serif" w:hint="eastAsia"/>
                <w:noProof w:val="0"/>
                <w:rtl/>
                <w:lang w:eastAsia="en-US"/>
              </w:rPr>
              <w:t>מלא</w:t>
            </w:r>
            <w:r w:rsidRPr="004536D0">
              <w:rPr>
                <w:rFonts w:ascii="MS Sans Serif" w:hAnsi="MS Sans Serif"/>
                <w:noProof w:val="0"/>
                <w:rtl/>
                <w:lang w:eastAsia="en-US"/>
              </w:rPr>
              <w:t xml:space="preserve"> </w:t>
            </w:r>
            <w:r w:rsidRPr="004536D0">
              <w:rPr>
                <w:rFonts w:ascii="MS Sans Serif" w:hAnsi="MS Sans Serif" w:hint="eastAsia"/>
                <w:noProof w:val="0"/>
                <w:rtl/>
                <w:lang w:eastAsia="en-US"/>
              </w:rPr>
              <w:t>של</w:t>
            </w:r>
            <w:r w:rsidRPr="004536D0">
              <w:rPr>
                <w:rFonts w:ascii="MS Sans Serif" w:hAnsi="MS Sans Serif"/>
                <w:noProof w:val="0"/>
                <w:rtl/>
                <w:lang w:eastAsia="en-US"/>
              </w:rPr>
              <w:t xml:space="preserve"> </w:t>
            </w:r>
            <w:r w:rsidRPr="004536D0">
              <w:rPr>
                <w:rFonts w:ascii="MS Sans Serif" w:hAnsi="MS Sans Serif" w:hint="eastAsia"/>
                <w:noProof w:val="0"/>
                <w:rtl/>
                <w:lang w:eastAsia="en-US"/>
              </w:rPr>
              <w:t>החותם</w:t>
            </w:r>
            <w:r w:rsidRPr="004536D0">
              <w:rPr>
                <w:rFonts w:ascii="MS Sans Serif" w:hAnsi="MS Sans Serif"/>
                <w:noProof w:val="0"/>
                <w:rtl/>
                <w:lang w:eastAsia="en-US"/>
              </w:rPr>
              <w:t xml:space="preserve"> </w:t>
            </w:r>
            <w:r w:rsidRPr="004536D0">
              <w:rPr>
                <w:rFonts w:ascii="MS Sans Serif" w:hAnsi="MS Sans Serif" w:hint="eastAsia"/>
                <w:noProof w:val="0"/>
                <w:rtl/>
                <w:lang w:eastAsia="en-US"/>
              </w:rPr>
              <w:t>בשם</w:t>
            </w:r>
            <w:r w:rsidRPr="004536D0">
              <w:rPr>
                <w:rFonts w:ascii="MS Sans Serif" w:hAnsi="MS Sans Serif"/>
                <w:noProof w:val="0"/>
                <w:rtl/>
                <w:lang w:eastAsia="en-US"/>
              </w:rPr>
              <w:t xml:space="preserve"> </w:t>
            </w:r>
            <w:r w:rsidRPr="004536D0">
              <w:rPr>
                <w:rFonts w:ascii="MS Sans Serif" w:hAnsi="MS Sans Serif" w:hint="eastAsia"/>
                <w:noProof w:val="0"/>
                <w:rtl/>
                <w:lang w:eastAsia="en-US"/>
              </w:rPr>
              <w:t>המציע</w:t>
            </w:r>
          </w:p>
        </w:tc>
        <w:tc>
          <w:tcPr>
            <w:tcW w:w="3618" w:type="dxa"/>
            <w:shd w:val="pct5" w:color="auto" w:fill="auto"/>
          </w:tcPr>
          <w:p w:rsidR="00F94EF5" w:rsidRPr="004536D0" w:rsidRDefault="00F94EF5" w:rsidP="002333CE">
            <w:pPr>
              <w:widowControl w:val="0"/>
              <w:overflowPunct w:val="0"/>
              <w:autoSpaceDE w:val="0"/>
              <w:autoSpaceDN w:val="0"/>
              <w:bidi/>
              <w:adjustRightInd w:val="0"/>
              <w:ind w:left="0" w:firstLine="0"/>
              <w:jc w:val="center"/>
              <w:textAlignment w:val="baseline"/>
              <w:rPr>
                <w:rFonts w:ascii="MS Sans Serif" w:hAnsi="MS Sans Serif"/>
                <w:noProof w:val="0"/>
                <w:lang w:eastAsia="en-US"/>
              </w:rPr>
            </w:pPr>
            <w:r w:rsidRPr="004536D0">
              <w:rPr>
                <w:rFonts w:ascii="MS Sans Serif" w:hAnsi="MS Sans Serif" w:hint="eastAsia"/>
                <w:noProof w:val="0"/>
                <w:rtl/>
                <w:lang w:eastAsia="en-US"/>
              </w:rPr>
              <w:t>חתימה</w:t>
            </w:r>
            <w:r w:rsidRPr="004536D0">
              <w:rPr>
                <w:rFonts w:ascii="MS Sans Serif" w:hAnsi="MS Sans Serif"/>
                <w:noProof w:val="0"/>
                <w:rtl/>
                <w:lang w:eastAsia="en-US"/>
              </w:rPr>
              <w:t xml:space="preserve"> </w:t>
            </w:r>
            <w:r w:rsidRPr="004536D0">
              <w:rPr>
                <w:rFonts w:ascii="MS Sans Serif" w:hAnsi="MS Sans Serif" w:hint="eastAsia"/>
                <w:noProof w:val="0"/>
                <w:rtl/>
                <w:lang w:eastAsia="en-US"/>
              </w:rPr>
              <w:t>וחותמת</w:t>
            </w:r>
            <w:r w:rsidRPr="004536D0">
              <w:rPr>
                <w:rFonts w:ascii="MS Sans Serif" w:hAnsi="MS Sans Serif"/>
                <w:noProof w:val="0"/>
                <w:rtl/>
                <w:lang w:eastAsia="en-US"/>
              </w:rPr>
              <w:t xml:space="preserve"> </w:t>
            </w:r>
            <w:r w:rsidRPr="004536D0">
              <w:rPr>
                <w:rFonts w:ascii="MS Sans Serif" w:hAnsi="MS Sans Serif" w:hint="eastAsia"/>
                <w:noProof w:val="0"/>
                <w:rtl/>
                <w:lang w:eastAsia="en-US"/>
              </w:rPr>
              <w:t>המציע</w:t>
            </w:r>
          </w:p>
        </w:tc>
      </w:tr>
    </w:tbl>
    <w:p w:rsidR="00F94EF5" w:rsidRPr="004536D0" w:rsidRDefault="00F94EF5" w:rsidP="00F94EF5">
      <w:pPr>
        <w:widowControl w:val="0"/>
        <w:tabs>
          <w:tab w:val="center" w:pos="4153"/>
          <w:tab w:val="right" w:pos="8306"/>
        </w:tabs>
        <w:autoSpaceDE w:val="0"/>
        <w:autoSpaceDN w:val="0"/>
        <w:bidi/>
        <w:adjustRightInd w:val="0"/>
        <w:ind w:left="0" w:firstLine="0"/>
        <w:jc w:val="right"/>
        <w:rPr>
          <w:noProof w:val="0"/>
          <w:rtl/>
          <w:lang w:eastAsia="en-US"/>
        </w:rPr>
      </w:pPr>
    </w:p>
    <w:p w:rsidR="00F94EF5" w:rsidRPr="004536D0" w:rsidRDefault="00F94EF5" w:rsidP="00F94EF5">
      <w:pPr>
        <w:widowControl w:val="0"/>
        <w:tabs>
          <w:tab w:val="center" w:pos="4153"/>
          <w:tab w:val="right" w:pos="8306"/>
        </w:tabs>
        <w:autoSpaceDE w:val="0"/>
        <w:autoSpaceDN w:val="0"/>
        <w:bidi/>
        <w:adjustRightInd w:val="0"/>
        <w:ind w:left="0" w:firstLine="0"/>
        <w:jc w:val="right"/>
        <w:rPr>
          <w:noProof w:val="0"/>
          <w:rtl/>
          <w:lang w:eastAsia="en-US"/>
        </w:rPr>
      </w:pPr>
    </w:p>
    <w:p w:rsidR="00F94EF5" w:rsidRPr="004536D0" w:rsidRDefault="00F94EF5" w:rsidP="00F94EF5">
      <w:pPr>
        <w:widowControl w:val="0"/>
        <w:overflowPunct w:val="0"/>
        <w:autoSpaceDE w:val="0"/>
        <w:autoSpaceDN w:val="0"/>
        <w:bidi/>
        <w:adjustRightInd w:val="0"/>
        <w:ind w:left="45" w:firstLine="0"/>
        <w:textAlignment w:val="baseline"/>
        <w:rPr>
          <w:b/>
          <w:bCs/>
          <w:noProof w:val="0"/>
          <w:rtl/>
          <w:lang w:eastAsia="en-US"/>
        </w:rPr>
      </w:pPr>
      <w:r w:rsidRPr="004536D0">
        <w:rPr>
          <w:b/>
          <w:bCs/>
          <w:noProof w:val="0"/>
          <w:rtl/>
          <w:lang w:eastAsia="en-US"/>
        </w:rPr>
        <w:t>אישור רו"ח / עו"ד המאשר את הצהרת המציע בדבר עמידתו של המציע בחוקים הנ"ל.</w:t>
      </w: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0"/>
        <w:gridCol w:w="4056"/>
        <w:gridCol w:w="3618"/>
      </w:tblGrid>
      <w:tr w:rsidR="00F94EF5" w:rsidRPr="004536D0" w:rsidTr="002333CE">
        <w:tc>
          <w:tcPr>
            <w:tcW w:w="2181" w:type="dxa"/>
          </w:tcPr>
          <w:p w:rsidR="00F94EF5" w:rsidRPr="004536D0" w:rsidRDefault="00F94EF5" w:rsidP="002333CE">
            <w:pPr>
              <w:widowControl w:val="0"/>
              <w:overflowPunct w:val="0"/>
              <w:autoSpaceDE w:val="0"/>
              <w:autoSpaceDN w:val="0"/>
              <w:bidi/>
              <w:adjustRightInd w:val="0"/>
              <w:ind w:left="0" w:firstLine="0"/>
              <w:jc w:val="both"/>
              <w:textAlignment w:val="baseline"/>
              <w:rPr>
                <w:noProof w:val="0"/>
                <w:rtl/>
                <w:lang w:eastAsia="en-US"/>
              </w:rPr>
            </w:pPr>
          </w:p>
          <w:p w:rsidR="00F94EF5" w:rsidRPr="004536D0" w:rsidRDefault="00F94EF5" w:rsidP="002333CE">
            <w:pPr>
              <w:widowControl w:val="0"/>
              <w:overflowPunct w:val="0"/>
              <w:autoSpaceDE w:val="0"/>
              <w:autoSpaceDN w:val="0"/>
              <w:bidi/>
              <w:adjustRightInd w:val="0"/>
              <w:ind w:left="0" w:firstLine="0"/>
              <w:jc w:val="both"/>
              <w:textAlignment w:val="baseline"/>
              <w:rPr>
                <w:noProof w:val="0"/>
                <w:lang w:eastAsia="en-US"/>
              </w:rPr>
            </w:pPr>
          </w:p>
        </w:tc>
        <w:tc>
          <w:tcPr>
            <w:tcW w:w="4056" w:type="dxa"/>
          </w:tcPr>
          <w:p w:rsidR="00F94EF5" w:rsidRPr="004536D0" w:rsidRDefault="00F94EF5" w:rsidP="002333CE">
            <w:pPr>
              <w:widowControl w:val="0"/>
              <w:overflowPunct w:val="0"/>
              <w:autoSpaceDE w:val="0"/>
              <w:autoSpaceDN w:val="0"/>
              <w:bidi/>
              <w:adjustRightInd w:val="0"/>
              <w:ind w:left="0" w:firstLine="0"/>
              <w:jc w:val="both"/>
              <w:textAlignment w:val="baseline"/>
              <w:rPr>
                <w:noProof w:val="0"/>
                <w:lang w:eastAsia="en-US"/>
              </w:rPr>
            </w:pPr>
          </w:p>
        </w:tc>
        <w:tc>
          <w:tcPr>
            <w:tcW w:w="3618" w:type="dxa"/>
          </w:tcPr>
          <w:p w:rsidR="00F94EF5" w:rsidRPr="004536D0" w:rsidRDefault="00F94EF5" w:rsidP="002333CE">
            <w:pPr>
              <w:widowControl w:val="0"/>
              <w:overflowPunct w:val="0"/>
              <w:autoSpaceDE w:val="0"/>
              <w:autoSpaceDN w:val="0"/>
              <w:bidi/>
              <w:adjustRightInd w:val="0"/>
              <w:ind w:left="0" w:firstLine="0"/>
              <w:jc w:val="both"/>
              <w:textAlignment w:val="baseline"/>
              <w:rPr>
                <w:noProof w:val="0"/>
                <w:lang w:eastAsia="en-US"/>
              </w:rPr>
            </w:pPr>
          </w:p>
        </w:tc>
      </w:tr>
      <w:tr w:rsidR="00F94EF5" w:rsidRPr="004536D0" w:rsidTr="002333CE">
        <w:tc>
          <w:tcPr>
            <w:tcW w:w="2181" w:type="dxa"/>
            <w:shd w:val="pct5" w:color="auto" w:fill="auto"/>
          </w:tcPr>
          <w:p w:rsidR="00F94EF5" w:rsidRPr="004536D0" w:rsidRDefault="00F94EF5" w:rsidP="002333CE">
            <w:pPr>
              <w:widowControl w:val="0"/>
              <w:overflowPunct w:val="0"/>
              <w:autoSpaceDE w:val="0"/>
              <w:autoSpaceDN w:val="0"/>
              <w:bidi/>
              <w:adjustRightInd w:val="0"/>
              <w:ind w:left="0" w:firstLine="0"/>
              <w:jc w:val="center"/>
              <w:textAlignment w:val="baseline"/>
              <w:rPr>
                <w:noProof w:val="0"/>
                <w:lang w:eastAsia="en-US"/>
              </w:rPr>
            </w:pPr>
            <w:r w:rsidRPr="004536D0">
              <w:rPr>
                <w:noProof w:val="0"/>
                <w:rtl/>
                <w:lang w:eastAsia="en-US"/>
              </w:rPr>
              <w:t>תאריך</w:t>
            </w:r>
          </w:p>
        </w:tc>
        <w:tc>
          <w:tcPr>
            <w:tcW w:w="4056" w:type="dxa"/>
            <w:shd w:val="pct5" w:color="auto" w:fill="auto"/>
          </w:tcPr>
          <w:p w:rsidR="00F94EF5" w:rsidRPr="004536D0" w:rsidRDefault="00F94EF5" w:rsidP="002333CE">
            <w:pPr>
              <w:widowControl w:val="0"/>
              <w:overflowPunct w:val="0"/>
              <w:autoSpaceDE w:val="0"/>
              <w:autoSpaceDN w:val="0"/>
              <w:bidi/>
              <w:adjustRightInd w:val="0"/>
              <w:ind w:left="0" w:firstLine="0"/>
              <w:jc w:val="center"/>
              <w:textAlignment w:val="baseline"/>
              <w:rPr>
                <w:noProof w:val="0"/>
                <w:lang w:eastAsia="en-US"/>
              </w:rPr>
            </w:pPr>
            <w:r w:rsidRPr="004536D0">
              <w:rPr>
                <w:noProof w:val="0"/>
                <w:rtl/>
                <w:lang w:eastAsia="en-US"/>
              </w:rPr>
              <w:t>שם מלא של עו"ד/רו"ח</w:t>
            </w:r>
          </w:p>
        </w:tc>
        <w:tc>
          <w:tcPr>
            <w:tcW w:w="3618" w:type="dxa"/>
            <w:shd w:val="pct5" w:color="auto" w:fill="auto"/>
          </w:tcPr>
          <w:p w:rsidR="00F94EF5" w:rsidRPr="004536D0" w:rsidRDefault="00F94EF5" w:rsidP="002333CE">
            <w:pPr>
              <w:widowControl w:val="0"/>
              <w:overflowPunct w:val="0"/>
              <w:autoSpaceDE w:val="0"/>
              <w:autoSpaceDN w:val="0"/>
              <w:bidi/>
              <w:adjustRightInd w:val="0"/>
              <w:ind w:left="0" w:firstLine="0"/>
              <w:jc w:val="center"/>
              <w:textAlignment w:val="baseline"/>
              <w:rPr>
                <w:noProof w:val="0"/>
                <w:lang w:eastAsia="en-US"/>
              </w:rPr>
            </w:pPr>
            <w:r w:rsidRPr="004536D0">
              <w:rPr>
                <w:noProof w:val="0"/>
                <w:rtl/>
                <w:lang w:eastAsia="en-US"/>
              </w:rPr>
              <w:t xml:space="preserve">חתימה וחותמת </w:t>
            </w:r>
          </w:p>
        </w:tc>
      </w:tr>
    </w:tbl>
    <w:p w:rsidR="00F94EF5" w:rsidRPr="004536D0" w:rsidRDefault="00F94EF5" w:rsidP="00F94EF5">
      <w:pPr>
        <w:bidi/>
        <w:ind w:left="0" w:firstLine="0"/>
        <w:jc w:val="right"/>
        <w:rPr>
          <w:b/>
          <w:bCs/>
          <w:noProof w:val="0"/>
        </w:rPr>
      </w:pPr>
      <w:r w:rsidRPr="004536D0">
        <w:rPr>
          <w:b/>
          <w:bCs/>
          <w:noProof w:val="0"/>
          <w:lang w:val="ru-RU"/>
        </w:rPr>
        <w:t xml:space="preserve">                 </w:t>
      </w:r>
    </w:p>
    <w:p w:rsidR="00F94EF5" w:rsidRDefault="00F94EF5" w:rsidP="00F94EF5">
      <w:pPr>
        <w:bidi/>
        <w:jc w:val="center"/>
        <w:rPr>
          <w:b/>
          <w:bCs/>
          <w:u w:val="single"/>
          <w:rtl/>
        </w:rPr>
      </w:pPr>
      <w:r w:rsidRPr="004536D0">
        <w:rPr>
          <w:b/>
          <w:bCs/>
          <w:noProof w:val="0"/>
        </w:rPr>
        <w:br w:type="page"/>
      </w:r>
    </w:p>
    <w:p w:rsidR="007C3B3C" w:rsidRPr="007C3B3C" w:rsidRDefault="007C3B3C" w:rsidP="007C3B3C">
      <w:pPr>
        <w:tabs>
          <w:tab w:val="left" w:pos="1826"/>
        </w:tabs>
        <w:bidi/>
        <w:spacing w:before="120" w:after="120"/>
        <w:ind w:left="0" w:firstLine="0"/>
        <w:jc w:val="right"/>
        <w:rPr>
          <w:b/>
          <w:bCs/>
          <w:noProof w:val="0"/>
          <w:u w:val="single"/>
          <w:rtl/>
        </w:rPr>
      </w:pPr>
      <w:r w:rsidRPr="007C3B3C">
        <w:rPr>
          <w:rFonts w:hint="cs"/>
          <w:b/>
          <w:bCs/>
          <w:noProof w:val="0"/>
          <w:u w:val="single"/>
          <w:rtl/>
        </w:rPr>
        <w:t>נספח י'</w:t>
      </w:r>
    </w:p>
    <w:p w:rsidR="00021D2B" w:rsidRPr="00021D2B" w:rsidRDefault="00021D2B" w:rsidP="00021D2B">
      <w:pPr>
        <w:bidi/>
        <w:jc w:val="center"/>
        <w:rPr>
          <w:b/>
          <w:bCs/>
          <w:sz w:val="28"/>
          <w:szCs w:val="28"/>
          <w:u w:val="single"/>
          <w:rtl/>
        </w:rPr>
      </w:pPr>
      <w:r w:rsidRPr="00021D2B">
        <w:rPr>
          <w:b/>
          <w:bCs/>
          <w:sz w:val="28"/>
          <w:szCs w:val="28"/>
          <w:u w:val="single"/>
          <w:rtl/>
        </w:rPr>
        <w:t>טופס הצהרת סודיות</w:t>
      </w:r>
    </w:p>
    <w:p w:rsidR="00021D2B" w:rsidRPr="004F23EC" w:rsidRDefault="00021D2B" w:rsidP="00021D2B">
      <w:pPr>
        <w:bidi/>
        <w:jc w:val="center"/>
        <w:rPr>
          <w:rtl/>
        </w:rPr>
      </w:pPr>
    </w:p>
    <w:p w:rsidR="00021D2B" w:rsidRPr="004F23EC" w:rsidRDefault="00021D2B" w:rsidP="00021D2B">
      <w:pPr>
        <w:bidi/>
        <w:jc w:val="center"/>
        <w:rPr>
          <w:rtl/>
        </w:rPr>
      </w:pPr>
    </w:p>
    <w:p w:rsidR="00021D2B" w:rsidRPr="004F23EC" w:rsidRDefault="00021D2B" w:rsidP="00021D2B">
      <w:pPr>
        <w:bidi/>
        <w:rPr>
          <w:rtl/>
        </w:rPr>
      </w:pPr>
      <w:r w:rsidRPr="004F23EC">
        <w:rPr>
          <w:rtl/>
        </w:rPr>
        <w:t xml:space="preserve">אני החתום מטה,__________________, ת.ז._________________, </w:t>
      </w:r>
    </w:p>
    <w:p w:rsidR="00021D2B" w:rsidRPr="004F23EC" w:rsidRDefault="00021D2B" w:rsidP="00021D2B">
      <w:pPr>
        <w:bidi/>
        <w:ind w:firstLine="227"/>
        <w:rPr>
          <w:rtl/>
        </w:rPr>
      </w:pPr>
      <w:r w:rsidRPr="004F23EC">
        <w:rPr>
          <w:rtl/>
        </w:rPr>
        <w:tab/>
      </w:r>
      <w:r w:rsidRPr="004F23EC">
        <w:rPr>
          <w:rtl/>
        </w:rPr>
        <w:tab/>
      </w:r>
      <w:r w:rsidRPr="004F23EC">
        <w:rPr>
          <w:rFonts w:hint="cs"/>
          <w:rtl/>
        </w:rPr>
        <w:t xml:space="preserve">   </w:t>
      </w:r>
      <w:r w:rsidRPr="004F23EC">
        <w:rPr>
          <w:rtl/>
        </w:rPr>
        <w:t>(שם פרטי ומשפחה)</w:t>
      </w:r>
    </w:p>
    <w:p w:rsidR="00021D2B" w:rsidRPr="004F23EC" w:rsidRDefault="00021D2B" w:rsidP="00021D2B">
      <w:pPr>
        <w:bidi/>
        <w:ind w:firstLine="227"/>
        <w:rPr>
          <w:rtl/>
        </w:rPr>
      </w:pPr>
    </w:p>
    <w:p w:rsidR="00021D2B" w:rsidRPr="004F23EC" w:rsidRDefault="00021D2B" w:rsidP="00021D2B">
      <w:pPr>
        <w:bidi/>
        <w:ind w:left="2267" w:hanging="2267"/>
        <w:jc w:val="both"/>
        <w:rPr>
          <w:rtl/>
        </w:rPr>
      </w:pPr>
      <w:r w:rsidRPr="004F23EC">
        <w:rPr>
          <w:rtl/>
        </w:rPr>
        <w:t>העובד/מועסק אצל ______________</w:t>
      </w:r>
      <w:r w:rsidRPr="004F23EC">
        <w:rPr>
          <w:rFonts w:hint="cs"/>
          <w:rtl/>
        </w:rPr>
        <w:t>___</w:t>
      </w:r>
      <w:r w:rsidRPr="004F23EC">
        <w:rPr>
          <w:rtl/>
        </w:rPr>
        <w:t xml:space="preserve"> מתחייב בזאת לשמור בסוד ולא </w:t>
      </w:r>
      <w:r w:rsidRPr="004F23EC">
        <w:rPr>
          <w:rFonts w:hint="cs"/>
          <w:rtl/>
        </w:rPr>
        <w:t>ל</w:t>
      </w:r>
      <w:r w:rsidRPr="004F23EC">
        <w:rPr>
          <w:rtl/>
        </w:rPr>
        <w:t xml:space="preserve">העביר, לא להודיע, </w:t>
      </w:r>
      <w:r w:rsidRPr="004F23EC">
        <w:rPr>
          <w:rFonts w:hint="cs"/>
          <w:rtl/>
        </w:rPr>
        <w:t xml:space="preserve">                              </w:t>
      </w:r>
      <w:r>
        <w:rPr>
          <w:rFonts w:hint="cs"/>
          <w:rtl/>
        </w:rPr>
        <w:t xml:space="preserve">                       </w:t>
      </w:r>
      <w:r w:rsidRPr="004F23EC">
        <w:rPr>
          <w:rtl/>
        </w:rPr>
        <w:t>(שם המעסיק)</w:t>
      </w:r>
    </w:p>
    <w:p w:rsidR="00021D2B" w:rsidRDefault="00021D2B" w:rsidP="00021D2B">
      <w:pPr>
        <w:bidi/>
        <w:ind w:left="-1" w:firstLine="1"/>
        <w:jc w:val="both"/>
        <w:rPr>
          <w:rtl/>
        </w:rPr>
      </w:pPr>
    </w:p>
    <w:p w:rsidR="00021D2B" w:rsidRPr="004F23EC" w:rsidRDefault="00021D2B" w:rsidP="00021D2B">
      <w:pPr>
        <w:bidi/>
        <w:ind w:left="-1" w:firstLine="1"/>
        <w:jc w:val="both"/>
        <w:rPr>
          <w:rtl/>
        </w:rPr>
      </w:pPr>
      <w:r w:rsidRPr="004F23EC">
        <w:rPr>
          <w:rtl/>
        </w:rPr>
        <w:t>לא למסור</w:t>
      </w:r>
      <w:r w:rsidRPr="004F23EC">
        <w:rPr>
          <w:rFonts w:hint="cs"/>
          <w:rtl/>
        </w:rPr>
        <w:t xml:space="preserve"> </w:t>
      </w:r>
      <w:r w:rsidRPr="004F23EC">
        <w:rPr>
          <w:rtl/>
        </w:rPr>
        <w:t xml:space="preserve">ו/או לא להביא לידיעת כל אדם, על ידיעה וכל מידע אשר יגיעו לידיעתי בתקופת עבודתי מטעם </w:t>
      </w:r>
      <w:r>
        <w:rPr>
          <w:rFonts w:hint="cs"/>
          <w:rtl/>
        </w:rPr>
        <w:t>______</w:t>
      </w:r>
      <w:r w:rsidRPr="004F23EC">
        <w:rPr>
          <w:rtl/>
        </w:rPr>
        <w:t>___________</w:t>
      </w:r>
      <w:r>
        <w:rPr>
          <w:rFonts w:hint="cs"/>
          <w:rtl/>
        </w:rPr>
        <w:t xml:space="preserve"> </w:t>
      </w:r>
      <w:r w:rsidRPr="004F23EC">
        <w:rPr>
          <w:rtl/>
        </w:rPr>
        <w:t xml:space="preserve"> הנותן שירותים</w:t>
      </w:r>
      <w:r w:rsidRPr="004F23EC">
        <w:rPr>
          <w:rFonts w:hint="cs"/>
          <w:rtl/>
        </w:rPr>
        <w:t xml:space="preserve">  </w:t>
      </w:r>
      <w:r w:rsidRPr="004F23EC">
        <w:rPr>
          <w:rtl/>
        </w:rPr>
        <w:t xml:space="preserve">למשרד </w:t>
      </w:r>
      <w:r>
        <w:rPr>
          <w:rFonts w:hint="cs"/>
          <w:rtl/>
        </w:rPr>
        <w:t>העלייה והקליטה</w:t>
      </w:r>
      <w:r w:rsidRPr="004F23EC">
        <w:rPr>
          <w:rtl/>
        </w:rPr>
        <w:t>, בתקופת עבודתי כאמור, או לאחר מכן</w:t>
      </w:r>
      <w:r>
        <w:rPr>
          <w:rFonts w:hint="cs"/>
          <w:rtl/>
        </w:rPr>
        <w:t>.</w:t>
      </w:r>
    </w:p>
    <w:p w:rsidR="00021D2B" w:rsidRPr="004F23EC" w:rsidRDefault="00021D2B" w:rsidP="00021D2B">
      <w:pPr>
        <w:bidi/>
        <w:ind w:left="2267" w:hanging="2267"/>
        <w:jc w:val="both"/>
        <w:rPr>
          <w:rtl/>
        </w:rPr>
      </w:pPr>
      <w:r>
        <w:rPr>
          <w:rFonts w:hint="cs"/>
          <w:rtl/>
        </w:rPr>
        <w:t xml:space="preserve">       </w:t>
      </w:r>
      <w:r w:rsidRPr="004F23EC">
        <w:rPr>
          <w:rtl/>
        </w:rPr>
        <w:t>(שם המעסיק)</w:t>
      </w:r>
    </w:p>
    <w:p w:rsidR="00021D2B" w:rsidRPr="004F23EC" w:rsidRDefault="00021D2B" w:rsidP="00021D2B">
      <w:pPr>
        <w:bidi/>
        <w:jc w:val="both"/>
        <w:rPr>
          <w:rtl/>
        </w:rPr>
      </w:pPr>
    </w:p>
    <w:p w:rsidR="00021D2B" w:rsidRPr="004F23EC" w:rsidRDefault="00021D2B" w:rsidP="00021D2B">
      <w:pPr>
        <w:bidi/>
        <w:ind w:left="-1" w:firstLine="1"/>
        <w:jc w:val="both"/>
        <w:rPr>
          <w:rtl/>
        </w:rPr>
      </w:pPr>
      <w:r w:rsidRPr="004F23EC">
        <w:rPr>
          <w:rtl/>
        </w:rPr>
        <w:t xml:space="preserve">התחייבותי זו חלה לגבי כל סוגי המידע, בין אם יגיעו לידיעתי בתוקף עבודתי כאמור ובין אם יגיעו לידיעתי בכל דרך אחרת. </w:t>
      </w:r>
    </w:p>
    <w:p w:rsidR="00021D2B" w:rsidRPr="004F23EC" w:rsidRDefault="00021D2B" w:rsidP="00021D2B">
      <w:pPr>
        <w:bidi/>
        <w:rPr>
          <w:rtl/>
        </w:rPr>
      </w:pPr>
    </w:p>
    <w:p w:rsidR="00021D2B" w:rsidRPr="004F23EC" w:rsidRDefault="00021D2B" w:rsidP="00021D2B">
      <w:pPr>
        <w:bidi/>
        <w:ind w:left="-1" w:firstLine="1"/>
        <w:jc w:val="both"/>
        <w:rPr>
          <w:rtl/>
        </w:rPr>
      </w:pPr>
      <w:r w:rsidRPr="004F23EC">
        <w:rPr>
          <w:rtl/>
        </w:rPr>
        <w:t>כמו כן, אני מתחייב כי אם אק</w:t>
      </w:r>
      <w:r>
        <w:rPr>
          <w:rtl/>
        </w:rPr>
        <w:t xml:space="preserve">בל רשות להשתמש במאגרי המידע של </w:t>
      </w:r>
      <w:r w:rsidRPr="004F23EC">
        <w:rPr>
          <w:rtl/>
        </w:rPr>
        <w:t xml:space="preserve">משרד </w:t>
      </w:r>
      <w:r>
        <w:rPr>
          <w:rFonts w:hint="cs"/>
          <w:rtl/>
        </w:rPr>
        <w:t>העלייה והקליטה</w:t>
      </w:r>
      <w:r w:rsidRPr="004F23EC">
        <w:rPr>
          <w:rtl/>
        </w:rPr>
        <w:t>, אעשה זאת אך ורק לצורך מתן השירותים למשרד, ובהסכמה מפורשת בכתב מטעם המשרד .</w:t>
      </w:r>
    </w:p>
    <w:p w:rsidR="00021D2B" w:rsidRPr="004F23EC" w:rsidRDefault="00021D2B" w:rsidP="00021D2B">
      <w:pPr>
        <w:bidi/>
        <w:rPr>
          <w:rtl/>
        </w:rPr>
      </w:pPr>
    </w:p>
    <w:p w:rsidR="00021D2B" w:rsidRPr="004F23EC" w:rsidRDefault="00021D2B" w:rsidP="00021D2B">
      <w:pPr>
        <w:bidi/>
        <w:rPr>
          <w:rtl/>
        </w:rPr>
      </w:pPr>
      <w:r w:rsidRPr="004F23EC">
        <w:rPr>
          <w:rtl/>
        </w:rPr>
        <w:t xml:space="preserve">אני מתחייב לפעול בהתאם להוראות חוק הגנת הפרטיות והוראות כל חוק הנוגע לעניין. </w:t>
      </w:r>
    </w:p>
    <w:p w:rsidR="00021D2B" w:rsidRPr="004F23EC" w:rsidRDefault="00021D2B" w:rsidP="00021D2B">
      <w:pPr>
        <w:bidi/>
        <w:rPr>
          <w:rtl/>
        </w:rPr>
      </w:pPr>
    </w:p>
    <w:p w:rsidR="00021D2B" w:rsidRPr="004F23EC" w:rsidRDefault="00021D2B" w:rsidP="00021D2B">
      <w:pPr>
        <w:bidi/>
        <w:rPr>
          <w:rtl/>
        </w:rPr>
      </w:pPr>
    </w:p>
    <w:p w:rsidR="00021D2B" w:rsidRPr="004F23EC" w:rsidRDefault="00021D2B" w:rsidP="00021D2B">
      <w:pPr>
        <w:bidi/>
        <w:ind w:left="-1" w:firstLine="1"/>
        <w:rPr>
          <w:b/>
          <w:bCs/>
          <w:rtl/>
        </w:rPr>
      </w:pPr>
      <w:r w:rsidRPr="004F23EC">
        <w:rPr>
          <w:b/>
          <w:bCs/>
          <w:rtl/>
        </w:rPr>
        <w:t xml:space="preserve">אני מצהיר בזה שידוע לי, כי אי מילוי התחייבויותי הנ"ל מהווה עבירה על </w:t>
      </w:r>
      <w:r>
        <w:rPr>
          <w:rFonts w:hint="cs"/>
          <w:b/>
          <w:bCs/>
          <w:rtl/>
        </w:rPr>
        <w:t>פי סימן ה' ל</w:t>
      </w:r>
      <w:r w:rsidRPr="004F23EC">
        <w:rPr>
          <w:b/>
          <w:bCs/>
          <w:rtl/>
        </w:rPr>
        <w:t>פרק ז</w:t>
      </w:r>
      <w:r>
        <w:rPr>
          <w:rFonts w:hint="cs"/>
          <w:b/>
          <w:bCs/>
          <w:rtl/>
        </w:rPr>
        <w:t>'</w:t>
      </w:r>
      <w:r w:rsidRPr="004F23EC">
        <w:rPr>
          <w:b/>
          <w:bCs/>
          <w:rtl/>
        </w:rPr>
        <w:t xml:space="preserve"> לחוק העונשין, התשל"ז – 1977 וכי אהיה צפוי לעונשים הקבועים בחוק בגין אי מילוי ההתחייבויות .</w:t>
      </w:r>
    </w:p>
    <w:p w:rsidR="00021D2B" w:rsidRPr="004F23EC" w:rsidRDefault="00021D2B" w:rsidP="00021D2B">
      <w:pPr>
        <w:bidi/>
        <w:rPr>
          <w:rtl/>
        </w:rPr>
      </w:pPr>
    </w:p>
    <w:p w:rsidR="00021D2B" w:rsidRPr="004F23EC" w:rsidRDefault="00021D2B" w:rsidP="00021D2B">
      <w:pPr>
        <w:bidi/>
        <w:rPr>
          <w:rtl/>
        </w:rPr>
      </w:pPr>
    </w:p>
    <w:p w:rsidR="00021D2B" w:rsidRPr="004F23EC" w:rsidRDefault="00021D2B" w:rsidP="00021D2B">
      <w:pPr>
        <w:bidi/>
        <w:rPr>
          <w:rtl/>
        </w:rPr>
      </w:pPr>
    </w:p>
    <w:p w:rsidR="00021D2B" w:rsidRPr="004F23EC" w:rsidRDefault="00021D2B" w:rsidP="00021D2B">
      <w:pPr>
        <w:bidi/>
        <w:rPr>
          <w:rtl/>
        </w:rPr>
      </w:pPr>
      <w:r w:rsidRPr="004F23EC">
        <w:rPr>
          <w:rFonts w:hint="cs"/>
          <w:rtl/>
        </w:rPr>
        <w:t xml:space="preserve">     </w:t>
      </w:r>
      <w:r w:rsidRPr="004F23EC">
        <w:rPr>
          <w:rtl/>
        </w:rPr>
        <w:t>____________</w:t>
      </w:r>
      <w:r w:rsidRPr="004F23EC">
        <w:rPr>
          <w:rtl/>
        </w:rPr>
        <w:tab/>
      </w:r>
      <w:r w:rsidRPr="004F23EC">
        <w:rPr>
          <w:rtl/>
        </w:rPr>
        <w:tab/>
      </w:r>
      <w:r w:rsidRPr="004F23EC">
        <w:rPr>
          <w:rtl/>
        </w:rPr>
        <w:tab/>
      </w:r>
      <w:r w:rsidRPr="004F23EC">
        <w:rPr>
          <w:rtl/>
        </w:rPr>
        <w:tab/>
      </w:r>
      <w:r w:rsidRPr="004F23EC">
        <w:rPr>
          <w:rtl/>
        </w:rPr>
        <w:tab/>
      </w:r>
      <w:r w:rsidRPr="004F23EC">
        <w:rPr>
          <w:rFonts w:hint="cs"/>
          <w:rtl/>
        </w:rPr>
        <w:t>_______</w:t>
      </w:r>
      <w:r w:rsidRPr="004F23EC">
        <w:rPr>
          <w:rtl/>
        </w:rPr>
        <w:t>_____________</w:t>
      </w:r>
    </w:p>
    <w:p w:rsidR="00021D2B" w:rsidRPr="004F23EC" w:rsidRDefault="00021D2B" w:rsidP="00021D2B">
      <w:pPr>
        <w:bidi/>
        <w:rPr>
          <w:rtl/>
        </w:rPr>
      </w:pPr>
      <w:r w:rsidRPr="004F23EC">
        <w:rPr>
          <w:rFonts w:hint="cs"/>
          <w:rtl/>
        </w:rPr>
        <w:t xml:space="preserve">           </w:t>
      </w:r>
      <w:r w:rsidRPr="004F23EC">
        <w:rPr>
          <w:rtl/>
        </w:rPr>
        <w:t>תאריך</w:t>
      </w:r>
      <w:r w:rsidRPr="004F23EC">
        <w:rPr>
          <w:rtl/>
        </w:rPr>
        <w:tab/>
      </w:r>
      <w:r w:rsidRPr="004F23EC">
        <w:rPr>
          <w:rtl/>
        </w:rPr>
        <w:tab/>
      </w:r>
      <w:r w:rsidRPr="004F23EC">
        <w:rPr>
          <w:rtl/>
        </w:rPr>
        <w:tab/>
      </w:r>
      <w:r w:rsidRPr="004F23EC">
        <w:rPr>
          <w:rtl/>
        </w:rPr>
        <w:tab/>
      </w:r>
      <w:r w:rsidRPr="004F23EC">
        <w:rPr>
          <w:rtl/>
        </w:rPr>
        <w:tab/>
      </w:r>
      <w:r w:rsidRPr="004F23EC">
        <w:rPr>
          <w:rtl/>
        </w:rPr>
        <w:tab/>
      </w:r>
      <w:r w:rsidRPr="004F23EC">
        <w:rPr>
          <w:rFonts w:hint="cs"/>
          <w:rtl/>
        </w:rPr>
        <w:t xml:space="preserve">          </w:t>
      </w:r>
      <w:r w:rsidRPr="004F23EC">
        <w:rPr>
          <w:rtl/>
        </w:rPr>
        <w:t>חתימת המצהיר</w:t>
      </w:r>
    </w:p>
    <w:p w:rsidR="00021D2B" w:rsidRDefault="00021D2B" w:rsidP="00021D2B">
      <w:pPr>
        <w:bidi/>
        <w:rPr>
          <w:rtl/>
        </w:rPr>
      </w:pPr>
    </w:p>
    <w:p w:rsidR="00021D2B" w:rsidRPr="004F23EC" w:rsidRDefault="00021D2B" w:rsidP="00021D2B">
      <w:pPr>
        <w:bidi/>
        <w:rPr>
          <w:rtl/>
        </w:rPr>
      </w:pPr>
    </w:p>
    <w:p w:rsidR="00021D2B" w:rsidRDefault="00021D2B" w:rsidP="00021D2B">
      <w:pPr>
        <w:tabs>
          <w:tab w:val="left" w:pos="720"/>
          <w:tab w:val="left" w:pos="900"/>
        </w:tabs>
        <w:bidi/>
        <w:ind w:left="0" w:right="792" w:firstLine="0"/>
        <w:jc w:val="right"/>
        <w:rPr>
          <w:b/>
          <w:bCs/>
          <w:u w:val="single"/>
          <w:rtl/>
        </w:rPr>
      </w:pPr>
    </w:p>
    <w:p w:rsidR="00021D2B" w:rsidRDefault="00021D2B" w:rsidP="00021D2B">
      <w:pPr>
        <w:tabs>
          <w:tab w:val="left" w:pos="720"/>
          <w:tab w:val="left" w:pos="900"/>
        </w:tabs>
        <w:bidi/>
        <w:ind w:left="0" w:right="792" w:firstLine="0"/>
        <w:jc w:val="right"/>
        <w:rPr>
          <w:b/>
          <w:bCs/>
          <w:u w:val="single"/>
          <w:rtl/>
        </w:rPr>
      </w:pPr>
    </w:p>
    <w:p w:rsidR="00021D2B" w:rsidRDefault="00021D2B" w:rsidP="00021D2B">
      <w:pPr>
        <w:tabs>
          <w:tab w:val="left" w:pos="720"/>
          <w:tab w:val="left" w:pos="900"/>
        </w:tabs>
        <w:bidi/>
        <w:ind w:left="0" w:right="792" w:firstLine="0"/>
        <w:jc w:val="right"/>
        <w:rPr>
          <w:b/>
          <w:bCs/>
          <w:u w:val="single"/>
          <w:rtl/>
        </w:rPr>
      </w:pPr>
    </w:p>
    <w:p w:rsidR="00021D2B" w:rsidRDefault="00021D2B" w:rsidP="00021D2B">
      <w:pPr>
        <w:tabs>
          <w:tab w:val="left" w:pos="720"/>
          <w:tab w:val="left" w:pos="900"/>
        </w:tabs>
        <w:bidi/>
        <w:ind w:left="0" w:right="792" w:firstLine="0"/>
        <w:jc w:val="right"/>
        <w:rPr>
          <w:b/>
          <w:bCs/>
          <w:u w:val="single"/>
          <w:rtl/>
        </w:rPr>
      </w:pPr>
    </w:p>
    <w:p w:rsidR="00021D2B" w:rsidRDefault="00021D2B" w:rsidP="00021D2B">
      <w:pPr>
        <w:tabs>
          <w:tab w:val="left" w:pos="720"/>
          <w:tab w:val="left" w:pos="900"/>
        </w:tabs>
        <w:bidi/>
        <w:ind w:left="0" w:right="792" w:firstLine="0"/>
        <w:jc w:val="right"/>
        <w:rPr>
          <w:b/>
          <w:bCs/>
          <w:u w:val="single"/>
          <w:rtl/>
        </w:rPr>
      </w:pPr>
    </w:p>
    <w:p w:rsidR="00021D2B" w:rsidRDefault="00021D2B" w:rsidP="00021D2B">
      <w:pPr>
        <w:tabs>
          <w:tab w:val="left" w:pos="720"/>
          <w:tab w:val="left" w:pos="900"/>
        </w:tabs>
        <w:bidi/>
        <w:ind w:left="0" w:right="792" w:firstLine="0"/>
        <w:jc w:val="right"/>
        <w:rPr>
          <w:b/>
          <w:bCs/>
          <w:u w:val="single"/>
          <w:rtl/>
        </w:rPr>
      </w:pPr>
    </w:p>
    <w:p w:rsidR="00021D2B" w:rsidRDefault="00021D2B" w:rsidP="00021D2B">
      <w:pPr>
        <w:tabs>
          <w:tab w:val="left" w:pos="720"/>
          <w:tab w:val="left" w:pos="900"/>
        </w:tabs>
        <w:bidi/>
        <w:ind w:left="0" w:right="792" w:firstLine="0"/>
        <w:jc w:val="right"/>
        <w:rPr>
          <w:b/>
          <w:bCs/>
          <w:u w:val="single"/>
          <w:rtl/>
        </w:rPr>
      </w:pPr>
    </w:p>
    <w:p w:rsidR="00021D2B" w:rsidRDefault="00021D2B" w:rsidP="00FD7C7B">
      <w:pPr>
        <w:tabs>
          <w:tab w:val="left" w:pos="720"/>
          <w:tab w:val="left" w:pos="900"/>
        </w:tabs>
        <w:bidi/>
        <w:ind w:left="0" w:right="792" w:firstLine="0"/>
        <w:jc w:val="right"/>
        <w:rPr>
          <w:b/>
          <w:bCs/>
          <w:noProof w:val="0"/>
          <w:u w:val="single"/>
          <w:rtl/>
        </w:rPr>
      </w:pPr>
      <w:r>
        <w:rPr>
          <w:rFonts w:hint="cs"/>
          <w:b/>
          <w:bCs/>
          <w:noProof w:val="0"/>
          <w:u w:val="single"/>
          <w:rtl/>
        </w:rPr>
        <w:t>נספח י"</w:t>
      </w:r>
      <w:r w:rsidR="00FD7C7B">
        <w:rPr>
          <w:rFonts w:hint="cs"/>
          <w:b/>
          <w:bCs/>
          <w:noProof w:val="0"/>
          <w:u w:val="single"/>
          <w:rtl/>
        </w:rPr>
        <w:t>א</w:t>
      </w:r>
    </w:p>
    <w:p w:rsidR="00021D2B" w:rsidRDefault="00021D2B" w:rsidP="00021D2B">
      <w:pPr>
        <w:tabs>
          <w:tab w:val="left" w:pos="720"/>
          <w:tab w:val="left" w:pos="900"/>
        </w:tabs>
        <w:bidi/>
        <w:ind w:left="0" w:right="792" w:firstLine="0"/>
        <w:jc w:val="center"/>
        <w:rPr>
          <w:b/>
          <w:bCs/>
          <w:noProof w:val="0"/>
          <w:u w:val="single"/>
          <w:rtl/>
        </w:rPr>
      </w:pPr>
    </w:p>
    <w:p w:rsidR="00021D2B" w:rsidRPr="00BE51EA" w:rsidRDefault="00021D2B" w:rsidP="00021D2B">
      <w:pPr>
        <w:tabs>
          <w:tab w:val="left" w:pos="720"/>
          <w:tab w:val="left" w:pos="900"/>
        </w:tabs>
        <w:bidi/>
        <w:ind w:left="0" w:right="792" w:firstLine="0"/>
        <w:jc w:val="center"/>
        <w:rPr>
          <w:b/>
          <w:bCs/>
          <w:noProof w:val="0"/>
          <w:sz w:val="28"/>
          <w:szCs w:val="28"/>
          <w:u w:val="single"/>
          <w:rtl/>
        </w:rPr>
      </w:pPr>
      <w:r w:rsidRPr="00BE51EA">
        <w:rPr>
          <w:rFonts w:hint="cs"/>
          <w:b/>
          <w:bCs/>
          <w:noProof w:val="0"/>
          <w:sz w:val="28"/>
          <w:szCs w:val="28"/>
          <w:u w:val="single"/>
          <w:rtl/>
        </w:rPr>
        <w:t>תצהיר בדבר העדר ניגוד עניינים</w:t>
      </w:r>
    </w:p>
    <w:p w:rsidR="00021D2B" w:rsidRPr="008C5355" w:rsidRDefault="00021D2B" w:rsidP="00021D2B">
      <w:pPr>
        <w:tabs>
          <w:tab w:val="left" w:pos="720"/>
          <w:tab w:val="left" w:pos="900"/>
        </w:tabs>
        <w:bidi/>
        <w:ind w:left="0" w:right="792" w:firstLine="0"/>
        <w:rPr>
          <w:b/>
          <w:bCs/>
          <w:noProof w:val="0"/>
          <w:u w:val="single"/>
          <w:rtl/>
        </w:rPr>
      </w:pPr>
    </w:p>
    <w:p w:rsidR="00021D2B" w:rsidRPr="008C5355" w:rsidRDefault="00021D2B" w:rsidP="00021D2B">
      <w:pPr>
        <w:tabs>
          <w:tab w:val="left" w:pos="720"/>
          <w:tab w:val="left" w:pos="900"/>
        </w:tabs>
        <w:bidi/>
        <w:ind w:left="0" w:right="792" w:firstLine="0"/>
        <w:jc w:val="both"/>
        <w:rPr>
          <w:noProof w:val="0"/>
          <w:rtl/>
        </w:rPr>
      </w:pPr>
      <w:r w:rsidRPr="008C5355">
        <w:rPr>
          <w:rFonts w:hint="cs"/>
          <w:noProof w:val="0"/>
          <w:rtl/>
        </w:rPr>
        <w:t>אני הח"מ, נושא ת.ז. ___________, מצהיר בזאת כדלקמן:</w:t>
      </w:r>
    </w:p>
    <w:p w:rsidR="00021D2B" w:rsidRPr="008C5355" w:rsidRDefault="00021D2B" w:rsidP="00021D2B">
      <w:pPr>
        <w:tabs>
          <w:tab w:val="left" w:pos="720"/>
          <w:tab w:val="left" w:pos="900"/>
        </w:tabs>
        <w:bidi/>
        <w:ind w:left="0" w:right="792" w:firstLine="0"/>
        <w:rPr>
          <w:noProof w:val="0"/>
          <w:rtl/>
        </w:rPr>
      </w:pPr>
    </w:p>
    <w:p w:rsidR="00021D2B" w:rsidRPr="008C5355" w:rsidRDefault="00021D2B" w:rsidP="00242774">
      <w:pPr>
        <w:numPr>
          <w:ilvl w:val="0"/>
          <w:numId w:val="60"/>
        </w:numPr>
        <w:tabs>
          <w:tab w:val="left" w:pos="900"/>
          <w:tab w:val="center" w:pos="4153"/>
          <w:tab w:val="right" w:pos="8306"/>
        </w:tabs>
        <w:bidi/>
        <w:ind w:right="792"/>
        <w:jc w:val="both"/>
        <w:rPr>
          <w:noProof w:val="0"/>
        </w:rPr>
      </w:pPr>
      <w:r w:rsidRPr="008C5355">
        <w:rPr>
          <w:rFonts w:hint="cs"/>
          <w:noProof w:val="0"/>
          <w:rtl/>
        </w:rPr>
        <w:t xml:space="preserve">נכון למועד עריכת תצהירי זה, אינני יודע על מניעה חוקית כלשהי, שיש בה כדי למנוע ממני </w:t>
      </w:r>
      <w:r w:rsidRPr="00021D2B">
        <w:rPr>
          <w:noProof w:val="0"/>
          <w:rtl/>
        </w:rPr>
        <w:t xml:space="preserve">אספקת שירותי </w:t>
      </w:r>
      <w:r w:rsidR="007314BC">
        <w:rPr>
          <w:rFonts w:hint="cs"/>
          <w:noProof w:val="0"/>
          <w:rtl/>
        </w:rPr>
        <w:t xml:space="preserve">ארגון נופש לגמלאי </w:t>
      </w:r>
      <w:r w:rsidRPr="00021D2B">
        <w:rPr>
          <w:noProof w:val="0"/>
          <w:rtl/>
        </w:rPr>
        <w:t>משרד העלייה והקליטה</w:t>
      </w:r>
      <w:r w:rsidRPr="00021D2B">
        <w:rPr>
          <w:rFonts w:hint="cs"/>
          <w:noProof w:val="0"/>
          <w:rtl/>
        </w:rPr>
        <w:t xml:space="preserve"> </w:t>
      </w:r>
      <w:r>
        <w:rPr>
          <w:rFonts w:hint="cs"/>
          <w:noProof w:val="0"/>
          <w:rtl/>
        </w:rPr>
        <w:t xml:space="preserve">(להלן: "המשרד") </w:t>
      </w:r>
      <w:r w:rsidRPr="008C5355">
        <w:rPr>
          <w:rFonts w:hint="cs"/>
          <w:noProof w:val="0"/>
          <w:rtl/>
        </w:rPr>
        <w:t xml:space="preserve">ואינני קשור ו/או מעורב, באופן ישיר או עקיף, בכל צורה או דרך, בכל עניין אחר, שיש בו חשש ממשי לניגוד עניינים, ביחס </w:t>
      </w:r>
      <w:r>
        <w:rPr>
          <w:rFonts w:hint="cs"/>
          <w:noProof w:val="0"/>
          <w:rtl/>
        </w:rPr>
        <w:t>למתן שירות זה</w:t>
      </w:r>
      <w:r w:rsidRPr="008C5355">
        <w:rPr>
          <w:rFonts w:hint="cs"/>
          <w:noProof w:val="0"/>
          <w:rtl/>
        </w:rPr>
        <w:t xml:space="preserve">. </w:t>
      </w:r>
    </w:p>
    <w:p w:rsidR="00021D2B" w:rsidRPr="008C5355" w:rsidRDefault="00021D2B" w:rsidP="00021D2B">
      <w:pPr>
        <w:tabs>
          <w:tab w:val="left" w:pos="900"/>
        </w:tabs>
        <w:bidi/>
        <w:ind w:left="360" w:right="792" w:firstLine="0"/>
        <w:jc w:val="both"/>
        <w:rPr>
          <w:noProof w:val="0"/>
        </w:rPr>
      </w:pPr>
    </w:p>
    <w:p w:rsidR="00021D2B" w:rsidRPr="008C5355" w:rsidRDefault="00021D2B" w:rsidP="00242774">
      <w:pPr>
        <w:numPr>
          <w:ilvl w:val="0"/>
          <w:numId w:val="60"/>
        </w:numPr>
        <w:tabs>
          <w:tab w:val="num" w:pos="153"/>
          <w:tab w:val="left" w:pos="900"/>
        </w:tabs>
        <w:bidi/>
        <w:ind w:right="792"/>
        <w:jc w:val="both"/>
        <w:rPr>
          <w:noProof w:val="0"/>
        </w:rPr>
      </w:pPr>
      <w:r w:rsidRPr="008C5355">
        <w:rPr>
          <w:rFonts w:hint="cs"/>
          <w:noProof w:val="0"/>
          <w:rtl/>
        </w:rPr>
        <w:t xml:space="preserve">כמו כן הנני מתחייב כי במהלך תקופת ההתקשרות של המשרד </w:t>
      </w:r>
      <w:proofErr w:type="spellStart"/>
      <w:r w:rsidRPr="008C5355">
        <w:rPr>
          <w:rFonts w:hint="cs"/>
          <w:noProof w:val="0"/>
          <w:rtl/>
        </w:rPr>
        <w:t>עימי</w:t>
      </w:r>
      <w:proofErr w:type="spellEnd"/>
      <w:r w:rsidRPr="008C5355">
        <w:rPr>
          <w:rFonts w:hint="cs"/>
          <w:noProof w:val="0"/>
          <w:rtl/>
        </w:rPr>
        <w:t>, לא אתקשר בנושאים שיש בהם משום ניגוד עניינים כאמור. במקרה בו יש ספק בדבר קיומו של ניגוד עניינים, אבקש את הסכמת המשרד, מראש ובכתב, להתקשרות.</w:t>
      </w:r>
    </w:p>
    <w:p w:rsidR="00021D2B" w:rsidRPr="008C5355" w:rsidRDefault="00021D2B" w:rsidP="00021D2B">
      <w:pPr>
        <w:tabs>
          <w:tab w:val="left" w:pos="900"/>
        </w:tabs>
        <w:bidi/>
        <w:ind w:left="0" w:right="792" w:firstLine="0"/>
        <w:jc w:val="both"/>
        <w:rPr>
          <w:noProof w:val="0"/>
          <w:rtl/>
        </w:rPr>
      </w:pPr>
    </w:p>
    <w:p w:rsidR="00021D2B" w:rsidRPr="008C5355" w:rsidRDefault="00021D2B" w:rsidP="00242774">
      <w:pPr>
        <w:numPr>
          <w:ilvl w:val="0"/>
          <w:numId w:val="60"/>
        </w:numPr>
        <w:tabs>
          <w:tab w:val="num" w:pos="153"/>
          <w:tab w:val="left" w:pos="900"/>
        </w:tabs>
        <w:bidi/>
        <w:ind w:right="792"/>
        <w:jc w:val="both"/>
        <w:rPr>
          <w:noProof w:val="0"/>
        </w:rPr>
      </w:pPr>
      <w:r w:rsidRPr="008C5355">
        <w:rPr>
          <w:rFonts w:hint="cs"/>
          <w:noProof w:val="0"/>
          <w:rtl/>
        </w:rPr>
        <w:t>מ</w:t>
      </w:r>
      <w:r w:rsidRPr="008C5355">
        <w:rPr>
          <w:rFonts w:hint="cs"/>
          <w:noProof w:val="0"/>
          <w:rtl/>
          <w:lang w:eastAsia="en-US"/>
        </w:rPr>
        <w:t xml:space="preserve">בלי לגרוע מכלליות האמור, </w:t>
      </w:r>
      <w:r w:rsidRPr="008C5355">
        <w:rPr>
          <w:rFonts w:hint="cs"/>
          <w:noProof w:val="0"/>
          <w:rtl/>
        </w:rPr>
        <w:t>ידוע לי כי עלי לדווח מראש למשרד או לנציג מטעמו על כל כוונה שלו, של מי מעובדי</w:t>
      </w:r>
      <w:r>
        <w:rPr>
          <w:rFonts w:hint="cs"/>
          <w:noProof w:val="0"/>
          <w:rtl/>
        </w:rPr>
        <w:t>י</w:t>
      </w:r>
      <w:r w:rsidRPr="008C5355">
        <w:rPr>
          <w:rFonts w:hint="cs"/>
          <w:noProof w:val="0"/>
          <w:rtl/>
        </w:rPr>
        <w:t>, להתקשר עם כל גורם כאמור בתצהיר זה, ולפעול בהתאם להוראותיו בעניין. המשרד רשאי לא לאשר התקשרות כאמור או לתת הוראות אחרות שיבטיחו העדר ניגוד עניינים, ואני מתחייב לפעול בהתאם להוראות אלו.</w:t>
      </w:r>
    </w:p>
    <w:p w:rsidR="00021D2B" w:rsidRDefault="00021D2B" w:rsidP="00021D2B">
      <w:pPr>
        <w:tabs>
          <w:tab w:val="left" w:pos="900"/>
        </w:tabs>
        <w:bidi/>
        <w:ind w:left="0" w:right="792" w:firstLine="0"/>
        <w:jc w:val="both"/>
        <w:rPr>
          <w:noProof w:val="0"/>
          <w:rtl/>
        </w:rPr>
      </w:pPr>
    </w:p>
    <w:p w:rsidR="00021D2B" w:rsidRPr="00021D2B" w:rsidRDefault="00021D2B" w:rsidP="00021D2B">
      <w:pPr>
        <w:tabs>
          <w:tab w:val="left" w:pos="900"/>
        </w:tabs>
        <w:bidi/>
        <w:ind w:left="0" w:right="792" w:firstLine="0"/>
        <w:jc w:val="both"/>
        <w:rPr>
          <w:noProof w:val="0"/>
          <w:rtl/>
        </w:rPr>
      </w:pPr>
    </w:p>
    <w:p w:rsidR="00021D2B" w:rsidRPr="008C5355" w:rsidRDefault="00021D2B" w:rsidP="00021D2B">
      <w:pPr>
        <w:widowControl w:val="0"/>
        <w:tabs>
          <w:tab w:val="center" w:pos="4536"/>
        </w:tabs>
        <w:suppressAutoHyphens/>
        <w:autoSpaceDE w:val="0"/>
        <w:autoSpaceDN w:val="0"/>
        <w:bidi/>
        <w:spacing w:before="72"/>
        <w:ind w:left="707" w:right="1134" w:firstLine="0"/>
        <w:jc w:val="center"/>
        <w:rPr>
          <w:rtl/>
        </w:rPr>
      </w:pPr>
      <w:r>
        <w:rPr>
          <w:rFonts w:hint="cs"/>
          <w:rtl/>
        </w:rPr>
        <w:t xml:space="preserve">       </w:t>
      </w:r>
      <w:r w:rsidRPr="008C5355">
        <w:rPr>
          <w:rFonts w:hint="cs"/>
          <w:rtl/>
        </w:rPr>
        <w:t>_____________</w:t>
      </w:r>
      <w:r w:rsidRPr="008C5355">
        <w:rPr>
          <w:rFonts w:hint="cs"/>
          <w:rtl/>
        </w:rPr>
        <w:tab/>
      </w:r>
      <w:r>
        <w:rPr>
          <w:rFonts w:hint="cs"/>
          <w:rtl/>
        </w:rPr>
        <w:t xml:space="preserve">  </w:t>
      </w:r>
      <w:r w:rsidRPr="008C5355">
        <w:rPr>
          <w:rFonts w:hint="cs"/>
          <w:rtl/>
        </w:rPr>
        <w:tab/>
        <w:t>_____________</w:t>
      </w:r>
    </w:p>
    <w:p w:rsidR="00021D2B" w:rsidRPr="008C5355" w:rsidRDefault="00021D2B" w:rsidP="00021D2B">
      <w:pPr>
        <w:widowControl w:val="0"/>
        <w:tabs>
          <w:tab w:val="center" w:pos="4536"/>
        </w:tabs>
        <w:suppressAutoHyphens/>
        <w:autoSpaceDE w:val="0"/>
        <w:autoSpaceDN w:val="0"/>
        <w:bidi/>
        <w:spacing w:before="72"/>
        <w:ind w:left="707" w:right="1134" w:firstLine="0"/>
        <w:jc w:val="center"/>
        <w:rPr>
          <w:rtl/>
        </w:rPr>
      </w:pPr>
      <w:r w:rsidRPr="008C5355">
        <w:rPr>
          <w:rFonts w:hint="cs"/>
          <w:rtl/>
        </w:rPr>
        <w:t>חתימת המצהיר</w:t>
      </w:r>
      <w:r w:rsidRPr="008C5355">
        <w:rPr>
          <w:rFonts w:hint="cs"/>
          <w:rtl/>
        </w:rPr>
        <w:tab/>
      </w:r>
      <w:r w:rsidRPr="008C5355">
        <w:rPr>
          <w:rFonts w:hint="cs"/>
          <w:rtl/>
        </w:rPr>
        <w:tab/>
        <w:t xml:space="preserve">         תאריך</w:t>
      </w:r>
    </w:p>
    <w:p w:rsidR="00021D2B" w:rsidRPr="008C5355" w:rsidRDefault="00021D2B" w:rsidP="00021D2B">
      <w:pPr>
        <w:bidi/>
        <w:ind w:left="0" w:firstLine="0"/>
        <w:rPr>
          <w:b/>
          <w:bCs/>
          <w:noProof w:val="0"/>
          <w:rtl/>
        </w:rPr>
      </w:pPr>
    </w:p>
    <w:p w:rsidR="00021D2B" w:rsidRDefault="00021D2B" w:rsidP="00021D2B">
      <w:pPr>
        <w:bidi/>
        <w:ind w:left="0" w:firstLine="0"/>
        <w:jc w:val="center"/>
        <w:rPr>
          <w:b/>
          <w:bCs/>
          <w:noProof w:val="0"/>
          <w:rtl/>
        </w:rPr>
      </w:pPr>
    </w:p>
    <w:p w:rsidR="00021D2B" w:rsidRPr="008C5355" w:rsidRDefault="00021D2B" w:rsidP="00021D2B">
      <w:pPr>
        <w:bidi/>
        <w:ind w:left="0" w:firstLine="0"/>
        <w:jc w:val="center"/>
        <w:rPr>
          <w:b/>
          <w:bCs/>
          <w:noProof w:val="0"/>
          <w:rtl/>
        </w:rPr>
      </w:pPr>
      <w:r w:rsidRPr="008C5355">
        <w:rPr>
          <w:rFonts w:hint="cs"/>
          <w:b/>
          <w:bCs/>
          <w:noProof w:val="0"/>
          <w:rtl/>
        </w:rPr>
        <w:t>אישור עו"ד:</w:t>
      </w:r>
    </w:p>
    <w:p w:rsidR="00021D2B" w:rsidRPr="008C5355" w:rsidRDefault="00021D2B" w:rsidP="00021D2B">
      <w:pPr>
        <w:bidi/>
        <w:ind w:left="509" w:firstLine="0"/>
        <w:jc w:val="both"/>
        <w:rPr>
          <w:noProof w:val="0"/>
          <w:rtl/>
        </w:rPr>
      </w:pPr>
      <w:r w:rsidRPr="008C5355">
        <w:rPr>
          <w:noProof w:val="0"/>
          <w:rtl/>
        </w:rPr>
        <w:t>אני הח"מ עו"ד _______________ מס' ר</w:t>
      </w:r>
      <w:r w:rsidRPr="008C5355">
        <w:rPr>
          <w:rFonts w:hint="cs"/>
          <w:noProof w:val="0"/>
          <w:rtl/>
        </w:rPr>
        <w:t>י</w:t>
      </w:r>
      <w:r w:rsidRPr="008C5355">
        <w:rPr>
          <w:noProof w:val="0"/>
          <w:rtl/>
        </w:rPr>
        <w:t>שיון</w:t>
      </w:r>
      <w:r w:rsidRPr="008C5355">
        <w:rPr>
          <w:noProof w:val="0"/>
        </w:rPr>
        <w:t xml:space="preserve"> ____________</w:t>
      </w:r>
      <w:r w:rsidRPr="008C5355">
        <w:rPr>
          <w:noProof w:val="0"/>
          <w:rtl/>
        </w:rPr>
        <w:t xml:space="preserve"> מאשר בזאת</w:t>
      </w:r>
      <w:r w:rsidRPr="008C5355">
        <w:rPr>
          <w:rFonts w:hint="cs"/>
          <w:noProof w:val="0"/>
          <w:rtl/>
        </w:rPr>
        <w:t xml:space="preserve"> כי ביום ___________ הופיע בפני מר/גב ____________, אשר זיהה עצמו באמצעות ת.ז. מס'___________ / המוכר לי אישית ולאחר שהזהרתיו לומר את האמת וכי יהיה צפוי לעונשים הקבועים בחוק אם לא יעשה כן, אישר בפני את נכונות הצהרתו וחתם עליה.</w:t>
      </w:r>
    </w:p>
    <w:p w:rsidR="00021D2B" w:rsidRPr="008C5355" w:rsidRDefault="00021D2B" w:rsidP="00021D2B">
      <w:pPr>
        <w:bidi/>
        <w:ind w:left="509" w:firstLine="0"/>
        <w:jc w:val="both"/>
        <w:rPr>
          <w:noProof w:val="0"/>
          <w:rtl/>
        </w:rPr>
      </w:pPr>
    </w:p>
    <w:p w:rsidR="00021D2B" w:rsidRPr="008C5355" w:rsidRDefault="00021D2B" w:rsidP="00021D2B">
      <w:pPr>
        <w:bidi/>
        <w:ind w:left="509" w:firstLine="0"/>
        <w:jc w:val="both"/>
        <w:rPr>
          <w:noProof w:val="0"/>
          <w:rtl/>
        </w:rPr>
      </w:pPr>
      <w:r w:rsidRPr="008C5355">
        <w:rPr>
          <w:noProof w:val="0"/>
          <w:rtl/>
        </w:rPr>
        <w:t>____________________</w:t>
      </w:r>
      <w:r w:rsidRPr="008C5355">
        <w:rPr>
          <w:noProof w:val="0"/>
          <w:rtl/>
        </w:rPr>
        <w:tab/>
      </w:r>
      <w:r w:rsidRPr="008C5355">
        <w:rPr>
          <w:noProof w:val="0"/>
          <w:rtl/>
        </w:rPr>
        <w:tab/>
      </w:r>
      <w:r w:rsidRPr="008C5355">
        <w:rPr>
          <w:noProof w:val="0"/>
          <w:rtl/>
        </w:rPr>
        <w:tab/>
        <w:t>_____________________</w:t>
      </w:r>
    </w:p>
    <w:p w:rsidR="00021D2B" w:rsidRDefault="00021D2B" w:rsidP="00021D2B">
      <w:pPr>
        <w:bidi/>
        <w:ind w:left="0" w:firstLine="0"/>
        <w:rPr>
          <w:noProof w:val="0"/>
          <w:rtl/>
        </w:rPr>
      </w:pPr>
      <w:r w:rsidRPr="008C5355">
        <w:rPr>
          <w:rFonts w:hint="cs"/>
          <w:noProof w:val="0"/>
          <w:rtl/>
        </w:rPr>
        <w:t xml:space="preserve">                      </w:t>
      </w:r>
      <w:r w:rsidRPr="008C5355">
        <w:rPr>
          <w:noProof w:val="0"/>
          <w:rtl/>
        </w:rPr>
        <w:t>תאריך</w:t>
      </w:r>
      <w:r w:rsidRPr="008C5355">
        <w:rPr>
          <w:noProof w:val="0"/>
          <w:rtl/>
        </w:rPr>
        <w:tab/>
      </w:r>
      <w:r w:rsidRPr="008C5355">
        <w:rPr>
          <w:noProof w:val="0"/>
          <w:rtl/>
        </w:rPr>
        <w:tab/>
      </w:r>
      <w:r w:rsidRPr="008C5355">
        <w:rPr>
          <w:noProof w:val="0"/>
          <w:rtl/>
        </w:rPr>
        <w:tab/>
      </w:r>
      <w:r w:rsidRPr="008C5355">
        <w:rPr>
          <w:noProof w:val="0"/>
          <w:rtl/>
        </w:rPr>
        <w:tab/>
      </w:r>
      <w:r w:rsidRPr="008C5355">
        <w:rPr>
          <w:noProof w:val="0"/>
          <w:rtl/>
        </w:rPr>
        <w:tab/>
      </w:r>
      <w:r w:rsidRPr="008C5355">
        <w:rPr>
          <w:noProof w:val="0"/>
          <w:rtl/>
        </w:rPr>
        <w:tab/>
        <w:t>חתימה  וחותמת</w:t>
      </w:r>
    </w:p>
    <w:p w:rsidR="00021D2B" w:rsidRPr="0011271B" w:rsidRDefault="00021D2B" w:rsidP="00021D2B">
      <w:pPr>
        <w:bidi/>
        <w:ind w:left="0" w:firstLine="0"/>
        <w:jc w:val="center"/>
        <w:rPr>
          <w:noProof w:val="0"/>
          <w:rtl/>
        </w:rPr>
      </w:pPr>
      <w:r>
        <w:rPr>
          <w:noProof w:val="0"/>
          <w:rtl/>
        </w:rPr>
        <w:br w:type="page"/>
      </w:r>
    </w:p>
    <w:p w:rsidR="00FB270B" w:rsidRPr="00341601" w:rsidRDefault="00FB270B" w:rsidP="00992175">
      <w:pPr>
        <w:bidi/>
        <w:rPr>
          <w:rtl/>
        </w:rPr>
      </w:pPr>
    </w:p>
    <w:p w:rsidR="00344BA9" w:rsidRPr="00484986" w:rsidRDefault="00484986" w:rsidP="00FD7C7B">
      <w:pPr>
        <w:bidi/>
        <w:jc w:val="right"/>
        <w:rPr>
          <w:b/>
          <w:bCs/>
          <w:noProof w:val="0"/>
          <w:u w:val="single"/>
          <w:rtl/>
          <w:lang w:eastAsia="en-US"/>
        </w:rPr>
      </w:pPr>
      <w:r w:rsidRPr="00484986">
        <w:rPr>
          <w:rFonts w:hint="cs"/>
          <w:b/>
          <w:bCs/>
          <w:noProof w:val="0"/>
          <w:u w:val="single"/>
          <w:rtl/>
          <w:lang w:eastAsia="en-US"/>
        </w:rPr>
        <w:t>נספח י"</w:t>
      </w:r>
      <w:r w:rsidR="00FD7C7B">
        <w:rPr>
          <w:rFonts w:hint="cs"/>
          <w:b/>
          <w:bCs/>
          <w:noProof w:val="0"/>
          <w:u w:val="single"/>
          <w:rtl/>
          <w:lang w:eastAsia="en-US"/>
        </w:rPr>
        <w:t>ב</w:t>
      </w:r>
    </w:p>
    <w:p w:rsidR="00895271" w:rsidRPr="00484986" w:rsidRDefault="00AA0745" w:rsidP="00344BA9">
      <w:pPr>
        <w:bidi/>
        <w:jc w:val="center"/>
        <w:rPr>
          <w:b/>
          <w:bCs/>
          <w:noProof w:val="0"/>
          <w:sz w:val="28"/>
          <w:szCs w:val="28"/>
          <w:rtl/>
          <w:lang w:eastAsia="en-US"/>
        </w:rPr>
      </w:pPr>
      <w:r w:rsidRPr="00484986">
        <w:rPr>
          <w:rFonts w:hint="cs"/>
          <w:b/>
          <w:bCs/>
          <w:noProof w:val="0"/>
          <w:sz w:val="28"/>
          <w:szCs w:val="28"/>
          <w:rtl/>
          <w:lang w:eastAsia="en-US"/>
        </w:rPr>
        <w:t>הסכם</w:t>
      </w:r>
    </w:p>
    <w:p w:rsidR="00E525E0" w:rsidRPr="00E525E0" w:rsidRDefault="00E525E0" w:rsidP="00FD7C7B">
      <w:pPr>
        <w:bidi/>
        <w:spacing w:before="240"/>
        <w:jc w:val="center"/>
        <w:rPr>
          <w:b/>
          <w:bCs/>
          <w:rtl/>
        </w:rPr>
      </w:pPr>
      <w:r w:rsidRPr="00E525E0">
        <w:rPr>
          <w:b/>
          <w:bCs/>
          <w:rtl/>
        </w:rPr>
        <w:t xml:space="preserve">שנערך ביום ___ לחודש ________ </w:t>
      </w:r>
      <w:r w:rsidR="00FD7C7B">
        <w:rPr>
          <w:rFonts w:hint="cs"/>
          <w:b/>
          <w:bCs/>
          <w:rtl/>
        </w:rPr>
        <w:t>2016</w:t>
      </w:r>
    </w:p>
    <w:p w:rsidR="00E525E0" w:rsidRPr="00E525E0" w:rsidRDefault="00E525E0" w:rsidP="00E1008A">
      <w:pPr>
        <w:bidi/>
        <w:spacing w:before="240"/>
        <w:jc w:val="center"/>
        <w:rPr>
          <w:b/>
          <w:bCs/>
          <w:rtl/>
        </w:rPr>
      </w:pPr>
      <w:r w:rsidRPr="00E525E0">
        <w:rPr>
          <w:b/>
          <w:bCs/>
          <w:rtl/>
        </w:rPr>
        <w:t>בין</w:t>
      </w:r>
    </w:p>
    <w:p w:rsidR="00E525E0" w:rsidRPr="00E525E0" w:rsidRDefault="00E525E0" w:rsidP="00EF51B9">
      <w:pPr>
        <w:bidi/>
        <w:spacing w:before="240"/>
        <w:ind w:left="-1" w:firstLine="1"/>
        <w:jc w:val="both"/>
        <w:rPr>
          <w:b/>
          <w:bCs/>
          <w:rtl/>
        </w:rPr>
      </w:pPr>
      <w:r w:rsidRPr="00E525E0">
        <w:rPr>
          <w:b/>
          <w:bCs/>
          <w:rtl/>
        </w:rPr>
        <w:t xml:space="preserve">ממשלת ישראל, בשם מדינת ישראל, המיוצגת ע"י המנהל הכללי של משרד </w:t>
      </w:r>
      <w:r w:rsidR="00EF51B9">
        <w:rPr>
          <w:rFonts w:hint="cs"/>
          <w:b/>
          <w:bCs/>
          <w:rtl/>
        </w:rPr>
        <w:t>ה</w:t>
      </w:r>
      <w:r w:rsidRPr="00E525E0">
        <w:rPr>
          <w:b/>
          <w:bCs/>
          <w:rtl/>
        </w:rPr>
        <w:t>על</w:t>
      </w:r>
      <w:r w:rsidR="00EF51B9">
        <w:rPr>
          <w:rFonts w:hint="cs"/>
          <w:b/>
          <w:bCs/>
          <w:rtl/>
        </w:rPr>
        <w:t>י</w:t>
      </w:r>
      <w:r w:rsidRPr="00E525E0">
        <w:rPr>
          <w:b/>
          <w:bCs/>
          <w:rtl/>
        </w:rPr>
        <w:t>יה</w:t>
      </w:r>
      <w:r w:rsidR="00EF51B9">
        <w:rPr>
          <w:rFonts w:hint="cs"/>
          <w:b/>
          <w:bCs/>
          <w:rtl/>
        </w:rPr>
        <w:t xml:space="preserve"> והקליטה</w:t>
      </w:r>
      <w:r w:rsidRPr="00E525E0">
        <w:rPr>
          <w:b/>
          <w:bCs/>
          <w:rtl/>
        </w:rPr>
        <w:t xml:space="preserve"> וחשב המשרד, שהוסמכו לכך כדין, לפי חוק נכסי המדינה, התשי"א </w:t>
      </w:r>
      <w:r w:rsidRPr="00E525E0">
        <w:rPr>
          <w:b/>
          <w:bCs/>
        </w:rPr>
        <w:t>–</w:t>
      </w:r>
      <w:r w:rsidRPr="00E525E0">
        <w:rPr>
          <w:b/>
          <w:bCs/>
          <w:rtl/>
        </w:rPr>
        <w:t xml:space="preserve"> 1951.</w:t>
      </w:r>
    </w:p>
    <w:p w:rsidR="00E525E0" w:rsidRPr="00E525E0" w:rsidRDefault="00E525E0" w:rsidP="00E1008A">
      <w:pPr>
        <w:bidi/>
        <w:spacing w:before="240"/>
        <w:jc w:val="right"/>
        <w:rPr>
          <w:rtl/>
        </w:rPr>
      </w:pPr>
      <w:r w:rsidRPr="00E525E0">
        <w:rPr>
          <w:rtl/>
        </w:rPr>
        <w:t>(להלן: "</w:t>
      </w:r>
      <w:r w:rsidRPr="00E525E0">
        <w:rPr>
          <w:b/>
          <w:bCs/>
          <w:rtl/>
        </w:rPr>
        <w:t>המשרד</w:t>
      </w:r>
      <w:r w:rsidRPr="00E525E0">
        <w:rPr>
          <w:rtl/>
        </w:rPr>
        <w:t>")</w:t>
      </w:r>
    </w:p>
    <w:p w:rsidR="00E525E0" w:rsidRDefault="00E525E0" w:rsidP="00E1008A">
      <w:pPr>
        <w:keepNext/>
        <w:bidi/>
        <w:spacing w:before="240"/>
        <w:jc w:val="center"/>
        <w:outlineLvl w:val="1"/>
        <w:rPr>
          <w:b/>
          <w:bCs/>
          <w:rtl/>
        </w:rPr>
      </w:pPr>
      <w:r w:rsidRPr="00E525E0">
        <w:rPr>
          <w:b/>
          <w:bCs/>
          <w:rtl/>
        </w:rPr>
        <w:t>לבין</w:t>
      </w:r>
    </w:p>
    <w:p w:rsidR="0069272B" w:rsidRPr="0069272B" w:rsidRDefault="0069272B" w:rsidP="00E1008A">
      <w:pPr>
        <w:keepNext/>
        <w:bidi/>
        <w:outlineLvl w:val="2"/>
        <w:rPr>
          <w:bCs/>
          <w:noProof w:val="0"/>
          <w:sz w:val="26"/>
          <w:szCs w:val="26"/>
          <w:u w:val="single"/>
          <w:rtl/>
        </w:rPr>
      </w:pPr>
      <w:r w:rsidRPr="0069272B">
        <w:rPr>
          <w:rFonts w:hint="cs"/>
          <w:bCs/>
          <w:noProof w:val="0"/>
          <w:sz w:val="26"/>
          <w:szCs w:val="26"/>
          <w:u w:val="single"/>
          <w:rtl/>
        </w:rPr>
        <w:t>_____________________</w:t>
      </w:r>
    </w:p>
    <w:p w:rsidR="00E525E0" w:rsidRPr="00E525E0" w:rsidRDefault="0069272B" w:rsidP="00E1008A">
      <w:pPr>
        <w:bidi/>
        <w:spacing w:before="240"/>
        <w:jc w:val="right"/>
        <w:rPr>
          <w:rtl/>
        </w:rPr>
      </w:pPr>
      <w:r w:rsidRPr="00E525E0">
        <w:rPr>
          <w:rtl/>
        </w:rPr>
        <w:t xml:space="preserve"> </w:t>
      </w:r>
      <w:r w:rsidR="00E525E0" w:rsidRPr="00E525E0">
        <w:rPr>
          <w:rtl/>
        </w:rPr>
        <w:t>(להלן: "</w:t>
      </w:r>
      <w:r>
        <w:rPr>
          <w:rFonts w:hint="cs"/>
          <w:b/>
          <w:bCs/>
          <w:rtl/>
        </w:rPr>
        <w:t>נותן השרותים</w:t>
      </w:r>
      <w:r w:rsidR="00E525E0" w:rsidRPr="00E525E0">
        <w:rPr>
          <w:rtl/>
        </w:rPr>
        <w:t>")</w:t>
      </w:r>
    </w:p>
    <w:p w:rsidR="00335430" w:rsidRPr="00335430" w:rsidRDefault="00335430" w:rsidP="00915CB0">
      <w:pPr>
        <w:bidi/>
        <w:spacing w:before="240"/>
        <w:ind w:left="936" w:hanging="936"/>
        <w:jc w:val="both"/>
        <w:rPr>
          <w:sz w:val="20"/>
          <w:rtl/>
        </w:rPr>
      </w:pPr>
      <w:r w:rsidRPr="00335430">
        <w:rPr>
          <w:b/>
          <w:bCs/>
          <w:sz w:val="20"/>
          <w:rtl/>
        </w:rPr>
        <w:t>הואיל</w:t>
      </w:r>
      <w:r w:rsidRPr="00335430">
        <w:rPr>
          <w:sz w:val="20"/>
          <w:rtl/>
        </w:rPr>
        <w:tab/>
        <w:t xml:space="preserve">והמשרד מעוניין לקבל שירותי </w:t>
      </w:r>
      <w:r w:rsidR="00915CB0">
        <w:rPr>
          <w:rFonts w:hint="cs"/>
          <w:sz w:val="20"/>
          <w:rtl/>
        </w:rPr>
        <w:t>ארגון נופש לגמלאי המשרד</w:t>
      </w:r>
      <w:r w:rsidRPr="00335430">
        <w:rPr>
          <w:rFonts w:hint="cs"/>
          <w:sz w:val="20"/>
          <w:rtl/>
        </w:rPr>
        <w:t xml:space="preserve"> (להלן: "השירותים"). </w:t>
      </w:r>
    </w:p>
    <w:p w:rsidR="00E0103D" w:rsidRPr="004A26D6" w:rsidRDefault="00335430" w:rsidP="00577042">
      <w:pPr>
        <w:bidi/>
        <w:spacing w:before="240"/>
        <w:ind w:left="936" w:hanging="936"/>
        <w:jc w:val="both"/>
        <w:rPr>
          <w:b/>
          <w:bCs/>
          <w:rtl/>
        </w:rPr>
      </w:pPr>
      <w:r w:rsidRPr="00335430">
        <w:rPr>
          <w:rFonts w:hint="cs"/>
          <w:b/>
          <w:bCs/>
          <w:sz w:val="20"/>
          <w:rtl/>
        </w:rPr>
        <w:t>והואיל</w:t>
      </w:r>
      <w:r w:rsidRPr="00335430">
        <w:rPr>
          <w:rFonts w:hint="cs"/>
          <w:b/>
          <w:bCs/>
          <w:sz w:val="20"/>
          <w:rtl/>
        </w:rPr>
        <w:tab/>
      </w:r>
      <w:r w:rsidR="00E0103D">
        <w:rPr>
          <w:rFonts w:hint="cs"/>
          <w:sz w:val="20"/>
          <w:rtl/>
        </w:rPr>
        <w:t xml:space="preserve"> </w:t>
      </w:r>
      <w:r w:rsidR="00D94938">
        <w:rPr>
          <w:rFonts w:hint="cs"/>
          <w:sz w:val="20"/>
          <w:rtl/>
        </w:rPr>
        <w:t xml:space="preserve">וביום </w:t>
      </w:r>
      <w:r w:rsidR="00577042">
        <w:rPr>
          <w:rFonts w:hint="cs"/>
          <w:sz w:val="20"/>
          <w:rtl/>
        </w:rPr>
        <w:t>18.8.16</w:t>
      </w:r>
      <w:r w:rsidR="00D94938">
        <w:rPr>
          <w:rFonts w:hint="cs"/>
          <w:sz w:val="20"/>
          <w:rtl/>
        </w:rPr>
        <w:t xml:space="preserve"> </w:t>
      </w:r>
      <w:r w:rsidR="003624AD">
        <w:rPr>
          <w:rFonts w:hint="cs"/>
          <w:sz w:val="20"/>
          <w:rtl/>
        </w:rPr>
        <w:t>פרסם המשרד מכרז</w:t>
      </w:r>
      <w:r w:rsidR="00E0103D">
        <w:rPr>
          <w:rFonts w:hint="cs"/>
          <w:sz w:val="20"/>
          <w:rtl/>
        </w:rPr>
        <w:t xml:space="preserve"> מס'</w:t>
      </w:r>
      <w:r w:rsidR="00EF51B9">
        <w:rPr>
          <w:rFonts w:hint="cs"/>
          <w:sz w:val="20"/>
          <w:rtl/>
        </w:rPr>
        <w:t xml:space="preserve"> </w:t>
      </w:r>
      <w:r w:rsidR="00716775">
        <w:rPr>
          <w:rFonts w:hint="cs"/>
          <w:sz w:val="20"/>
          <w:rtl/>
        </w:rPr>
        <w:t xml:space="preserve">12/2016 </w:t>
      </w:r>
      <w:r w:rsidRPr="00335430">
        <w:rPr>
          <w:rFonts w:hint="cs"/>
          <w:sz w:val="20"/>
          <w:rtl/>
        </w:rPr>
        <w:t xml:space="preserve">לקבלת הצעות לאספקת השירותים </w:t>
      </w:r>
      <w:r w:rsidR="00E0103D" w:rsidRPr="004A26D6">
        <w:rPr>
          <w:rtl/>
        </w:rPr>
        <w:t xml:space="preserve">כמפורט </w:t>
      </w:r>
      <w:r w:rsidR="00E0103D">
        <w:rPr>
          <w:rFonts w:hint="cs"/>
          <w:rtl/>
        </w:rPr>
        <w:t xml:space="preserve">  </w:t>
      </w:r>
      <w:r w:rsidR="00E0103D" w:rsidRPr="004A26D6">
        <w:rPr>
          <w:rtl/>
        </w:rPr>
        <w:t>במפרט המכרז המצורף להסכם זה כחלק בלתי נפרד ממנו ומסומן כנספח א' (להלן: "המ</w:t>
      </w:r>
      <w:r w:rsidR="00E0103D">
        <w:rPr>
          <w:rFonts w:hint="cs"/>
          <w:rtl/>
        </w:rPr>
        <w:t>כרז</w:t>
      </w:r>
      <w:r w:rsidR="00E0103D" w:rsidRPr="004A26D6">
        <w:rPr>
          <w:rtl/>
        </w:rPr>
        <w:t>");</w:t>
      </w:r>
    </w:p>
    <w:p w:rsidR="00E0103D" w:rsidRDefault="00E0103D" w:rsidP="00E0103D">
      <w:pPr>
        <w:bidi/>
        <w:spacing w:before="240"/>
        <w:ind w:left="1076" w:hanging="1076"/>
        <w:jc w:val="both"/>
        <w:rPr>
          <w:b/>
          <w:bCs/>
          <w:rtl/>
        </w:rPr>
      </w:pPr>
      <w:r w:rsidRPr="004A26D6">
        <w:rPr>
          <w:b/>
          <w:bCs/>
          <w:rtl/>
        </w:rPr>
        <w:t>והואיל</w:t>
      </w:r>
      <w:r w:rsidRPr="004A26D6">
        <w:rPr>
          <w:b/>
          <w:bCs/>
          <w:rtl/>
        </w:rPr>
        <w:tab/>
      </w:r>
      <w:r w:rsidRPr="00E0103D">
        <w:rPr>
          <w:rtl/>
        </w:rPr>
        <w:t>ונותן השירותים הגיש הצעה במענה למכרז והצעתו נבחרה בהצעה הזוכה;</w:t>
      </w:r>
      <w:r>
        <w:rPr>
          <w:rFonts w:hint="cs"/>
          <w:rtl/>
        </w:rPr>
        <w:t xml:space="preserve"> </w:t>
      </w:r>
      <w:r w:rsidRPr="004A26D6">
        <w:rPr>
          <w:rtl/>
        </w:rPr>
        <w:t>ההצעה מצורפת להסכם זה כחלק בלתי נפרד ממנו ומסומנת נספח ב' (להלן: "ההצעה");</w:t>
      </w:r>
    </w:p>
    <w:p w:rsidR="00E0103D" w:rsidRPr="00E525E0" w:rsidRDefault="00E0103D" w:rsidP="00E0103D">
      <w:pPr>
        <w:bidi/>
        <w:spacing w:before="240"/>
        <w:ind w:left="1076" w:hanging="1076"/>
        <w:jc w:val="both"/>
        <w:rPr>
          <w:rtl/>
        </w:rPr>
      </w:pPr>
      <w:r w:rsidRPr="00E525E0">
        <w:rPr>
          <w:b/>
          <w:bCs/>
          <w:rtl/>
        </w:rPr>
        <w:t>והואיל</w:t>
      </w:r>
      <w:r w:rsidRPr="00E525E0">
        <w:rPr>
          <w:rtl/>
        </w:rPr>
        <w:t xml:space="preserve"> </w:t>
      </w:r>
      <w:r w:rsidRPr="00E525E0">
        <w:rPr>
          <w:rtl/>
        </w:rPr>
        <w:tab/>
      </w:r>
      <w:r w:rsidRPr="00335430">
        <w:rPr>
          <w:rFonts w:hint="cs"/>
          <w:sz w:val="20"/>
          <w:rtl/>
        </w:rPr>
        <w:t>ונותן השירותים מצהיר כי ברשותו היכולת, הכישורים והאמצעים המתאימים למתן השירותים וכי הוא מוכן לקבל על עצמו את מתן השירותים</w:t>
      </w:r>
      <w:r>
        <w:rPr>
          <w:rFonts w:hint="cs"/>
          <w:rtl/>
        </w:rPr>
        <w:t>.</w:t>
      </w:r>
    </w:p>
    <w:p w:rsidR="00E0103D" w:rsidRPr="004A26D6" w:rsidRDefault="00E0103D" w:rsidP="00E0103D">
      <w:pPr>
        <w:bidi/>
        <w:spacing w:before="240"/>
        <w:ind w:left="1076" w:hanging="1076"/>
        <w:jc w:val="both"/>
        <w:rPr>
          <w:rtl/>
        </w:rPr>
      </w:pPr>
      <w:r w:rsidRPr="004A26D6">
        <w:rPr>
          <w:b/>
          <w:bCs/>
          <w:rtl/>
        </w:rPr>
        <w:t>והואיל</w:t>
      </w:r>
      <w:r w:rsidRPr="004A26D6">
        <w:rPr>
          <w:rtl/>
        </w:rPr>
        <w:tab/>
      </w:r>
      <w:r w:rsidRPr="004A26D6">
        <w:rPr>
          <w:rFonts w:hint="cs"/>
          <w:rtl/>
        </w:rPr>
        <w:t xml:space="preserve">וביום __________ </w:t>
      </w:r>
      <w:r>
        <w:rPr>
          <w:rFonts w:hint="cs"/>
          <w:rtl/>
        </w:rPr>
        <w:t xml:space="preserve">אישרה </w:t>
      </w:r>
      <w:r w:rsidRPr="004A26D6">
        <w:rPr>
          <w:rtl/>
        </w:rPr>
        <w:t xml:space="preserve">וועדת המכרזים של המשרד </w:t>
      </w:r>
      <w:r w:rsidRPr="004A26D6">
        <w:rPr>
          <w:rFonts w:hint="cs"/>
          <w:rtl/>
        </w:rPr>
        <w:t xml:space="preserve"> את ההתקשרות עם נותן השירותים, הכל בכפוף לאמור במ</w:t>
      </w:r>
      <w:r>
        <w:rPr>
          <w:rFonts w:hint="cs"/>
          <w:rtl/>
        </w:rPr>
        <w:t>מפרט המכרז</w:t>
      </w:r>
      <w:r w:rsidRPr="004A26D6">
        <w:rPr>
          <w:rFonts w:hint="cs"/>
          <w:rtl/>
        </w:rPr>
        <w:t xml:space="preserve"> ולהוראות ההסכם להלן</w:t>
      </w:r>
      <w:r w:rsidRPr="004A26D6">
        <w:rPr>
          <w:rtl/>
        </w:rPr>
        <w:t>;</w:t>
      </w:r>
    </w:p>
    <w:p w:rsidR="00335430" w:rsidRPr="00335430" w:rsidRDefault="00335430" w:rsidP="00E0103D">
      <w:pPr>
        <w:bidi/>
        <w:spacing w:before="240" w:line="240" w:lineRule="auto"/>
        <w:ind w:left="935" w:hanging="935"/>
        <w:jc w:val="center"/>
        <w:rPr>
          <w:b/>
          <w:bCs/>
          <w:sz w:val="20"/>
          <w:rtl/>
        </w:rPr>
      </w:pPr>
      <w:r w:rsidRPr="00335430">
        <w:rPr>
          <w:b/>
          <w:bCs/>
          <w:sz w:val="20"/>
          <w:rtl/>
        </w:rPr>
        <w:t>לפיכך, הוסכם והותנה בין הצדדים כדלקמן:</w:t>
      </w:r>
    </w:p>
    <w:p w:rsidR="00335430" w:rsidRPr="00335430" w:rsidRDefault="00335430" w:rsidP="00242774">
      <w:pPr>
        <w:numPr>
          <w:ilvl w:val="0"/>
          <w:numId w:val="50"/>
        </w:numPr>
        <w:bidi/>
        <w:spacing w:before="240" w:line="240" w:lineRule="auto"/>
        <w:jc w:val="both"/>
        <w:rPr>
          <w:sz w:val="20"/>
        </w:rPr>
      </w:pPr>
      <w:r w:rsidRPr="00335430">
        <w:rPr>
          <w:sz w:val="20"/>
          <w:rtl/>
        </w:rPr>
        <w:t>המבוא להסכם זה והנספחים לו מהווים חלק בלתי נפרד ממנו.</w:t>
      </w:r>
    </w:p>
    <w:p w:rsidR="00335430" w:rsidRPr="00335430" w:rsidRDefault="00335430" w:rsidP="00242774">
      <w:pPr>
        <w:numPr>
          <w:ilvl w:val="0"/>
          <w:numId w:val="50"/>
        </w:numPr>
        <w:bidi/>
        <w:spacing w:before="240" w:line="240" w:lineRule="auto"/>
        <w:jc w:val="both"/>
        <w:rPr>
          <w:u w:val="single"/>
        </w:rPr>
      </w:pPr>
      <w:r w:rsidRPr="00335430">
        <w:rPr>
          <w:rFonts w:hint="cs"/>
          <w:b/>
          <w:bCs/>
          <w:sz w:val="20"/>
          <w:u w:val="single"/>
          <w:rtl/>
        </w:rPr>
        <w:t>הש</w:t>
      </w:r>
      <w:r w:rsidRPr="00335430">
        <w:rPr>
          <w:b/>
          <w:bCs/>
          <w:sz w:val="20"/>
          <w:u w:val="single"/>
          <w:rtl/>
        </w:rPr>
        <w:t>ירותים</w:t>
      </w:r>
      <w:r w:rsidR="009C46C3">
        <w:rPr>
          <w:rFonts w:hint="cs"/>
          <w:b/>
          <w:bCs/>
          <w:sz w:val="20"/>
          <w:u w:val="single"/>
          <w:rtl/>
        </w:rPr>
        <w:t xml:space="preserve"> </w:t>
      </w:r>
      <w:r w:rsidRPr="00335430">
        <w:rPr>
          <w:b/>
          <w:bCs/>
          <w:sz w:val="20"/>
          <w:u w:val="single"/>
          <w:rtl/>
        </w:rPr>
        <w:t>לפי הסכם זה</w:t>
      </w:r>
    </w:p>
    <w:p w:rsidR="00143C40" w:rsidRDefault="009C46C3" w:rsidP="00915CB0">
      <w:pPr>
        <w:keepLines/>
        <w:bidi/>
        <w:spacing w:before="120" w:after="120"/>
        <w:ind w:left="795" w:firstLine="0"/>
        <w:jc w:val="both"/>
        <w:outlineLvl w:val="0"/>
        <w:rPr>
          <w:noProof w:val="0"/>
          <w:rtl/>
        </w:rPr>
      </w:pPr>
      <w:r>
        <w:rPr>
          <w:rFonts w:hint="cs"/>
          <w:sz w:val="20"/>
          <w:rtl/>
        </w:rPr>
        <w:t>ב</w:t>
      </w:r>
      <w:r w:rsidR="00335430" w:rsidRPr="00C273D1">
        <w:rPr>
          <w:sz w:val="20"/>
          <w:rtl/>
        </w:rPr>
        <w:t xml:space="preserve">מסגרת הסכם זה </w:t>
      </w:r>
      <w:r w:rsidR="00335430" w:rsidRPr="00C273D1">
        <w:rPr>
          <w:rFonts w:hint="cs"/>
          <w:sz w:val="20"/>
          <w:rtl/>
        </w:rPr>
        <w:t>י</w:t>
      </w:r>
      <w:r w:rsidR="00335430" w:rsidRPr="00C273D1">
        <w:rPr>
          <w:sz w:val="20"/>
          <w:rtl/>
        </w:rPr>
        <w:t xml:space="preserve">דרש </w:t>
      </w:r>
      <w:r w:rsidR="00335430" w:rsidRPr="00C273D1">
        <w:rPr>
          <w:rFonts w:hint="cs"/>
          <w:sz w:val="20"/>
          <w:rtl/>
        </w:rPr>
        <w:t xml:space="preserve">נותן השירותים </w:t>
      </w:r>
      <w:r w:rsidR="00335430" w:rsidRPr="00C273D1">
        <w:rPr>
          <w:sz w:val="20"/>
          <w:rtl/>
        </w:rPr>
        <w:t xml:space="preserve">לספק למשרד </w:t>
      </w:r>
      <w:r w:rsidR="00915CB0">
        <w:rPr>
          <w:rFonts w:hint="cs"/>
          <w:noProof w:val="0"/>
          <w:rtl/>
        </w:rPr>
        <w:t>שירותי ארגון נופש לגמלאי המשרד והכל כמפורט להלן:</w:t>
      </w:r>
    </w:p>
    <w:p w:rsidR="00FD7C7B" w:rsidRDefault="00FD7C7B" w:rsidP="00FD7C7B">
      <w:pPr>
        <w:keepLines/>
        <w:bidi/>
        <w:spacing w:before="120" w:after="120"/>
        <w:ind w:left="795" w:firstLine="0"/>
        <w:jc w:val="both"/>
        <w:outlineLvl w:val="0"/>
        <w:rPr>
          <w:noProof w:val="0"/>
          <w:rtl/>
        </w:rPr>
      </w:pPr>
    </w:p>
    <w:p w:rsidR="00570523" w:rsidRDefault="00570523" w:rsidP="00570523">
      <w:pPr>
        <w:keepLines/>
        <w:bidi/>
        <w:spacing w:before="120" w:after="120"/>
        <w:ind w:left="795" w:firstLine="0"/>
        <w:jc w:val="both"/>
        <w:outlineLvl w:val="0"/>
        <w:rPr>
          <w:noProof w:val="0"/>
          <w:rtl/>
        </w:rPr>
      </w:pPr>
    </w:p>
    <w:p w:rsidR="00570523" w:rsidRDefault="00570523" w:rsidP="00570523">
      <w:pPr>
        <w:keepLines/>
        <w:bidi/>
        <w:spacing w:before="120" w:after="120"/>
        <w:ind w:left="795" w:firstLine="0"/>
        <w:jc w:val="both"/>
        <w:outlineLvl w:val="0"/>
        <w:rPr>
          <w:noProof w:val="0"/>
          <w:rtl/>
        </w:rPr>
      </w:pPr>
    </w:p>
    <w:p w:rsidR="00570523" w:rsidRDefault="00570523" w:rsidP="00570523">
      <w:pPr>
        <w:keepLines/>
        <w:bidi/>
        <w:spacing w:before="120" w:after="120"/>
        <w:ind w:left="795" w:firstLine="0"/>
        <w:jc w:val="both"/>
        <w:outlineLvl w:val="0"/>
        <w:rPr>
          <w:noProof w:val="0"/>
          <w:rtl/>
        </w:rPr>
      </w:pPr>
    </w:p>
    <w:p w:rsidR="00570523" w:rsidRPr="00D314EB" w:rsidRDefault="00570523" w:rsidP="00242774">
      <w:pPr>
        <w:pStyle w:val="afe"/>
        <w:keepLines/>
        <w:numPr>
          <w:ilvl w:val="0"/>
          <w:numId w:val="76"/>
        </w:numPr>
        <w:tabs>
          <w:tab w:val="clear" w:pos="2160"/>
        </w:tabs>
        <w:bidi/>
        <w:spacing w:before="120" w:after="120"/>
        <w:ind w:left="849" w:firstLine="0"/>
        <w:jc w:val="both"/>
        <w:outlineLvl w:val="0"/>
        <w:rPr>
          <w:b/>
          <w:bCs/>
          <w:noProof w:val="0"/>
          <w:u w:val="single"/>
          <w:lang w:eastAsia="en-US"/>
        </w:rPr>
      </w:pPr>
      <w:r w:rsidRPr="00D314EB">
        <w:rPr>
          <w:rFonts w:hint="cs"/>
          <w:b/>
          <w:bCs/>
          <w:noProof w:val="0"/>
          <w:u w:val="single"/>
          <w:rtl/>
          <w:lang w:eastAsia="en-US"/>
        </w:rPr>
        <w:t>בסיס האירוח בנופש</w:t>
      </w:r>
      <w:r w:rsidRPr="00D314EB">
        <w:rPr>
          <w:rFonts w:hint="cs"/>
          <w:b/>
          <w:bCs/>
          <w:u w:val="single"/>
          <w:rtl/>
          <w:lang w:eastAsia="en-US"/>
        </w:rPr>
        <w:t>, מועדו ומיקומו</w:t>
      </w:r>
    </w:p>
    <w:p w:rsidR="00242774" w:rsidRDefault="00242774" w:rsidP="00242774">
      <w:pPr>
        <w:pStyle w:val="afe"/>
        <w:keepLines/>
        <w:numPr>
          <w:ilvl w:val="0"/>
          <w:numId w:val="77"/>
        </w:numPr>
        <w:bidi/>
        <w:spacing w:before="120" w:after="120"/>
        <w:ind w:left="1209"/>
        <w:jc w:val="both"/>
        <w:outlineLvl w:val="0"/>
        <w:rPr>
          <w:noProof w:val="0"/>
          <w:lang w:eastAsia="en-US"/>
        </w:rPr>
      </w:pPr>
      <w:r>
        <w:rPr>
          <w:rFonts w:hint="cs"/>
          <w:noProof w:val="0"/>
          <w:rtl/>
          <w:lang w:eastAsia="en-US"/>
        </w:rPr>
        <w:t>בהתאם להצעת נותן השירותים, הנופש יתקיים במלון __________</w:t>
      </w:r>
      <w:r w:rsidR="00570523" w:rsidRPr="00242774">
        <w:rPr>
          <w:rFonts w:hint="cs"/>
          <w:noProof w:val="0"/>
          <w:rtl/>
          <w:lang w:eastAsia="en-US"/>
        </w:rPr>
        <w:t>בים המלח</w:t>
      </w:r>
      <w:r>
        <w:rPr>
          <w:rFonts w:hint="cs"/>
          <w:noProof w:val="0"/>
          <w:rtl/>
          <w:lang w:eastAsia="en-US"/>
        </w:rPr>
        <w:t xml:space="preserve"> (להלן: "המלון/ בית הארחה")</w:t>
      </w:r>
      <w:r w:rsidRPr="00242774">
        <w:rPr>
          <w:rFonts w:hint="cs"/>
          <w:noProof w:val="0"/>
          <w:rtl/>
          <w:lang w:eastAsia="en-US"/>
        </w:rPr>
        <w:t>.</w:t>
      </w:r>
      <w:r w:rsidR="00570523" w:rsidRPr="00694D20">
        <w:rPr>
          <w:rFonts w:hint="cs"/>
          <w:noProof w:val="0"/>
          <w:rtl/>
          <w:lang w:eastAsia="en-US"/>
        </w:rPr>
        <w:t xml:space="preserve"> </w:t>
      </w:r>
    </w:p>
    <w:p w:rsidR="00570523" w:rsidRPr="00A566FC" w:rsidRDefault="00570523" w:rsidP="00242774">
      <w:pPr>
        <w:pStyle w:val="afe"/>
        <w:keepLines/>
        <w:bidi/>
        <w:spacing w:before="120" w:after="120"/>
        <w:ind w:left="1209" w:firstLine="0"/>
        <w:jc w:val="both"/>
        <w:outlineLvl w:val="0"/>
        <w:rPr>
          <w:noProof w:val="0"/>
          <w:lang w:eastAsia="en-US"/>
        </w:rPr>
      </w:pPr>
      <w:r>
        <w:rPr>
          <w:rFonts w:hint="cs"/>
          <w:noProof w:val="0"/>
          <w:rtl/>
          <w:lang w:eastAsia="en-US"/>
        </w:rPr>
        <w:t xml:space="preserve">במקרים חריגים, תינתן </w:t>
      </w:r>
      <w:r w:rsidRPr="00A566FC">
        <w:rPr>
          <w:noProof w:val="0"/>
          <w:rtl/>
          <w:lang w:eastAsia="en-US"/>
        </w:rPr>
        <w:t>ל</w:t>
      </w:r>
      <w:r w:rsidR="00242774">
        <w:rPr>
          <w:rFonts w:hint="cs"/>
          <w:noProof w:val="0"/>
          <w:rtl/>
          <w:lang w:eastAsia="en-US"/>
        </w:rPr>
        <w:t xml:space="preserve">נותן השירותים </w:t>
      </w:r>
      <w:r w:rsidRPr="00A566FC">
        <w:rPr>
          <w:noProof w:val="0"/>
          <w:rtl/>
          <w:lang w:eastAsia="en-US"/>
        </w:rPr>
        <w:t>האפשרות להחליף בית מלון</w:t>
      </w:r>
      <w:r>
        <w:rPr>
          <w:rFonts w:hint="cs"/>
          <w:noProof w:val="0"/>
          <w:rtl/>
          <w:lang w:eastAsia="en-US"/>
        </w:rPr>
        <w:t>/ בית הארחה</w:t>
      </w:r>
      <w:r w:rsidRPr="00A566FC">
        <w:rPr>
          <w:noProof w:val="0"/>
          <w:rtl/>
          <w:lang w:eastAsia="en-US"/>
        </w:rPr>
        <w:t xml:space="preserve">, </w:t>
      </w:r>
      <w:r>
        <w:rPr>
          <w:rFonts w:hint="cs"/>
          <w:noProof w:val="0"/>
          <w:rtl/>
          <w:lang w:eastAsia="en-US"/>
        </w:rPr>
        <w:t xml:space="preserve">ובלבד- </w:t>
      </w:r>
      <w:r w:rsidRPr="00A566FC">
        <w:rPr>
          <w:noProof w:val="0"/>
          <w:rtl/>
          <w:lang w:eastAsia="en-US"/>
        </w:rPr>
        <w:t>שרמתו לא תפחת מרמת בתי המלון</w:t>
      </w:r>
      <w:r>
        <w:rPr>
          <w:rFonts w:hint="cs"/>
          <w:noProof w:val="0"/>
          <w:rtl/>
          <w:lang w:eastAsia="en-US"/>
        </w:rPr>
        <w:t>/ בתי הארחה</w:t>
      </w:r>
      <w:r w:rsidRPr="00A566FC">
        <w:rPr>
          <w:noProof w:val="0"/>
          <w:rtl/>
          <w:lang w:eastAsia="en-US"/>
        </w:rPr>
        <w:t xml:space="preserve"> </w:t>
      </w:r>
      <w:r>
        <w:rPr>
          <w:rFonts w:hint="cs"/>
          <w:noProof w:val="0"/>
          <w:rtl/>
          <w:lang w:eastAsia="en-US"/>
        </w:rPr>
        <w:t>המפורטים לעיל</w:t>
      </w:r>
      <w:r w:rsidRPr="00A566FC">
        <w:rPr>
          <w:noProof w:val="0"/>
          <w:rtl/>
          <w:lang w:eastAsia="en-US"/>
        </w:rPr>
        <w:t>,  זאת בתיאום מראש ובהסכמת המשרד.</w:t>
      </w:r>
    </w:p>
    <w:p w:rsidR="00570523" w:rsidRDefault="00570523" w:rsidP="002F7631">
      <w:pPr>
        <w:pStyle w:val="afe"/>
        <w:keepLines/>
        <w:numPr>
          <w:ilvl w:val="0"/>
          <w:numId w:val="78"/>
        </w:numPr>
        <w:bidi/>
        <w:spacing w:before="120" w:after="120"/>
        <w:ind w:left="1606"/>
        <w:jc w:val="both"/>
        <w:outlineLvl w:val="0"/>
        <w:rPr>
          <w:noProof w:val="0"/>
          <w:lang w:eastAsia="en-US"/>
        </w:rPr>
      </w:pPr>
      <w:r w:rsidRPr="00694D20">
        <w:rPr>
          <w:rFonts w:hint="cs"/>
          <w:noProof w:val="0"/>
          <w:rtl/>
          <w:lang w:eastAsia="en-US"/>
        </w:rPr>
        <w:t xml:space="preserve">הנופש יתקיים </w:t>
      </w:r>
      <w:r>
        <w:rPr>
          <w:rFonts w:hint="cs"/>
          <w:noProof w:val="0"/>
          <w:rtl/>
          <w:lang w:eastAsia="en-US"/>
        </w:rPr>
        <w:t>בתאריכים</w:t>
      </w:r>
      <w:r w:rsidR="002F7631">
        <w:rPr>
          <w:rFonts w:hint="cs"/>
          <w:noProof w:val="0"/>
          <w:rtl/>
          <w:lang w:eastAsia="en-US"/>
        </w:rPr>
        <w:t xml:space="preserve"> הבאים</w:t>
      </w:r>
      <w:r>
        <w:rPr>
          <w:rFonts w:hint="cs"/>
          <w:noProof w:val="0"/>
          <w:rtl/>
          <w:lang w:eastAsia="en-US"/>
        </w:rPr>
        <w:t xml:space="preserve">: </w:t>
      </w:r>
      <w:r w:rsidRPr="00694D20">
        <w:rPr>
          <w:rFonts w:hint="cs"/>
          <w:noProof w:val="0"/>
          <w:rtl/>
          <w:lang w:eastAsia="en-US"/>
        </w:rPr>
        <w:t xml:space="preserve"> </w:t>
      </w:r>
      <w:r w:rsidR="002F7631">
        <w:rPr>
          <w:rFonts w:hint="cs"/>
          <w:noProof w:val="0"/>
          <w:rtl/>
          <w:lang w:eastAsia="en-US"/>
        </w:rPr>
        <w:t>________________.</w:t>
      </w:r>
    </w:p>
    <w:p w:rsidR="00570523" w:rsidRDefault="00570523" w:rsidP="00570523">
      <w:pPr>
        <w:pStyle w:val="afe"/>
        <w:keepLines/>
        <w:bidi/>
        <w:spacing w:before="120" w:after="120"/>
        <w:ind w:left="1209" w:firstLine="0"/>
        <w:jc w:val="both"/>
        <w:outlineLvl w:val="0"/>
        <w:rPr>
          <w:noProof w:val="0"/>
          <w:rtl/>
          <w:lang w:eastAsia="en-US"/>
        </w:rPr>
      </w:pPr>
      <w:r>
        <w:rPr>
          <w:rFonts w:hint="cs"/>
          <w:noProof w:val="0"/>
          <w:rtl/>
          <w:lang w:eastAsia="en-US"/>
        </w:rPr>
        <w:t xml:space="preserve">      דהיינו- במשך 5 ימים ו-4 לילות.</w:t>
      </w:r>
    </w:p>
    <w:p w:rsidR="00570523" w:rsidRDefault="00570523" w:rsidP="00242774">
      <w:pPr>
        <w:pStyle w:val="afe"/>
        <w:keepLines/>
        <w:numPr>
          <w:ilvl w:val="0"/>
          <w:numId w:val="78"/>
        </w:numPr>
        <w:bidi/>
        <w:spacing w:before="120" w:after="120"/>
        <w:ind w:left="1606"/>
        <w:jc w:val="both"/>
        <w:outlineLvl w:val="0"/>
        <w:rPr>
          <w:noProof w:val="0"/>
          <w:lang w:eastAsia="en-US"/>
        </w:rPr>
      </w:pPr>
      <w:r>
        <w:rPr>
          <w:rFonts w:hint="cs"/>
          <w:noProof w:val="0"/>
          <w:rtl/>
          <w:lang w:eastAsia="en-US"/>
        </w:rPr>
        <w:t xml:space="preserve">האירוח במהלך הנופש יהיה </w:t>
      </w:r>
      <w:r w:rsidRPr="00694D20">
        <w:rPr>
          <w:rFonts w:hint="cs"/>
          <w:noProof w:val="0"/>
          <w:rtl/>
          <w:lang w:eastAsia="en-US"/>
        </w:rPr>
        <w:t xml:space="preserve">על בסיס </w:t>
      </w:r>
      <w:r w:rsidRPr="004C4880">
        <w:rPr>
          <w:rFonts w:hint="cs"/>
          <w:noProof w:val="0"/>
          <w:u w:val="single"/>
          <w:rtl/>
          <w:lang w:eastAsia="en-US"/>
        </w:rPr>
        <w:t>חצי פנסיון</w:t>
      </w:r>
      <w:r w:rsidRPr="00694D20">
        <w:rPr>
          <w:rFonts w:hint="cs"/>
          <w:noProof w:val="0"/>
          <w:rtl/>
          <w:lang w:eastAsia="en-US"/>
        </w:rPr>
        <w:t xml:space="preserve">. </w:t>
      </w:r>
    </w:p>
    <w:p w:rsidR="00570523" w:rsidRDefault="00570523" w:rsidP="00242774">
      <w:pPr>
        <w:pStyle w:val="afe"/>
        <w:keepLines/>
        <w:numPr>
          <w:ilvl w:val="0"/>
          <w:numId w:val="78"/>
        </w:numPr>
        <w:bidi/>
        <w:spacing w:before="120" w:after="120"/>
        <w:ind w:left="1606"/>
        <w:jc w:val="both"/>
        <w:outlineLvl w:val="0"/>
        <w:rPr>
          <w:noProof w:val="0"/>
          <w:lang w:eastAsia="en-US"/>
        </w:rPr>
      </w:pPr>
      <w:r>
        <w:rPr>
          <w:noProof w:val="0"/>
          <w:rtl/>
          <w:lang w:eastAsia="en-US"/>
        </w:rPr>
        <w:t xml:space="preserve">באחריות </w:t>
      </w:r>
      <w:r w:rsidR="00242774" w:rsidRPr="00242774">
        <w:rPr>
          <w:rFonts w:hint="cs"/>
          <w:noProof w:val="0"/>
          <w:rtl/>
          <w:lang w:eastAsia="en-US"/>
        </w:rPr>
        <w:t xml:space="preserve">נותן השירותים </w:t>
      </w:r>
      <w:r>
        <w:rPr>
          <w:noProof w:val="0"/>
          <w:rtl/>
          <w:lang w:eastAsia="en-US"/>
        </w:rPr>
        <w:t xml:space="preserve">לדאוג שהמזון שיוגש במהלך הנופש יהיה בכשרות רבנות </w:t>
      </w:r>
      <w:proofErr w:type="spellStart"/>
      <w:r>
        <w:rPr>
          <w:noProof w:val="0"/>
          <w:rtl/>
          <w:lang w:eastAsia="en-US"/>
        </w:rPr>
        <w:t>ישראל,לכל</w:t>
      </w:r>
      <w:proofErr w:type="spellEnd"/>
      <w:r>
        <w:rPr>
          <w:noProof w:val="0"/>
          <w:rtl/>
          <w:lang w:eastAsia="en-US"/>
        </w:rPr>
        <w:t xml:space="preserve"> הפחות וכי ישנה אפשרות לאספקת מנות גלאט בהתאם למספר המשתתפים שיידרש.</w:t>
      </w:r>
    </w:p>
    <w:p w:rsidR="00570523" w:rsidRDefault="00570523" w:rsidP="00242774">
      <w:pPr>
        <w:pStyle w:val="afe"/>
        <w:keepLines/>
        <w:numPr>
          <w:ilvl w:val="0"/>
          <w:numId w:val="78"/>
        </w:numPr>
        <w:bidi/>
        <w:spacing w:before="120" w:after="120"/>
        <w:ind w:left="1606"/>
        <w:jc w:val="both"/>
        <w:outlineLvl w:val="0"/>
        <w:rPr>
          <w:noProof w:val="0"/>
          <w:lang w:eastAsia="en-US"/>
        </w:rPr>
      </w:pPr>
      <w:r>
        <w:rPr>
          <w:noProof w:val="0"/>
          <w:rtl/>
          <w:lang w:eastAsia="en-US"/>
        </w:rPr>
        <w:t xml:space="preserve">על </w:t>
      </w:r>
      <w:r w:rsidR="00242774" w:rsidRPr="00242774">
        <w:rPr>
          <w:rFonts w:hint="cs"/>
          <w:noProof w:val="0"/>
          <w:rtl/>
          <w:lang w:eastAsia="en-US"/>
        </w:rPr>
        <w:t xml:space="preserve">נותן השירותים </w:t>
      </w:r>
      <w:r>
        <w:rPr>
          <w:noProof w:val="0"/>
          <w:rtl/>
          <w:lang w:eastAsia="en-US"/>
        </w:rPr>
        <w:t>לדאוג להגשת כיבוד קל עם הגעת הקבוצה למלון. אם ההגעה למלון תהיה מוקדמת, תוגש לכלל הנופשים ארוחת צהריים.</w:t>
      </w:r>
    </w:p>
    <w:p w:rsidR="00570523" w:rsidRDefault="00570523" w:rsidP="00570523">
      <w:pPr>
        <w:pStyle w:val="afe"/>
        <w:keepLines/>
        <w:bidi/>
        <w:spacing w:before="120" w:after="120"/>
        <w:ind w:left="472" w:firstLine="0"/>
        <w:jc w:val="both"/>
        <w:outlineLvl w:val="0"/>
        <w:rPr>
          <w:noProof w:val="0"/>
          <w:lang w:eastAsia="en-US"/>
        </w:rPr>
      </w:pPr>
    </w:p>
    <w:p w:rsidR="00570523" w:rsidRPr="00586D17" w:rsidRDefault="00570523" w:rsidP="00242774">
      <w:pPr>
        <w:pStyle w:val="afe"/>
        <w:keepLines/>
        <w:numPr>
          <w:ilvl w:val="0"/>
          <w:numId w:val="76"/>
        </w:numPr>
        <w:tabs>
          <w:tab w:val="clear" w:pos="2160"/>
          <w:tab w:val="num" w:pos="226"/>
        </w:tabs>
        <w:bidi/>
        <w:spacing w:before="120" w:after="120"/>
        <w:ind w:left="849" w:firstLine="0"/>
        <w:jc w:val="both"/>
        <w:outlineLvl w:val="0"/>
        <w:rPr>
          <w:b/>
          <w:bCs/>
          <w:noProof w:val="0"/>
          <w:u w:val="single"/>
          <w:lang w:eastAsia="en-US"/>
        </w:rPr>
      </w:pPr>
      <w:r w:rsidRPr="00586D17">
        <w:rPr>
          <w:rFonts w:hint="cs"/>
          <w:b/>
          <w:bCs/>
          <w:noProof w:val="0"/>
          <w:u w:val="single"/>
          <w:rtl/>
          <w:lang w:eastAsia="en-US"/>
        </w:rPr>
        <w:t>תכנית הנופש</w:t>
      </w:r>
    </w:p>
    <w:p w:rsidR="00570523" w:rsidRDefault="00242774" w:rsidP="00242774">
      <w:pPr>
        <w:pStyle w:val="afe"/>
        <w:keepLines/>
        <w:numPr>
          <w:ilvl w:val="0"/>
          <w:numId w:val="79"/>
        </w:numPr>
        <w:bidi/>
        <w:spacing w:before="120" w:after="120"/>
        <w:jc w:val="both"/>
        <w:outlineLvl w:val="0"/>
        <w:rPr>
          <w:noProof w:val="0"/>
          <w:rtl/>
          <w:lang w:eastAsia="en-US"/>
        </w:rPr>
      </w:pPr>
      <w:r>
        <w:rPr>
          <w:rFonts w:hint="cs"/>
          <w:noProof w:val="0"/>
          <w:rtl/>
          <w:lang w:eastAsia="en-US"/>
        </w:rPr>
        <w:t xml:space="preserve">מצורפת להסכם זה תכנית הנופש שאושרה על ידי המשרד, הכוללת את </w:t>
      </w:r>
      <w:r w:rsidR="00570523">
        <w:rPr>
          <w:rFonts w:hint="cs"/>
          <w:noProof w:val="0"/>
          <w:rtl/>
          <w:lang w:eastAsia="en-US"/>
        </w:rPr>
        <w:t>הפעילויות המוצעות ולוח הזמנים הצפוי בכל יום מימות הנופש.</w:t>
      </w:r>
      <w:r>
        <w:rPr>
          <w:rFonts w:hint="cs"/>
          <w:noProof w:val="0"/>
          <w:rtl/>
          <w:lang w:eastAsia="en-US"/>
        </w:rPr>
        <w:t xml:space="preserve"> תכנית זו מהווה חלק בלתי נפרד מהסכם זה.</w:t>
      </w:r>
      <w:r w:rsidR="00570523" w:rsidRPr="004C4880">
        <w:rPr>
          <w:rFonts w:hint="cs"/>
          <w:noProof w:val="0"/>
          <w:rtl/>
          <w:lang w:eastAsia="en-US"/>
        </w:rPr>
        <w:t xml:space="preserve"> </w:t>
      </w:r>
    </w:p>
    <w:p w:rsidR="00570523" w:rsidRDefault="00570523" w:rsidP="00242774">
      <w:pPr>
        <w:pStyle w:val="afe"/>
        <w:keepLines/>
        <w:numPr>
          <w:ilvl w:val="0"/>
          <w:numId w:val="79"/>
        </w:numPr>
        <w:bidi/>
        <w:spacing w:before="120" w:after="120"/>
        <w:jc w:val="both"/>
        <w:outlineLvl w:val="0"/>
        <w:rPr>
          <w:noProof w:val="0"/>
          <w:lang w:eastAsia="en-US"/>
        </w:rPr>
      </w:pPr>
      <w:r w:rsidRPr="00A566FC">
        <w:rPr>
          <w:rFonts w:hint="cs"/>
          <w:noProof w:val="0"/>
          <w:rtl/>
          <w:lang w:eastAsia="en-US"/>
        </w:rPr>
        <w:t xml:space="preserve">המשרד יהיה רשאי לבקש שינויים בתכנית הסיורים בתיאום מראש עם </w:t>
      </w:r>
      <w:r w:rsidR="00242774" w:rsidRPr="00242774">
        <w:rPr>
          <w:rFonts w:hint="cs"/>
          <w:noProof w:val="0"/>
          <w:rtl/>
          <w:lang w:eastAsia="en-US"/>
        </w:rPr>
        <w:t>נותן השירותים</w:t>
      </w:r>
      <w:r w:rsidRPr="00A566FC">
        <w:rPr>
          <w:rFonts w:hint="cs"/>
          <w:noProof w:val="0"/>
          <w:rtl/>
          <w:lang w:eastAsia="en-US"/>
        </w:rPr>
        <w:t>.</w:t>
      </w:r>
    </w:p>
    <w:p w:rsidR="00570523" w:rsidRDefault="00570523" w:rsidP="00242774">
      <w:pPr>
        <w:pStyle w:val="afe"/>
        <w:keepLines/>
        <w:numPr>
          <w:ilvl w:val="0"/>
          <w:numId w:val="79"/>
        </w:numPr>
        <w:bidi/>
        <w:spacing w:before="120" w:after="120"/>
        <w:jc w:val="both"/>
        <w:outlineLvl w:val="0"/>
        <w:rPr>
          <w:noProof w:val="0"/>
          <w:lang w:eastAsia="en-US"/>
        </w:rPr>
      </w:pPr>
      <w:r>
        <w:rPr>
          <w:rFonts w:hint="cs"/>
          <w:noProof w:val="0"/>
          <w:rtl/>
          <w:lang w:eastAsia="en-US"/>
        </w:rPr>
        <w:t xml:space="preserve">ויובהר- </w:t>
      </w:r>
      <w:r w:rsidR="00242774" w:rsidRPr="00242774">
        <w:rPr>
          <w:rFonts w:hint="cs"/>
          <w:noProof w:val="0"/>
          <w:rtl/>
          <w:lang w:eastAsia="en-US"/>
        </w:rPr>
        <w:t xml:space="preserve">נותן השירותים </w:t>
      </w:r>
      <w:r>
        <w:rPr>
          <w:rFonts w:hint="cs"/>
          <w:noProof w:val="0"/>
          <w:rtl/>
          <w:lang w:eastAsia="en-US"/>
        </w:rPr>
        <w:t xml:space="preserve">יישא בכל התשלומים הנדרשים לשם ארגון הנופש, לרבות- כניסה לאתרים, ביצוע הפעילויות השונות, הסעות וכדומה. </w:t>
      </w:r>
    </w:p>
    <w:p w:rsidR="00242774" w:rsidRDefault="00242774" w:rsidP="00242774">
      <w:pPr>
        <w:pStyle w:val="afe"/>
        <w:keepLines/>
        <w:bidi/>
        <w:spacing w:before="120" w:after="120"/>
        <w:ind w:left="1209" w:firstLine="0"/>
        <w:jc w:val="both"/>
        <w:outlineLvl w:val="0"/>
        <w:rPr>
          <w:noProof w:val="0"/>
          <w:lang w:eastAsia="en-US"/>
        </w:rPr>
      </w:pPr>
    </w:p>
    <w:p w:rsidR="00570523" w:rsidRPr="00586D17" w:rsidRDefault="00570523" w:rsidP="00242774">
      <w:pPr>
        <w:pStyle w:val="afe"/>
        <w:keepLines/>
        <w:numPr>
          <w:ilvl w:val="0"/>
          <w:numId w:val="76"/>
        </w:numPr>
        <w:tabs>
          <w:tab w:val="clear" w:pos="2160"/>
          <w:tab w:val="num" w:pos="226"/>
        </w:tabs>
        <w:bidi/>
        <w:spacing w:before="120" w:after="120"/>
        <w:ind w:left="849" w:firstLine="0"/>
        <w:jc w:val="both"/>
        <w:outlineLvl w:val="0"/>
        <w:rPr>
          <w:b/>
          <w:bCs/>
          <w:noProof w:val="0"/>
          <w:u w:val="single"/>
          <w:lang w:eastAsia="en-US"/>
        </w:rPr>
      </w:pPr>
      <w:r w:rsidRPr="00586D17">
        <w:rPr>
          <w:rFonts w:hint="cs"/>
          <w:b/>
          <w:bCs/>
          <w:noProof w:val="0"/>
          <w:u w:val="single"/>
          <w:rtl/>
          <w:lang w:eastAsia="en-US"/>
        </w:rPr>
        <w:t>איש קשר מטעם הספק הזוכה</w:t>
      </w:r>
    </w:p>
    <w:p w:rsidR="00570523" w:rsidRDefault="00242774" w:rsidP="00242774">
      <w:pPr>
        <w:keepLines/>
        <w:bidi/>
        <w:spacing w:before="120" w:after="120"/>
        <w:ind w:left="1134" w:firstLine="0"/>
        <w:jc w:val="both"/>
        <w:outlineLvl w:val="0"/>
        <w:rPr>
          <w:noProof w:val="0"/>
          <w:rtl/>
          <w:lang w:eastAsia="en-US"/>
        </w:rPr>
      </w:pPr>
      <w:r w:rsidRPr="00242774">
        <w:rPr>
          <w:rFonts w:hint="cs"/>
          <w:noProof w:val="0"/>
          <w:rtl/>
          <w:lang w:eastAsia="en-US"/>
        </w:rPr>
        <w:t xml:space="preserve">נותן השירותים </w:t>
      </w:r>
      <w:r w:rsidR="00570523">
        <w:rPr>
          <w:rFonts w:hint="cs"/>
          <w:noProof w:val="0"/>
          <w:rtl/>
          <w:lang w:eastAsia="en-US"/>
        </w:rPr>
        <w:t>מתחייב כי איש קשר</w:t>
      </w:r>
      <w:r w:rsidR="00570523" w:rsidRPr="004C4880">
        <w:rPr>
          <w:rFonts w:hint="cs"/>
          <w:noProof w:val="0"/>
          <w:rtl/>
          <w:lang w:eastAsia="en-US"/>
        </w:rPr>
        <w:t xml:space="preserve"> </w:t>
      </w:r>
      <w:r w:rsidR="00570523">
        <w:rPr>
          <w:rFonts w:hint="cs"/>
          <w:noProof w:val="0"/>
          <w:rtl/>
          <w:lang w:eastAsia="en-US"/>
        </w:rPr>
        <w:t xml:space="preserve">מטעמו ילווה את קבוצת הנופשים מתחילת הנופש ועד לסיומו והוא יהיה נציגו הבלעדי בנוגע </w:t>
      </w:r>
      <w:r w:rsidR="00570523" w:rsidRPr="004C4880">
        <w:rPr>
          <w:rFonts w:hint="cs"/>
          <w:noProof w:val="0"/>
          <w:rtl/>
          <w:lang w:eastAsia="en-US"/>
        </w:rPr>
        <w:t>לכל בעיה</w:t>
      </w:r>
      <w:r w:rsidR="00570523">
        <w:rPr>
          <w:rFonts w:hint="cs"/>
          <w:noProof w:val="0"/>
          <w:rtl/>
          <w:lang w:eastAsia="en-US"/>
        </w:rPr>
        <w:t>/ תקלה. על איש קשר זה להיות זמין כל העת לחברי הקבוצה.</w:t>
      </w:r>
    </w:p>
    <w:p w:rsidR="00242774" w:rsidRDefault="00242774" w:rsidP="00242774">
      <w:pPr>
        <w:keepLines/>
        <w:bidi/>
        <w:spacing w:before="120" w:after="120"/>
        <w:ind w:left="1134" w:firstLine="0"/>
        <w:jc w:val="both"/>
        <w:outlineLvl w:val="0"/>
        <w:rPr>
          <w:noProof w:val="0"/>
          <w:lang w:eastAsia="en-US"/>
        </w:rPr>
      </w:pPr>
      <w:r>
        <w:rPr>
          <w:rFonts w:hint="cs"/>
          <w:noProof w:val="0"/>
          <w:rtl/>
          <w:lang w:eastAsia="en-US"/>
        </w:rPr>
        <w:t xml:space="preserve">איש הקשר מטעם </w:t>
      </w:r>
      <w:proofErr w:type="spellStart"/>
      <w:r>
        <w:rPr>
          <w:rFonts w:hint="cs"/>
          <w:noProof w:val="0"/>
          <w:rtl/>
          <w:lang w:eastAsia="en-US"/>
        </w:rPr>
        <w:t>נותם</w:t>
      </w:r>
      <w:proofErr w:type="spellEnd"/>
      <w:r>
        <w:rPr>
          <w:rFonts w:hint="cs"/>
          <w:noProof w:val="0"/>
          <w:rtl/>
          <w:lang w:eastAsia="en-US"/>
        </w:rPr>
        <w:t xml:space="preserve"> </w:t>
      </w:r>
      <w:proofErr w:type="spellStart"/>
      <w:r>
        <w:rPr>
          <w:rFonts w:hint="cs"/>
          <w:noProof w:val="0"/>
          <w:rtl/>
          <w:lang w:eastAsia="en-US"/>
        </w:rPr>
        <w:t>השיירותים</w:t>
      </w:r>
      <w:proofErr w:type="spellEnd"/>
      <w:r>
        <w:rPr>
          <w:rFonts w:hint="cs"/>
          <w:noProof w:val="0"/>
          <w:rtl/>
          <w:lang w:eastAsia="en-US"/>
        </w:rPr>
        <w:t xml:space="preserve"> הינו מר/גב' ___________.</w:t>
      </w:r>
    </w:p>
    <w:p w:rsidR="00570523" w:rsidRDefault="00570523" w:rsidP="00570523">
      <w:pPr>
        <w:keepLines/>
        <w:bidi/>
        <w:spacing w:before="120" w:after="120"/>
        <w:ind w:left="472" w:firstLine="0"/>
        <w:jc w:val="both"/>
        <w:outlineLvl w:val="0"/>
        <w:rPr>
          <w:noProof w:val="0"/>
          <w:lang w:eastAsia="en-US"/>
        </w:rPr>
      </w:pPr>
    </w:p>
    <w:p w:rsidR="00570523" w:rsidRPr="00586D17" w:rsidRDefault="00570523" w:rsidP="00242774">
      <w:pPr>
        <w:pStyle w:val="afe"/>
        <w:keepLines/>
        <w:numPr>
          <w:ilvl w:val="0"/>
          <w:numId w:val="76"/>
        </w:numPr>
        <w:tabs>
          <w:tab w:val="clear" w:pos="2160"/>
          <w:tab w:val="num" w:pos="226"/>
        </w:tabs>
        <w:bidi/>
        <w:spacing w:before="120" w:after="120"/>
        <w:ind w:left="849" w:firstLine="0"/>
        <w:jc w:val="both"/>
        <w:outlineLvl w:val="0"/>
        <w:rPr>
          <w:b/>
          <w:bCs/>
          <w:noProof w:val="0"/>
          <w:u w:val="single"/>
          <w:lang w:eastAsia="en-US"/>
        </w:rPr>
      </w:pPr>
      <w:r w:rsidRPr="00586D17">
        <w:rPr>
          <w:rFonts w:hint="cs"/>
          <w:b/>
          <w:bCs/>
          <w:noProof w:val="0"/>
          <w:u w:val="single"/>
          <w:rtl/>
          <w:lang w:eastAsia="en-US"/>
        </w:rPr>
        <w:t>בעלי תפקידים נוספים במהלך הנופש</w:t>
      </w:r>
    </w:p>
    <w:p w:rsidR="00570523" w:rsidRPr="004C4880" w:rsidRDefault="00570523" w:rsidP="00242774">
      <w:pPr>
        <w:pStyle w:val="afe"/>
        <w:keepLines/>
        <w:numPr>
          <w:ilvl w:val="0"/>
          <w:numId w:val="80"/>
        </w:numPr>
        <w:bidi/>
        <w:spacing w:before="120" w:after="120"/>
        <w:jc w:val="both"/>
        <w:outlineLvl w:val="0"/>
        <w:rPr>
          <w:noProof w:val="0"/>
          <w:lang w:eastAsia="en-US"/>
        </w:rPr>
      </w:pPr>
      <w:r>
        <w:rPr>
          <w:rFonts w:hint="cs"/>
          <w:noProof w:val="0"/>
          <w:rtl/>
          <w:lang w:eastAsia="en-US"/>
        </w:rPr>
        <w:t>במהלך ה</w:t>
      </w:r>
      <w:r w:rsidRPr="004C4880">
        <w:rPr>
          <w:rFonts w:hint="cs"/>
          <w:noProof w:val="0"/>
          <w:rtl/>
          <w:lang w:eastAsia="en-US"/>
        </w:rPr>
        <w:t>סיורים נדרש ליווי צמוד של</w:t>
      </w:r>
      <w:r>
        <w:rPr>
          <w:rFonts w:hint="cs"/>
          <w:noProof w:val="0"/>
          <w:rtl/>
          <w:lang w:eastAsia="en-US"/>
        </w:rPr>
        <w:t xml:space="preserve"> בעלי התפקידים הבאים:</w:t>
      </w:r>
      <w:r w:rsidRPr="004C4880">
        <w:rPr>
          <w:rFonts w:hint="cs"/>
          <w:noProof w:val="0"/>
          <w:rtl/>
          <w:lang w:eastAsia="en-US"/>
        </w:rPr>
        <w:t xml:space="preserve"> מדריך</w:t>
      </w:r>
      <w:r>
        <w:rPr>
          <w:rFonts w:hint="cs"/>
          <w:noProof w:val="0"/>
          <w:rtl/>
          <w:lang w:eastAsia="en-US"/>
        </w:rPr>
        <w:t>/ה</w:t>
      </w:r>
      <w:r w:rsidRPr="004C4880">
        <w:rPr>
          <w:rFonts w:hint="cs"/>
          <w:noProof w:val="0"/>
          <w:rtl/>
          <w:lang w:eastAsia="en-US"/>
        </w:rPr>
        <w:t>, מגיש</w:t>
      </w:r>
      <w:r>
        <w:rPr>
          <w:rFonts w:hint="cs"/>
          <w:noProof w:val="0"/>
          <w:rtl/>
          <w:lang w:eastAsia="en-US"/>
        </w:rPr>
        <w:t>/ה</w:t>
      </w:r>
      <w:r w:rsidRPr="004C4880">
        <w:rPr>
          <w:rFonts w:hint="cs"/>
          <w:noProof w:val="0"/>
          <w:rtl/>
          <w:lang w:eastAsia="en-US"/>
        </w:rPr>
        <w:t xml:space="preserve"> עזרה ראשונה ומאבטח</w:t>
      </w:r>
      <w:r>
        <w:rPr>
          <w:rFonts w:hint="cs"/>
          <w:noProof w:val="0"/>
          <w:rtl/>
          <w:lang w:eastAsia="en-US"/>
        </w:rPr>
        <w:t>/ת</w:t>
      </w:r>
      <w:r w:rsidRPr="004C4880">
        <w:rPr>
          <w:rFonts w:hint="cs"/>
          <w:noProof w:val="0"/>
          <w:rtl/>
          <w:lang w:eastAsia="en-US"/>
        </w:rPr>
        <w:t xml:space="preserve"> (במקום מאבטח</w:t>
      </w:r>
      <w:r>
        <w:rPr>
          <w:rFonts w:hint="cs"/>
          <w:noProof w:val="0"/>
          <w:rtl/>
          <w:lang w:eastAsia="en-US"/>
        </w:rPr>
        <w:t>/ת</w:t>
      </w:r>
      <w:r w:rsidRPr="004C4880">
        <w:rPr>
          <w:rFonts w:hint="cs"/>
          <w:noProof w:val="0"/>
          <w:rtl/>
          <w:lang w:eastAsia="en-US"/>
        </w:rPr>
        <w:t xml:space="preserve"> אפשרי חובש</w:t>
      </w:r>
      <w:r>
        <w:rPr>
          <w:rFonts w:hint="cs"/>
          <w:noProof w:val="0"/>
          <w:rtl/>
          <w:lang w:eastAsia="en-US"/>
        </w:rPr>
        <w:t>/ת</w:t>
      </w:r>
      <w:r w:rsidRPr="004C4880">
        <w:rPr>
          <w:rFonts w:hint="cs"/>
          <w:noProof w:val="0"/>
          <w:rtl/>
          <w:lang w:eastAsia="en-US"/>
        </w:rPr>
        <w:t xml:space="preserve"> חמוש</w:t>
      </w:r>
      <w:r>
        <w:rPr>
          <w:rFonts w:hint="cs"/>
          <w:noProof w:val="0"/>
          <w:rtl/>
          <w:lang w:eastAsia="en-US"/>
        </w:rPr>
        <w:t>/ה</w:t>
      </w:r>
      <w:r w:rsidRPr="004C4880">
        <w:rPr>
          <w:rFonts w:hint="cs"/>
          <w:noProof w:val="0"/>
          <w:rtl/>
          <w:lang w:eastAsia="en-US"/>
        </w:rPr>
        <w:t xml:space="preserve"> או </w:t>
      </w:r>
      <w:proofErr w:type="spellStart"/>
      <w:r w:rsidRPr="004C4880">
        <w:rPr>
          <w:rFonts w:hint="cs"/>
          <w:noProof w:val="0"/>
          <w:rtl/>
          <w:lang w:eastAsia="en-US"/>
        </w:rPr>
        <w:t>נה</w:t>
      </w:r>
      <w:proofErr w:type="spellEnd"/>
      <w:r>
        <w:rPr>
          <w:rFonts w:hint="cs"/>
          <w:noProof w:val="0"/>
          <w:rtl/>
          <w:lang w:eastAsia="en-US"/>
        </w:rPr>
        <w:t>/ת</w:t>
      </w:r>
      <w:r w:rsidRPr="004C4880">
        <w:rPr>
          <w:rFonts w:hint="cs"/>
          <w:noProof w:val="0"/>
          <w:rtl/>
          <w:lang w:eastAsia="en-US"/>
        </w:rPr>
        <w:t>ג אוטובוס חמוש</w:t>
      </w:r>
      <w:r>
        <w:rPr>
          <w:rFonts w:hint="cs"/>
          <w:noProof w:val="0"/>
          <w:rtl/>
          <w:lang w:eastAsia="en-US"/>
        </w:rPr>
        <w:t>/ה</w:t>
      </w:r>
      <w:r w:rsidRPr="004C4880">
        <w:rPr>
          <w:rFonts w:hint="cs"/>
          <w:noProof w:val="0"/>
          <w:rtl/>
          <w:lang w:eastAsia="en-US"/>
        </w:rPr>
        <w:t>).</w:t>
      </w:r>
    </w:p>
    <w:p w:rsidR="00570523" w:rsidRDefault="00242774" w:rsidP="00242774">
      <w:pPr>
        <w:pStyle w:val="afe"/>
        <w:keepLines/>
        <w:numPr>
          <w:ilvl w:val="0"/>
          <w:numId w:val="80"/>
        </w:numPr>
        <w:bidi/>
        <w:spacing w:before="120" w:after="120"/>
        <w:jc w:val="both"/>
        <w:outlineLvl w:val="0"/>
        <w:rPr>
          <w:noProof w:val="0"/>
          <w:lang w:eastAsia="en-US"/>
        </w:rPr>
      </w:pPr>
      <w:r w:rsidRPr="00242774">
        <w:rPr>
          <w:rFonts w:hint="cs"/>
          <w:noProof w:val="0"/>
          <w:rtl/>
          <w:lang w:eastAsia="en-US"/>
        </w:rPr>
        <w:t xml:space="preserve">נותן השירותים </w:t>
      </w:r>
      <w:r w:rsidR="00570523">
        <w:rPr>
          <w:rFonts w:hint="cs"/>
          <w:noProof w:val="0"/>
          <w:rtl/>
          <w:lang w:eastAsia="en-US"/>
        </w:rPr>
        <w:t xml:space="preserve">מתחייב לוודא כי </w:t>
      </w:r>
      <w:r w:rsidR="00570523" w:rsidRPr="00694D20">
        <w:rPr>
          <w:rFonts w:hint="cs"/>
          <w:noProof w:val="0"/>
          <w:rtl/>
          <w:lang w:eastAsia="en-US"/>
        </w:rPr>
        <w:t xml:space="preserve">במלון/ בית ההארחה </w:t>
      </w:r>
      <w:r w:rsidR="00570523">
        <w:rPr>
          <w:rFonts w:hint="cs"/>
          <w:noProof w:val="0"/>
          <w:rtl/>
          <w:lang w:eastAsia="en-US"/>
        </w:rPr>
        <w:t xml:space="preserve">יש </w:t>
      </w:r>
      <w:r w:rsidR="00570523" w:rsidRPr="00694D20">
        <w:rPr>
          <w:rFonts w:hint="cs"/>
          <w:noProof w:val="0"/>
          <w:rtl/>
          <w:lang w:eastAsia="en-US"/>
        </w:rPr>
        <w:t>נגישות</w:t>
      </w:r>
      <w:r w:rsidR="00570523">
        <w:rPr>
          <w:rFonts w:hint="cs"/>
          <w:noProof w:val="0"/>
          <w:rtl/>
          <w:lang w:eastAsia="en-US"/>
        </w:rPr>
        <w:t xml:space="preserve"> לבעלי מוגבלויות </w:t>
      </w:r>
      <w:proofErr w:type="spellStart"/>
      <w:r w:rsidR="00570523" w:rsidRPr="00694D20">
        <w:rPr>
          <w:rFonts w:hint="cs"/>
          <w:noProof w:val="0"/>
          <w:rtl/>
          <w:lang w:eastAsia="en-US"/>
        </w:rPr>
        <w:t>ו</w:t>
      </w:r>
      <w:r w:rsidR="00570523">
        <w:rPr>
          <w:rFonts w:hint="cs"/>
          <w:noProof w:val="0"/>
          <w:rtl/>
          <w:lang w:eastAsia="en-US"/>
        </w:rPr>
        <w:t>לאוכלוסיה</w:t>
      </w:r>
      <w:proofErr w:type="spellEnd"/>
      <w:r w:rsidR="00570523">
        <w:rPr>
          <w:rFonts w:hint="cs"/>
          <w:noProof w:val="0"/>
          <w:rtl/>
          <w:lang w:eastAsia="en-US"/>
        </w:rPr>
        <w:t xml:space="preserve"> מבוגרת</w:t>
      </w:r>
      <w:r w:rsidR="00570523" w:rsidRPr="00694D20">
        <w:rPr>
          <w:rFonts w:hint="cs"/>
          <w:noProof w:val="0"/>
          <w:rtl/>
          <w:lang w:eastAsia="en-US"/>
        </w:rPr>
        <w:t xml:space="preserve">. </w:t>
      </w:r>
      <w:r w:rsidR="00570523">
        <w:rPr>
          <w:rFonts w:hint="cs"/>
          <w:noProof w:val="0"/>
          <w:rtl/>
          <w:lang w:eastAsia="en-US"/>
        </w:rPr>
        <w:t xml:space="preserve">כן עליו לוודא כי </w:t>
      </w:r>
      <w:r w:rsidR="00570523" w:rsidRPr="00694D20">
        <w:rPr>
          <w:rFonts w:hint="cs"/>
          <w:noProof w:val="0"/>
          <w:rtl/>
          <w:lang w:eastAsia="en-US"/>
        </w:rPr>
        <w:t>במלון</w:t>
      </w:r>
      <w:r w:rsidR="00570523">
        <w:rPr>
          <w:rFonts w:hint="cs"/>
          <w:noProof w:val="0"/>
          <w:rtl/>
          <w:lang w:eastAsia="en-US"/>
        </w:rPr>
        <w:t>/ בית ההארחה</w:t>
      </w:r>
      <w:r w:rsidR="00570523" w:rsidRPr="00694D20">
        <w:rPr>
          <w:rFonts w:hint="cs"/>
          <w:noProof w:val="0"/>
          <w:rtl/>
          <w:lang w:eastAsia="en-US"/>
        </w:rPr>
        <w:t xml:space="preserve"> המוצע </w:t>
      </w:r>
      <w:r w:rsidR="00570523">
        <w:rPr>
          <w:rFonts w:hint="cs"/>
          <w:noProof w:val="0"/>
          <w:rtl/>
          <w:lang w:eastAsia="en-US"/>
        </w:rPr>
        <w:t>ישנה אפשרות לקבלת</w:t>
      </w:r>
      <w:r w:rsidR="00570523" w:rsidRPr="00694D20">
        <w:rPr>
          <w:rFonts w:hint="cs"/>
          <w:noProof w:val="0"/>
          <w:rtl/>
          <w:lang w:eastAsia="en-US"/>
        </w:rPr>
        <w:t xml:space="preserve"> חדרים עם מקלחת</w:t>
      </w:r>
      <w:r w:rsidR="00570523">
        <w:rPr>
          <w:rFonts w:hint="cs"/>
          <w:noProof w:val="0"/>
          <w:rtl/>
          <w:lang w:eastAsia="en-US"/>
        </w:rPr>
        <w:t>.</w:t>
      </w:r>
      <w:r w:rsidR="00570523" w:rsidRPr="00694D20">
        <w:rPr>
          <w:rFonts w:hint="cs"/>
          <w:noProof w:val="0"/>
          <w:rtl/>
          <w:lang w:eastAsia="en-US"/>
        </w:rPr>
        <w:t xml:space="preserve"> חדרים </w:t>
      </w:r>
      <w:r w:rsidR="00570523">
        <w:rPr>
          <w:rFonts w:hint="cs"/>
          <w:noProof w:val="0"/>
          <w:rtl/>
          <w:lang w:eastAsia="en-US"/>
        </w:rPr>
        <w:t xml:space="preserve">אלה </w:t>
      </w:r>
      <w:r w:rsidR="00570523" w:rsidRPr="00694D20">
        <w:rPr>
          <w:rFonts w:hint="cs"/>
          <w:noProof w:val="0"/>
          <w:rtl/>
          <w:lang w:eastAsia="en-US"/>
        </w:rPr>
        <w:t xml:space="preserve">יהיו ברמה זהה לכל </w:t>
      </w:r>
      <w:r w:rsidR="00570523">
        <w:rPr>
          <w:rFonts w:hint="cs"/>
          <w:noProof w:val="0"/>
          <w:rtl/>
          <w:lang w:eastAsia="en-US"/>
        </w:rPr>
        <w:t xml:space="preserve">יתר </w:t>
      </w:r>
      <w:r w:rsidR="00570523" w:rsidRPr="00694D20">
        <w:rPr>
          <w:rFonts w:hint="cs"/>
          <w:noProof w:val="0"/>
          <w:rtl/>
          <w:lang w:eastAsia="en-US"/>
        </w:rPr>
        <w:t>החדרים</w:t>
      </w:r>
      <w:r w:rsidR="00570523">
        <w:rPr>
          <w:rFonts w:hint="cs"/>
          <w:noProof w:val="0"/>
          <w:rtl/>
          <w:lang w:eastAsia="en-US"/>
        </w:rPr>
        <w:t>.</w:t>
      </w:r>
      <w:r w:rsidR="00570523" w:rsidRPr="00694D20">
        <w:rPr>
          <w:rFonts w:hint="cs"/>
          <w:noProof w:val="0"/>
          <w:rtl/>
          <w:lang w:eastAsia="en-US"/>
        </w:rPr>
        <w:t xml:space="preserve"> </w:t>
      </w:r>
    </w:p>
    <w:p w:rsidR="00570523" w:rsidRPr="00694D20" w:rsidRDefault="00570523" w:rsidP="00570523">
      <w:pPr>
        <w:pStyle w:val="afe"/>
        <w:keepLines/>
        <w:bidi/>
        <w:spacing w:before="120" w:after="120"/>
        <w:ind w:left="472" w:firstLine="0"/>
        <w:jc w:val="both"/>
        <w:outlineLvl w:val="0"/>
        <w:rPr>
          <w:noProof w:val="0"/>
          <w:lang w:eastAsia="en-US"/>
        </w:rPr>
      </w:pPr>
    </w:p>
    <w:p w:rsidR="00570523" w:rsidRPr="00586D17" w:rsidRDefault="00570523" w:rsidP="00242774">
      <w:pPr>
        <w:pStyle w:val="afe"/>
        <w:keepLines/>
        <w:numPr>
          <w:ilvl w:val="0"/>
          <w:numId w:val="76"/>
        </w:numPr>
        <w:tabs>
          <w:tab w:val="clear" w:pos="2160"/>
          <w:tab w:val="num" w:pos="226"/>
        </w:tabs>
        <w:bidi/>
        <w:spacing w:before="120" w:after="120"/>
        <w:ind w:left="849" w:firstLine="0"/>
        <w:jc w:val="both"/>
        <w:outlineLvl w:val="0"/>
        <w:rPr>
          <w:b/>
          <w:bCs/>
          <w:noProof w:val="0"/>
          <w:u w:val="single"/>
          <w:rtl/>
          <w:lang w:eastAsia="en-US"/>
        </w:rPr>
      </w:pPr>
      <w:r w:rsidRPr="00586D17">
        <w:rPr>
          <w:rFonts w:hint="cs"/>
          <w:b/>
          <w:bCs/>
          <w:noProof w:val="0"/>
          <w:u w:val="single"/>
          <w:rtl/>
          <w:lang w:eastAsia="en-US"/>
        </w:rPr>
        <w:t>דרישות האירוח במלון</w:t>
      </w:r>
    </w:p>
    <w:p w:rsidR="00570523" w:rsidRDefault="00570523" w:rsidP="00E74940">
      <w:pPr>
        <w:pStyle w:val="afe"/>
        <w:keepLines/>
        <w:numPr>
          <w:ilvl w:val="0"/>
          <w:numId w:val="81"/>
        </w:numPr>
        <w:bidi/>
        <w:spacing w:before="120" w:after="120"/>
        <w:jc w:val="both"/>
        <w:outlineLvl w:val="0"/>
        <w:rPr>
          <w:noProof w:val="0"/>
          <w:lang w:eastAsia="en-US"/>
        </w:rPr>
      </w:pPr>
      <w:r>
        <w:rPr>
          <w:rFonts w:hint="cs"/>
          <w:noProof w:val="0"/>
          <w:rtl/>
          <w:lang w:eastAsia="en-US"/>
        </w:rPr>
        <w:t>האירוח במלון יכלול את כל המפורט להלן:</w:t>
      </w:r>
    </w:p>
    <w:p w:rsidR="00570523" w:rsidRPr="00694D20" w:rsidRDefault="00570523" w:rsidP="00E74940">
      <w:pPr>
        <w:pStyle w:val="afe"/>
        <w:keepLines/>
        <w:numPr>
          <w:ilvl w:val="0"/>
          <w:numId w:val="82"/>
        </w:numPr>
        <w:bidi/>
        <w:spacing w:before="120" w:after="120"/>
        <w:jc w:val="both"/>
        <w:outlineLvl w:val="0"/>
        <w:rPr>
          <w:noProof w:val="0"/>
          <w:lang w:eastAsia="en-US"/>
        </w:rPr>
      </w:pPr>
      <w:r w:rsidRPr="00694D20">
        <w:rPr>
          <w:rFonts w:hint="cs"/>
          <w:noProof w:val="0"/>
          <w:rtl/>
          <w:lang w:eastAsia="en-US"/>
        </w:rPr>
        <w:t>כניסה חופשית לספא ולמתקני המלון וקבלת הנחה בטיפולים השונים.</w:t>
      </w:r>
    </w:p>
    <w:p w:rsidR="00570523" w:rsidRPr="00694D20" w:rsidRDefault="00570523" w:rsidP="00E74940">
      <w:pPr>
        <w:pStyle w:val="afe"/>
        <w:keepLines/>
        <w:numPr>
          <w:ilvl w:val="0"/>
          <w:numId w:val="82"/>
        </w:numPr>
        <w:bidi/>
        <w:spacing w:before="120" w:after="120"/>
        <w:jc w:val="both"/>
        <w:outlineLvl w:val="0"/>
        <w:rPr>
          <w:noProof w:val="0"/>
          <w:lang w:eastAsia="en-US"/>
        </w:rPr>
      </w:pPr>
      <w:r w:rsidRPr="00694D20">
        <w:rPr>
          <w:rFonts w:hint="cs"/>
          <w:noProof w:val="0"/>
          <w:rtl/>
          <w:lang w:eastAsia="en-US"/>
        </w:rPr>
        <w:t xml:space="preserve">השאלת חלוקי רחצה ללא תשלום נוסף של הגמלאי / הנלווה </w:t>
      </w:r>
      <w:r w:rsidRPr="00694D20">
        <w:rPr>
          <w:noProof w:val="0"/>
          <w:rtl/>
          <w:lang w:eastAsia="en-US"/>
        </w:rPr>
        <w:t>–</w:t>
      </w:r>
      <w:r w:rsidRPr="00694D20">
        <w:rPr>
          <w:rFonts w:hint="cs"/>
          <w:noProof w:val="0"/>
          <w:rtl/>
          <w:lang w:eastAsia="en-US"/>
        </w:rPr>
        <w:t xml:space="preserve"> תמורת פיקדון שיוחזר.</w:t>
      </w:r>
    </w:p>
    <w:p w:rsidR="00570523" w:rsidRPr="00694D20" w:rsidRDefault="00570523" w:rsidP="00E74940">
      <w:pPr>
        <w:pStyle w:val="afe"/>
        <w:keepLines/>
        <w:numPr>
          <w:ilvl w:val="0"/>
          <w:numId w:val="82"/>
        </w:numPr>
        <w:bidi/>
        <w:spacing w:before="120" w:after="120"/>
        <w:jc w:val="both"/>
        <w:outlineLvl w:val="0"/>
        <w:rPr>
          <w:noProof w:val="0"/>
          <w:lang w:eastAsia="en-US"/>
        </w:rPr>
      </w:pPr>
      <w:r w:rsidRPr="00694D20">
        <w:rPr>
          <w:rFonts w:hint="cs"/>
          <w:noProof w:val="0"/>
          <w:rtl/>
          <w:lang w:eastAsia="en-US"/>
        </w:rPr>
        <w:t>במידת הצורך</w:t>
      </w:r>
      <w:r>
        <w:rPr>
          <w:rFonts w:hint="cs"/>
          <w:noProof w:val="0"/>
          <w:rtl/>
          <w:lang w:eastAsia="en-US"/>
        </w:rPr>
        <w:t>,</w:t>
      </w:r>
      <w:r w:rsidRPr="00694D20">
        <w:rPr>
          <w:rFonts w:hint="cs"/>
          <w:noProof w:val="0"/>
          <w:rtl/>
          <w:lang w:eastAsia="en-US"/>
        </w:rPr>
        <w:t xml:space="preserve"> מתן אפשרות לרחצה נפרדת במתקני הספא </w:t>
      </w:r>
      <w:r>
        <w:rPr>
          <w:rFonts w:hint="cs"/>
          <w:noProof w:val="0"/>
          <w:rtl/>
          <w:lang w:eastAsia="en-US"/>
        </w:rPr>
        <w:t xml:space="preserve">והבריכה </w:t>
      </w:r>
      <w:r w:rsidRPr="00694D20">
        <w:rPr>
          <w:rFonts w:hint="cs"/>
          <w:noProof w:val="0"/>
          <w:rtl/>
          <w:lang w:eastAsia="en-US"/>
        </w:rPr>
        <w:t xml:space="preserve">במלון. </w:t>
      </w:r>
    </w:p>
    <w:p w:rsidR="00570523" w:rsidRPr="00694D20" w:rsidRDefault="00570523" w:rsidP="00E74940">
      <w:pPr>
        <w:pStyle w:val="afe"/>
        <w:keepLines/>
        <w:numPr>
          <w:ilvl w:val="0"/>
          <w:numId w:val="82"/>
        </w:numPr>
        <w:bidi/>
        <w:spacing w:before="120" w:after="120"/>
        <w:jc w:val="both"/>
        <w:outlineLvl w:val="0"/>
        <w:rPr>
          <w:noProof w:val="0"/>
          <w:lang w:eastAsia="en-US"/>
        </w:rPr>
      </w:pPr>
      <w:r w:rsidRPr="00694D20">
        <w:rPr>
          <w:rFonts w:hint="cs"/>
          <w:noProof w:val="0"/>
          <w:rtl/>
          <w:lang w:eastAsia="en-US"/>
        </w:rPr>
        <w:t>שימוש במתקני המלון ופינוי חדרים ביום העזיבה עד השעה 12:00.</w:t>
      </w:r>
    </w:p>
    <w:p w:rsidR="00570523" w:rsidRDefault="00570523" w:rsidP="00E74940">
      <w:pPr>
        <w:pStyle w:val="afe"/>
        <w:keepLines/>
        <w:numPr>
          <w:ilvl w:val="0"/>
          <w:numId w:val="81"/>
        </w:numPr>
        <w:bidi/>
        <w:spacing w:before="120" w:after="120"/>
        <w:jc w:val="both"/>
        <w:outlineLvl w:val="0"/>
        <w:rPr>
          <w:noProof w:val="0"/>
          <w:rtl/>
          <w:lang w:eastAsia="en-US"/>
        </w:rPr>
      </w:pPr>
      <w:r w:rsidRPr="00E62C09">
        <w:rPr>
          <w:noProof w:val="0"/>
          <w:rtl/>
          <w:lang w:eastAsia="en-US"/>
        </w:rPr>
        <w:t xml:space="preserve">כמו-כן, על </w:t>
      </w:r>
      <w:r w:rsidR="00E74940" w:rsidRPr="00E74940">
        <w:rPr>
          <w:rFonts w:hint="cs"/>
          <w:noProof w:val="0"/>
          <w:rtl/>
          <w:lang w:eastAsia="en-US"/>
        </w:rPr>
        <w:t xml:space="preserve">נותן השירותים </w:t>
      </w:r>
      <w:r w:rsidRPr="00E62C09">
        <w:rPr>
          <w:noProof w:val="0"/>
          <w:rtl/>
          <w:lang w:eastAsia="en-US"/>
        </w:rPr>
        <w:t>לסייע בניוד ובשינוע כבודת הנופשים במהלך הנופש.</w:t>
      </w:r>
    </w:p>
    <w:p w:rsidR="00570523" w:rsidRPr="00694D20" w:rsidRDefault="00570523" w:rsidP="00570523">
      <w:pPr>
        <w:pStyle w:val="afe"/>
        <w:keepLines/>
        <w:bidi/>
        <w:spacing w:before="120" w:after="120"/>
        <w:ind w:left="472" w:firstLine="0"/>
        <w:jc w:val="both"/>
        <w:outlineLvl w:val="0"/>
        <w:rPr>
          <w:noProof w:val="0"/>
          <w:rtl/>
          <w:lang w:eastAsia="en-US"/>
        </w:rPr>
      </w:pPr>
    </w:p>
    <w:p w:rsidR="00570523" w:rsidRPr="00586D17" w:rsidRDefault="00570523" w:rsidP="005723D1">
      <w:pPr>
        <w:pStyle w:val="afe"/>
        <w:keepLines/>
        <w:numPr>
          <w:ilvl w:val="0"/>
          <w:numId w:val="76"/>
        </w:numPr>
        <w:tabs>
          <w:tab w:val="clear" w:pos="2160"/>
          <w:tab w:val="num" w:pos="226"/>
        </w:tabs>
        <w:bidi/>
        <w:spacing w:before="120" w:after="120"/>
        <w:ind w:left="849" w:firstLine="0"/>
        <w:jc w:val="both"/>
        <w:outlineLvl w:val="0"/>
        <w:rPr>
          <w:b/>
          <w:bCs/>
          <w:noProof w:val="0"/>
          <w:u w:val="single"/>
          <w:rtl/>
          <w:lang w:eastAsia="en-US"/>
        </w:rPr>
      </w:pPr>
      <w:r>
        <w:rPr>
          <w:rFonts w:hint="cs"/>
          <w:b/>
          <w:bCs/>
          <w:noProof w:val="0"/>
          <w:u w:val="single"/>
          <w:rtl/>
          <w:lang w:eastAsia="en-US"/>
        </w:rPr>
        <w:t xml:space="preserve">מנגנון </w:t>
      </w:r>
      <w:r w:rsidRPr="00586D17">
        <w:rPr>
          <w:rFonts w:hint="cs"/>
          <w:b/>
          <w:bCs/>
          <w:noProof w:val="0"/>
          <w:u w:val="single"/>
          <w:rtl/>
          <w:lang w:eastAsia="en-US"/>
        </w:rPr>
        <w:t>ביטול הנופש</w:t>
      </w:r>
    </w:p>
    <w:p w:rsidR="00570523" w:rsidRPr="00694D20" w:rsidRDefault="00570523" w:rsidP="005723D1">
      <w:pPr>
        <w:pStyle w:val="afe"/>
        <w:keepLines/>
        <w:numPr>
          <w:ilvl w:val="0"/>
          <w:numId w:val="83"/>
        </w:numPr>
        <w:bidi/>
        <w:spacing w:before="120" w:after="120"/>
        <w:jc w:val="both"/>
        <w:outlineLvl w:val="0"/>
        <w:rPr>
          <w:noProof w:val="0"/>
          <w:lang w:eastAsia="en-US"/>
        </w:rPr>
      </w:pPr>
      <w:r w:rsidRPr="00694D20">
        <w:rPr>
          <w:rFonts w:hint="cs"/>
          <w:noProof w:val="0"/>
          <w:rtl/>
          <w:lang w:eastAsia="en-US"/>
        </w:rPr>
        <w:t xml:space="preserve">המשרד שומר לעצמו את הזכות לערוך כל שינוי </w:t>
      </w:r>
      <w:r w:rsidR="005723D1">
        <w:rPr>
          <w:rFonts w:hint="cs"/>
          <w:noProof w:val="0"/>
          <w:rtl/>
          <w:lang w:eastAsia="en-US"/>
        </w:rPr>
        <w:t xml:space="preserve">בהסכם </w:t>
      </w:r>
      <w:r>
        <w:rPr>
          <w:rFonts w:hint="cs"/>
          <w:noProof w:val="0"/>
          <w:rtl/>
          <w:lang w:eastAsia="en-US"/>
        </w:rPr>
        <w:t xml:space="preserve"> זה</w:t>
      </w:r>
      <w:r w:rsidRPr="00694D20">
        <w:rPr>
          <w:rFonts w:hint="cs"/>
          <w:noProof w:val="0"/>
          <w:rtl/>
          <w:lang w:eastAsia="en-US"/>
        </w:rPr>
        <w:t xml:space="preserve"> לרבות ביטול</w:t>
      </w:r>
      <w:r>
        <w:rPr>
          <w:rFonts w:hint="cs"/>
          <w:noProof w:val="0"/>
          <w:rtl/>
          <w:lang w:eastAsia="en-US"/>
        </w:rPr>
        <w:t>ו</w:t>
      </w:r>
      <w:r w:rsidRPr="00694D20">
        <w:rPr>
          <w:rFonts w:hint="cs"/>
          <w:noProof w:val="0"/>
          <w:rtl/>
          <w:lang w:eastAsia="en-US"/>
        </w:rPr>
        <w:t xml:space="preserve">, עד 10 ימי עבודה לפני מועד תחילת הנופש, בכפוף להודעה </w:t>
      </w:r>
      <w:r w:rsidR="005723D1">
        <w:rPr>
          <w:rFonts w:hint="cs"/>
          <w:noProof w:val="0"/>
          <w:rtl/>
          <w:lang w:eastAsia="en-US"/>
        </w:rPr>
        <w:t>ל</w:t>
      </w:r>
      <w:r w:rsidR="005723D1" w:rsidRPr="005723D1">
        <w:rPr>
          <w:rFonts w:hint="cs"/>
          <w:noProof w:val="0"/>
          <w:rtl/>
          <w:lang w:eastAsia="en-US"/>
        </w:rPr>
        <w:t xml:space="preserve">נותן השירותים </w:t>
      </w:r>
      <w:r w:rsidRPr="00694D20">
        <w:rPr>
          <w:rFonts w:hint="cs"/>
          <w:noProof w:val="0"/>
          <w:rtl/>
          <w:lang w:eastAsia="en-US"/>
        </w:rPr>
        <w:t xml:space="preserve">וללא כל חיוב, ע"י הודעה בכתב, באמצעות הטלפון ו/או </w:t>
      </w:r>
      <w:r>
        <w:rPr>
          <w:rFonts w:hint="cs"/>
          <w:noProof w:val="0"/>
          <w:rtl/>
          <w:lang w:eastAsia="en-US"/>
        </w:rPr>
        <w:t>ה</w:t>
      </w:r>
      <w:r w:rsidRPr="00694D20">
        <w:rPr>
          <w:rFonts w:hint="cs"/>
          <w:noProof w:val="0"/>
          <w:rtl/>
          <w:lang w:eastAsia="en-US"/>
        </w:rPr>
        <w:t xml:space="preserve">דואר </w:t>
      </w:r>
      <w:r>
        <w:rPr>
          <w:rFonts w:hint="cs"/>
          <w:noProof w:val="0"/>
          <w:rtl/>
          <w:lang w:eastAsia="en-US"/>
        </w:rPr>
        <w:t>ה</w:t>
      </w:r>
      <w:r w:rsidRPr="00694D20">
        <w:rPr>
          <w:rFonts w:hint="cs"/>
          <w:noProof w:val="0"/>
          <w:rtl/>
          <w:lang w:eastAsia="en-US"/>
        </w:rPr>
        <w:t>אלקטרוני .</w:t>
      </w:r>
    </w:p>
    <w:p w:rsidR="00570523" w:rsidRPr="00694D20" w:rsidRDefault="00570523" w:rsidP="005723D1">
      <w:pPr>
        <w:pStyle w:val="afe"/>
        <w:keepLines/>
        <w:numPr>
          <w:ilvl w:val="0"/>
          <w:numId w:val="83"/>
        </w:numPr>
        <w:bidi/>
        <w:spacing w:before="120" w:after="120"/>
        <w:jc w:val="both"/>
        <w:outlineLvl w:val="0"/>
        <w:rPr>
          <w:noProof w:val="0"/>
          <w:lang w:eastAsia="en-US"/>
        </w:rPr>
      </w:pPr>
      <w:r w:rsidRPr="00694D20">
        <w:rPr>
          <w:rFonts w:hint="cs"/>
          <w:noProof w:val="0"/>
          <w:rtl/>
          <w:lang w:eastAsia="en-US"/>
        </w:rPr>
        <w:t>במקרה בו הנופש יבוטל בשל נסיבות התלויות במשרד יחול מנגנון התשלום הבא:</w:t>
      </w:r>
    </w:p>
    <w:p w:rsidR="00570523" w:rsidRPr="00694D20" w:rsidRDefault="00570523" w:rsidP="005723D1">
      <w:pPr>
        <w:pStyle w:val="afe"/>
        <w:keepLines/>
        <w:numPr>
          <w:ilvl w:val="0"/>
          <w:numId w:val="84"/>
        </w:numPr>
        <w:bidi/>
        <w:spacing w:before="120" w:after="120"/>
        <w:jc w:val="both"/>
        <w:outlineLvl w:val="0"/>
        <w:rPr>
          <w:noProof w:val="0"/>
          <w:rtl/>
          <w:lang w:eastAsia="en-US"/>
        </w:rPr>
      </w:pPr>
      <w:r w:rsidRPr="00694D20">
        <w:rPr>
          <w:rFonts w:hint="cs"/>
          <w:noProof w:val="0"/>
          <w:rtl/>
          <w:lang w:eastAsia="en-US"/>
        </w:rPr>
        <w:t xml:space="preserve">הנופש בוטל עד 10 ימי עבודה לפני מועד קיומו </w:t>
      </w:r>
      <w:r w:rsidRPr="00694D20">
        <w:rPr>
          <w:noProof w:val="0"/>
          <w:rtl/>
          <w:lang w:eastAsia="en-US"/>
        </w:rPr>
        <w:t>–</w:t>
      </w:r>
      <w:r w:rsidRPr="00694D20">
        <w:rPr>
          <w:rFonts w:hint="cs"/>
          <w:noProof w:val="0"/>
          <w:rtl/>
          <w:lang w:eastAsia="en-US"/>
        </w:rPr>
        <w:t xml:space="preserve"> לא י</w:t>
      </w:r>
      <w:r>
        <w:rPr>
          <w:rFonts w:hint="cs"/>
          <w:noProof w:val="0"/>
          <w:rtl/>
          <w:lang w:eastAsia="en-US"/>
        </w:rPr>
        <w:t>בוצע</w:t>
      </w:r>
      <w:r w:rsidRPr="00694D20">
        <w:rPr>
          <w:rFonts w:hint="cs"/>
          <w:noProof w:val="0"/>
          <w:rtl/>
          <w:lang w:eastAsia="en-US"/>
        </w:rPr>
        <w:t xml:space="preserve"> כל תשלום לספק</w:t>
      </w:r>
      <w:r>
        <w:rPr>
          <w:rFonts w:hint="cs"/>
          <w:noProof w:val="0"/>
          <w:rtl/>
          <w:lang w:eastAsia="en-US"/>
        </w:rPr>
        <w:t xml:space="preserve"> הזוכה</w:t>
      </w:r>
      <w:r w:rsidRPr="00694D20">
        <w:rPr>
          <w:rFonts w:hint="cs"/>
          <w:noProof w:val="0"/>
          <w:rtl/>
          <w:lang w:eastAsia="en-US"/>
        </w:rPr>
        <w:t>.</w:t>
      </w:r>
    </w:p>
    <w:p w:rsidR="00570523" w:rsidRPr="00694D20" w:rsidRDefault="00570523" w:rsidP="005723D1">
      <w:pPr>
        <w:pStyle w:val="afe"/>
        <w:keepLines/>
        <w:numPr>
          <w:ilvl w:val="0"/>
          <w:numId w:val="84"/>
        </w:numPr>
        <w:bidi/>
        <w:spacing w:before="120" w:after="120"/>
        <w:jc w:val="both"/>
        <w:outlineLvl w:val="0"/>
        <w:rPr>
          <w:noProof w:val="0"/>
          <w:rtl/>
          <w:lang w:eastAsia="en-US"/>
        </w:rPr>
      </w:pPr>
      <w:r w:rsidRPr="00694D20">
        <w:rPr>
          <w:rFonts w:hint="cs"/>
          <w:noProof w:val="0"/>
          <w:rtl/>
          <w:lang w:eastAsia="en-US"/>
        </w:rPr>
        <w:t xml:space="preserve">הנופש בוטל בין  10 ימי עבודה טרם היציאה לנופש ועד 3 ימים לפניו </w:t>
      </w:r>
      <w:r w:rsidRPr="00694D20">
        <w:rPr>
          <w:noProof w:val="0"/>
          <w:rtl/>
          <w:lang w:eastAsia="en-US"/>
        </w:rPr>
        <w:t>–</w:t>
      </w:r>
      <w:r w:rsidRPr="00694D20">
        <w:rPr>
          <w:rFonts w:hint="cs"/>
          <w:noProof w:val="0"/>
          <w:rtl/>
          <w:lang w:eastAsia="en-US"/>
        </w:rPr>
        <w:t xml:space="preserve"> 25% דמי ביטול  ל</w:t>
      </w:r>
      <w:r>
        <w:rPr>
          <w:rFonts w:hint="cs"/>
          <w:noProof w:val="0"/>
          <w:rtl/>
          <w:lang w:eastAsia="en-US"/>
        </w:rPr>
        <w:t>משתתף</w:t>
      </w:r>
      <w:r w:rsidRPr="00694D20">
        <w:rPr>
          <w:rFonts w:hint="cs"/>
          <w:noProof w:val="0"/>
          <w:rtl/>
          <w:lang w:eastAsia="en-US"/>
        </w:rPr>
        <w:t>.</w:t>
      </w:r>
    </w:p>
    <w:p w:rsidR="00570523" w:rsidRPr="00694D20" w:rsidRDefault="00570523" w:rsidP="005723D1">
      <w:pPr>
        <w:pStyle w:val="afe"/>
        <w:keepLines/>
        <w:numPr>
          <w:ilvl w:val="0"/>
          <w:numId w:val="84"/>
        </w:numPr>
        <w:bidi/>
        <w:spacing w:before="120" w:after="120"/>
        <w:jc w:val="both"/>
        <w:outlineLvl w:val="0"/>
        <w:rPr>
          <w:noProof w:val="0"/>
          <w:rtl/>
          <w:lang w:eastAsia="en-US"/>
        </w:rPr>
      </w:pPr>
      <w:r w:rsidRPr="00694D20">
        <w:rPr>
          <w:rFonts w:hint="cs"/>
          <w:noProof w:val="0"/>
          <w:rtl/>
          <w:lang w:eastAsia="en-US"/>
        </w:rPr>
        <w:t xml:space="preserve">הנופש בוטל בין 2 ימי עבודה ועד ערב לפני היציאה  לנופש </w:t>
      </w:r>
      <w:r w:rsidRPr="00694D20">
        <w:rPr>
          <w:noProof w:val="0"/>
          <w:rtl/>
          <w:lang w:eastAsia="en-US"/>
        </w:rPr>
        <w:t>–</w:t>
      </w:r>
      <w:r w:rsidRPr="00694D20">
        <w:rPr>
          <w:rFonts w:hint="cs"/>
          <w:noProof w:val="0"/>
          <w:rtl/>
          <w:lang w:eastAsia="en-US"/>
        </w:rPr>
        <w:t xml:space="preserve"> 50% דמי ביטול </w:t>
      </w:r>
      <w:r>
        <w:rPr>
          <w:rFonts w:hint="cs"/>
          <w:noProof w:val="0"/>
          <w:rtl/>
          <w:lang w:eastAsia="en-US"/>
        </w:rPr>
        <w:t>למשתתף</w:t>
      </w:r>
      <w:r w:rsidRPr="00694D20">
        <w:rPr>
          <w:rFonts w:hint="cs"/>
          <w:noProof w:val="0"/>
          <w:rtl/>
          <w:lang w:eastAsia="en-US"/>
        </w:rPr>
        <w:t>.</w:t>
      </w:r>
    </w:p>
    <w:p w:rsidR="00570523" w:rsidRPr="00694D20" w:rsidRDefault="00570523" w:rsidP="005723D1">
      <w:pPr>
        <w:pStyle w:val="afe"/>
        <w:keepLines/>
        <w:numPr>
          <w:ilvl w:val="0"/>
          <w:numId w:val="83"/>
        </w:numPr>
        <w:bidi/>
        <w:spacing w:before="120" w:after="120"/>
        <w:jc w:val="both"/>
        <w:outlineLvl w:val="0"/>
        <w:rPr>
          <w:noProof w:val="0"/>
          <w:lang w:eastAsia="en-US"/>
        </w:rPr>
      </w:pPr>
      <w:r w:rsidRPr="00694D20">
        <w:rPr>
          <w:rFonts w:hint="cs"/>
          <w:noProof w:val="0"/>
          <w:rtl/>
          <w:lang w:eastAsia="en-US"/>
        </w:rPr>
        <w:t xml:space="preserve">גמלאי/נלווה יוכל לבטל </w:t>
      </w:r>
      <w:r w:rsidRPr="005723D1">
        <w:rPr>
          <w:rFonts w:hint="cs"/>
          <w:noProof w:val="0"/>
          <w:u w:val="single"/>
          <w:rtl/>
          <w:lang w:eastAsia="en-US"/>
        </w:rPr>
        <w:t>כפרט</w:t>
      </w:r>
      <w:r w:rsidRPr="00694D20">
        <w:rPr>
          <w:rFonts w:hint="cs"/>
          <w:noProof w:val="0"/>
          <w:rtl/>
          <w:lang w:eastAsia="en-US"/>
        </w:rPr>
        <w:t xml:space="preserve">, עד 5 ימי עבודה לפני מועד היציאה ללא עלות, מ- 5 ימי עבודה ועד 3 ימי עבודה דמי </w:t>
      </w:r>
      <w:r>
        <w:rPr>
          <w:rFonts w:hint="cs"/>
          <w:noProof w:val="0"/>
          <w:rtl/>
          <w:lang w:eastAsia="en-US"/>
        </w:rPr>
        <w:t>ה</w:t>
      </w:r>
      <w:r w:rsidRPr="00694D20">
        <w:rPr>
          <w:rFonts w:hint="cs"/>
          <w:noProof w:val="0"/>
          <w:rtl/>
          <w:lang w:eastAsia="en-US"/>
        </w:rPr>
        <w:t>ביטול</w:t>
      </w:r>
      <w:r>
        <w:rPr>
          <w:rFonts w:hint="cs"/>
          <w:noProof w:val="0"/>
          <w:rtl/>
          <w:lang w:eastAsia="en-US"/>
        </w:rPr>
        <w:t xml:space="preserve"> יהיו בשיעור של</w:t>
      </w:r>
      <w:r w:rsidRPr="00694D20">
        <w:rPr>
          <w:rFonts w:hint="cs"/>
          <w:noProof w:val="0"/>
          <w:rtl/>
          <w:lang w:eastAsia="en-US"/>
        </w:rPr>
        <w:t xml:space="preserve"> 25%, מ- 2 ימי עבודה ועד ערב היציאה דמי </w:t>
      </w:r>
      <w:r>
        <w:rPr>
          <w:rFonts w:hint="cs"/>
          <w:noProof w:val="0"/>
          <w:rtl/>
          <w:lang w:eastAsia="en-US"/>
        </w:rPr>
        <w:t>ה</w:t>
      </w:r>
      <w:r w:rsidRPr="00694D20">
        <w:rPr>
          <w:rFonts w:hint="cs"/>
          <w:noProof w:val="0"/>
          <w:rtl/>
          <w:lang w:eastAsia="en-US"/>
        </w:rPr>
        <w:t>ביטול</w:t>
      </w:r>
      <w:r>
        <w:rPr>
          <w:rFonts w:hint="cs"/>
          <w:noProof w:val="0"/>
          <w:rtl/>
          <w:lang w:eastAsia="en-US"/>
        </w:rPr>
        <w:t xml:space="preserve"> יהיו בשיעור של</w:t>
      </w:r>
      <w:r w:rsidRPr="00694D20">
        <w:rPr>
          <w:rFonts w:hint="cs"/>
          <w:noProof w:val="0"/>
          <w:rtl/>
          <w:lang w:eastAsia="en-US"/>
        </w:rPr>
        <w:t xml:space="preserve"> 50%.</w:t>
      </w:r>
    </w:p>
    <w:p w:rsidR="00570523" w:rsidRDefault="00570523" w:rsidP="005723D1">
      <w:pPr>
        <w:keepLines/>
        <w:numPr>
          <w:ilvl w:val="0"/>
          <w:numId w:val="83"/>
        </w:numPr>
        <w:bidi/>
        <w:spacing w:before="120" w:after="120"/>
        <w:jc w:val="both"/>
        <w:outlineLvl w:val="0"/>
        <w:rPr>
          <w:noProof w:val="0"/>
          <w:lang w:eastAsia="en-US"/>
        </w:rPr>
      </w:pPr>
      <w:r w:rsidRPr="00694D20">
        <w:rPr>
          <w:rFonts w:hint="cs"/>
          <w:noProof w:val="0"/>
          <w:rtl/>
          <w:lang w:eastAsia="en-US"/>
        </w:rPr>
        <w:t xml:space="preserve">במקרים חריגים ובנסיבות יוצאות דופן, יוכל הגמלאי/ נלווה  לבטל את השתתפותו בנופש (בצירוף האישור המתאים). </w:t>
      </w:r>
      <w:r>
        <w:rPr>
          <w:rFonts w:hint="cs"/>
          <w:noProof w:val="0"/>
          <w:rtl/>
          <w:lang w:eastAsia="en-US"/>
        </w:rPr>
        <w:t xml:space="preserve">במקרה כזה, </w:t>
      </w:r>
      <w:r w:rsidRPr="00694D20">
        <w:rPr>
          <w:rFonts w:hint="cs"/>
          <w:noProof w:val="0"/>
          <w:rtl/>
          <w:lang w:eastAsia="en-US"/>
        </w:rPr>
        <w:t>הגמלאי והמשרד יהיו זכאים להחזר מלא של כספם במידה ושולם תשלום כלשהו עבור הנופש טרם היציאה.</w:t>
      </w:r>
    </w:p>
    <w:p w:rsidR="00570523" w:rsidRPr="00694D20" w:rsidRDefault="00570523" w:rsidP="00570523">
      <w:pPr>
        <w:keepLines/>
        <w:bidi/>
        <w:spacing w:before="120" w:after="120"/>
        <w:ind w:left="472" w:firstLine="0"/>
        <w:jc w:val="both"/>
        <w:outlineLvl w:val="0"/>
        <w:rPr>
          <w:noProof w:val="0"/>
          <w:lang w:eastAsia="en-US"/>
        </w:rPr>
      </w:pPr>
    </w:p>
    <w:p w:rsidR="00570523" w:rsidRPr="00586D17" w:rsidRDefault="00570523" w:rsidP="005723D1">
      <w:pPr>
        <w:pStyle w:val="afe"/>
        <w:keepLines/>
        <w:numPr>
          <w:ilvl w:val="0"/>
          <w:numId w:val="76"/>
        </w:numPr>
        <w:tabs>
          <w:tab w:val="clear" w:pos="2160"/>
          <w:tab w:val="num" w:pos="226"/>
        </w:tabs>
        <w:bidi/>
        <w:spacing w:before="120" w:after="120"/>
        <w:ind w:left="849" w:firstLine="0"/>
        <w:jc w:val="both"/>
        <w:outlineLvl w:val="0"/>
        <w:rPr>
          <w:b/>
          <w:bCs/>
          <w:noProof w:val="0"/>
          <w:u w:val="single"/>
          <w:rtl/>
          <w:lang w:eastAsia="en-US"/>
        </w:rPr>
      </w:pPr>
      <w:r w:rsidRPr="00586D17">
        <w:rPr>
          <w:rFonts w:hint="cs"/>
          <w:b/>
          <w:bCs/>
          <w:noProof w:val="0"/>
          <w:u w:val="single"/>
          <w:rtl/>
          <w:lang w:eastAsia="en-US"/>
        </w:rPr>
        <w:t>לוח הזמנים למתן השירותים</w:t>
      </w:r>
    </w:p>
    <w:p w:rsidR="00570523" w:rsidRDefault="005723D1" w:rsidP="005723D1">
      <w:pPr>
        <w:keepLines/>
        <w:bidi/>
        <w:spacing w:before="120" w:after="120"/>
        <w:ind w:left="1134" w:firstLine="0"/>
        <w:jc w:val="both"/>
        <w:outlineLvl w:val="0"/>
        <w:rPr>
          <w:rtl/>
        </w:rPr>
      </w:pPr>
      <w:r w:rsidRPr="005723D1">
        <w:rPr>
          <w:rFonts w:hint="cs"/>
          <w:rtl/>
        </w:rPr>
        <w:t xml:space="preserve">נותן השירותים </w:t>
      </w:r>
      <w:r w:rsidR="00570523">
        <w:rPr>
          <w:rFonts w:hint="cs"/>
          <w:rtl/>
        </w:rPr>
        <w:t>מ</w:t>
      </w:r>
      <w:r w:rsidR="00570523" w:rsidRPr="00134DE1">
        <w:rPr>
          <w:rFonts w:hint="cs"/>
          <w:rtl/>
        </w:rPr>
        <w:t xml:space="preserve">תחייב </w:t>
      </w:r>
      <w:r w:rsidR="00570523">
        <w:rPr>
          <w:rFonts w:hint="cs"/>
          <w:rtl/>
        </w:rPr>
        <w:t>כי באפשרותו לספק את השירותים באופן מיידי, עם קבלת ההודעה על זכייתו וזאת בכדי לעמוד במועד הנופש הנדרש.</w:t>
      </w:r>
    </w:p>
    <w:p w:rsidR="00570523" w:rsidRPr="00586D17" w:rsidRDefault="00570523" w:rsidP="005723D1">
      <w:pPr>
        <w:pStyle w:val="afe"/>
        <w:keepLines/>
        <w:numPr>
          <w:ilvl w:val="0"/>
          <w:numId w:val="76"/>
        </w:numPr>
        <w:tabs>
          <w:tab w:val="clear" w:pos="2160"/>
          <w:tab w:val="num" w:pos="226"/>
        </w:tabs>
        <w:bidi/>
        <w:spacing w:before="120" w:after="120"/>
        <w:ind w:left="849" w:firstLine="0"/>
        <w:jc w:val="both"/>
        <w:outlineLvl w:val="0"/>
        <w:rPr>
          <w:b/>
          <w:bCs/>
          <w:noProof w:val="0"/>
          <w:u w:val="single"/>
          <w:lang w:eastAsia="en-US"/>
        </w:rPr>
      </w:pPr>
      <w:r w:rsidRPr="00586D17">
        <w:rPr>
          <w:rFonts w:hint="cs"/>
          <w:b/>
          <w:bCs/>
          <w:noProof w:val="0"/>
          <w:u w:val="single"/>
          <w:rtl/>
          <w:lang w:eastAsia="en-US"/>
        </w:rPr>
        <w:t>אומדן היקף מתן השירותים</w:t>
      </w:r>
    </w:p>
    <w:p w:rsidR="00570523" w:rsidRDefault="00570523" w:rsidP="005723D1">
      <w:pPr>
        <w:pStyle w:val="afe"/>
        <w:keepLines/>
        <w:bidi/>
        <w:spacing w:before="120" w:after="120"/>
        <w:ind w:left="849" w:firstLine="0"/>
        <w:jc w:val="both"/>
        <w:outlineLvl w:val="0"/>
        <w:rPr>
          <w:rtl/>
        </w:rPr>
      </w:pPr>
      <w:r>
        <w:rPr>
          <w:rFonts w:hint="cs"/>
          <w:noProof w:val="0"/>
          <w:rtl/>
          <w:lang w:eastAsia="en-US"/>
        </w:rPr>
        <w:t>מספר המשתתפים הצפוי בכל נופש הינו כ-100 משתתפים, שהינם כאמור, גמלאי המשרד ומלוויהם</w:t>
      </w:r>
      <w:r w:rsidRPr="00657B0F">
        <w:rPr>
          <w:rFonts w:hint="cs"/>
          <w:rtl/>
        </w:rPr>
        <w:t xml:space="preserve">. </w:t>
      </w:r>
    </w:p>
    <w:p w:rsidR="00570523" w:rsidRDefault="00570523" w:rsidP="005723D1">
      <w:pPr>
        <w:pStyle w:val="afe"/>
        <w:keepLines/>
        <w:bidi/>
        <w:spacing w:before="120" w:after="120"/>
        <w:ind w:left="849" w:firstLine="0"/>
        <w:jc w:val="both"/>
        <w:outlineLvl w:val="0"/>
        <w:rPr>
          <w:noProof w:val="0"/>
          <w:rtl/>
          <w:lang w:eastAsia="en-US"/>
        </w:rPr>
      </w:pPr>
      <w:r>
        <w:rPr>
          <w:rFonts w:hint="cs"/>
          <w:noProof w:val="0"/>
          <w:rtl/>
          <w:lang w:eastAsia="en-US"/>
        </w:rPr>
        <w:t xml:space="preserve">ההערכה הינה </w:t>
      </w:r>
      <w:proofErr w:type="spellStart"/>
      <w:r>
        <w:rPr>
          <w:rFonts w:hint="cs"/>
          <w:noProof w:val="0"/>
          <w:rtl/>
          <w:lang w:eastAsia="en-US"/>
        </w:rPr>
        <w:t>ל</w:t>
      </w:r>
      <w:r w:rsidRPr="00694D20">
        <w:rPr>
          <w:rFonts w:hint="cs"/>
          <w:noProof w:val="0"/>
          <w:rtl/>
          <w:lang w:eastAsia="en-US"/>
        </w:rPr>
        <w:t>כ</w:t>
      </w:r>
      <w:proofErr w:type="spellEnd"/>
      <w:r w:rsidRPr="00694D20">
        <w:rPr>
          <w:rFonts w:hint="cs"/>
          <w:noProof w:val="0"/>
          <w:rtl/>
          <w:lang w:eastAsia="en-US"/>
        </w:rPr>
        <w:t>- 50 חדרי אירוח זוגיים בהם ישוכנו זוגות ובודדים, בהתאם לבחירת המשתתפים בנופש.</w:t>
      </w:r>
    </w:p>
    <w:p w:rsidR="00570523" w:rsidRDefault="00570523" w:rsidP="005723D1">
      <w:pPr>
        <w:pStyle w:val="afe"/>
        <w:keepLines/>
        <w:bidi/>
        <w:spacing w:before="120" w:after="120"/>
        <w:ind w:left="849" w:firstLine="0"/>
        <w:jc w:val="both"/>
        <w:outlineLvl w:val="0"/>
        <w:rPr>
          <w:noProof w:val="0"/>
          <w:rtl/>
          <w:lang w:eastAsia="en-US"/>
        </w:rPr>
      </w:pPr>
      <w:r>
        <w:rPr>
          <w:rFonts w:hint="cs"/>
          <w:noProof w:val="0"/>
          <w:rtl/>
          <w:lang w:eastAsia="en-US"/>
        </w:rPr>
        <w:t xml:space="preserve">ויודגש- </w:t>
      </w:r>
      <w:r w:rsidRPr="00694D20">
        <w:rPr>
          <w:rFonts w:hint="cs"/>
          <w:noProof w:val="0"/>
          <w:rtl/>
          <w:lang w:eastAsia="en-US"/>
        </w:rPr>
        <w:t xml:space="preserve"> מספר</w:t>
      </w:r>
      <w:r>
        <w:rPr>
          <w:rFonts w:hint="cs"/>
          <w:noProof w:val="0"/>
          <w:rtl/>
          <w:lang w:eastAsia="en-US"/>
        </w:rPr>
        <w:t xml:space="preserve"> המשתתפים ו/או מספר</w:t>
      </w:r>
      <w:r w:rsidRPr="00694D20">
        <w:rPr>
          <w:rFonts w:hint="cs"/>
          <w:noProof w:val="0"/>
          <w:rtl/>
          <w:lang w:eastAsia="en-US"/>
        </w:rPr>
        <w:t xml:space="preserve"> החדרים הנדרשים מבוסס</w:t>
      </w:r>
      <w:r>
        <w:rPr>
          <w:rFonts w:hint="cs"/>
          <w:noProof w:val="0"/>
          <w:rtl/>
          <w:lang w:eastAsia="en-US"/>
        </w:rPr>
        <w:t>ים</w:t>
      </w:r>
      <w:r w:rsidRPr="00694D20">
        <w:rPr>
          <w:rFonts w:hint="cs"/>
          <w:noProof w:val="0"/>
          <w:rtl/>
          <w:lang w:eastAsia="en-US"/>
        </w:rPr>
        <w:t xml:space="preserve"> על הערכה בלבד ואין ב</w:t>
      </w:r>
      <w:r>
        <w:rPr>
          <w:rFonts w:hint="cs"/>
          <w:noProof w:val="0"/>
          <w:rtl/>
          <w:lang w:eastAsia="en-US"/>
        </w:rPr>
        <w:t>הם</w:t>
      </w:r>
      <w:r w:rsidRPr="00694D20">
        <w:rPr>
          <w:rFonts w:hint="cs"/>
          <w:noProof w:val="0"/>
          <w:rtl/>
          <w:lang w:eastAsia="en-US"/>
        </w:rPr>
        <w:t xml:space="preserve"> כדי לחייב את המשרד בדבר מספר ה</w:t>
      </w:r>
      <w:r>
        <w:rPr>
          <w:rFonts w:hint="cs"/>
          <w:noProof w:val="0"/>
          <w:rtl/>
          <w:lang w:eastAsia="en-US"/>
        </w:rPr>
        <w:t>משתתפים ו/או מספר החדרים</w:t>
      </w:r>
      <w:r w:rsidRPr="00694D20">
        <w:rPr>
          <w:rFonts w:hint="cs"/>
          <w:noProof w:val="0"/>
          <w:rtl/>
          <w:lang w:eastAsia="en-US"/>
        </w:rPr>
        <w:t xml:space="preserve"> </w:t>
      </w:r>
      <w:r>
        <w:rPr>
          <w:rFonts w:hint="cs"/>
          <w:noProof w:val="0"/>
          <w:rtl/>
          <w:lang w:eastAsia="en-US"/>
        </w:rPr>
        <w:t>שייד</w:t>
      </w:r>
      <w:r w:rsidRPr="00694D20">
        <w:rPr>
          <w:rFonts w:hint="cs"/>
          <w:noProof w:val="0"/>
          <w:rtl/>
          <w:lang w:eastAsia="en-US"/>
        </w:rPr>
        <w:t>רשו</w:t>
      </w:r>
      <w:r>
        <w:rPr>
          <w:rFonts w:hint="cs"/>
          <w:noProof w:val="0"/>
          <w:rtl/>
          <w:lang w:eastAsia="en-US"/>
        </w:rPr>
        <w:t xml:space="preserve"> בפועל</w:t>
      </w:r>
      <w:r w:rsidRPr="00694D20">
        <w:rPr>
          <w:rFonts w:hint="cs"/>
          <w:noProof w:val="0"/>
          <w:rtl/>
          <w:lang w:eastAsia="en-US"/>
        </w:rPr>
        <w:t xml:space="preserve">. </w:t>
      </w:r>
    </w:p>
    <w:p w:rsidR="00570523" w:rsidRPr="00586D17" w:rsidRDefault="00570523" w:rsidP="005723D1">
      <w:pPr>
        <w:pStyle w:val="afe"/>
        <w:keepLines/>
        <w:bidi/>
        <w:spacing w:before="120" w:after="120"/>
        <w:ind w:left="849" w:firstLine="0"/>
        <w:jc w:val="both"/>
        <w:outlineLvl w:val="0"/>
        <w:rPr>
          <w:noProof w:val="0"/>
          <w:lang w:eastAsia="en-US"/>
        </w:rPr>
      </w:pPr>
      <w:r w:rsidRPr="00694D20">
        <w:rPr>
          <w:rFonts w:hint="cs"/>
          <w:noProof w:val="0"/>
          <w:rtl/>
          <w:lang w:eastAsia="en-US"/>
        </w:rPr>
        <w:t xml:space="preserve">המספר המדויק של המשתתפים וכמות החדרים הנדרשת יימסרו </w:t>
      </w:r>
      <w:r w:rsidR="005723D1">
        <w:rPr>
          <w:rFonts w:hint="cs"/>
          <w:noProof w:val="0"/>
          <w:rtl/>
          <w:lang w:eastAsia="en-US"/>
        </w:rPr>
        <w:t>ל</w:t>
      </w:r>
      <w:r w:rsidR="005723D1" w:rsidRPr="005723D1">
        <w:rPr>
          <w:rFonts w:hint="cs"/>
          <w:noProof w:val="0"/>
          <w:rtl/>
          <w:lang w:eastAsia="en-US"/>
        </w:rPr>
        <w:t xml:space="preserve">נותן השירותים </w:t>
      </w:r>
      <w:r w:rsidRPr="00694D20">
        <w:rPr>
          <w:rFonts w:hint="cs"/>
          <w:noProof w:val="0"/>
          <w:rtl/>
          <w:lang w:eastAsia="en-US"/>
        </w:rPr>
        <w:t>עד כ- 5 ימי עבודה לפני מועד היציאה לנופש.</w:t>
      </w:r>
    </w:p>
    <w:p w:rsidR="00570523" w:rsidRDefault="00570523" w:rsidP="005723D1">
      <w:pPr>
        <w:pStyle w:val="afe"/>
        <w:keepLines/>
        <w:bidi/>
        <w:spacing w:before="120" w:after="120"/>
        <w:ind w:left="849" w:firstLine="0"/>
        <w:jc w:val="both"/>
        <w:outlineLvl w:val="0"/>
        <w:rPr>
          <w:noProof w:val="0"/>
          <w:rtl/>
          <w:lang w:eastAsia="en-US"/>
        </w:rPr>
      </w:pPr>
      <w:r w:rsidRPr="00694D20">
        <w:rPr>
          <w:rFonts w:hint="cs"/>
          <w:noProof w:val="0"/>
          <w:rtl/>
          <w:lang w:eastAsia="en-US"/>
        </w:rPr>
        <w:t>כמו</w:t>
      </w:r>
      <w:r>
        <w:rPr>
          <w:rFonts w:hint="cs"/>
          <w:noProof w:val="0"/>
          <w:rtl/>
          <w:lang w:eastAsia="en-US"/>
        </w:rPr>
        <w:t>-</w:t>
      </w:r>
      <w:r w:rsidRPr="00694D20">
        <w:rPr>
          <w:rFonts w:hint="cs"/>
          <w:noProof w:val="0"/>
          <w:rtl/>
          <w:lang w:eastAsia="en-US"/>
        </w:rPr>
        <w:t xml:space="preserve"> כן, יובהר כי</w:t>
      </w:r>
      <w:r w:rsidR="005723D1" w:rsidRPr="005723D1">
        <w:rPr>
          <w:rFonts w:hint="cs"/>
          <w:noProof w:val="0"/>
          <w:rtl/>
          <w:lang w:eastAsia="en-US"/>
        </w:rPr>
        <w:t xml:space="preserve"> נותן השירותים </w:t>
      </w:r>
      <w:r w:rsidRPr="00694D20">
        <w:rPr>
          <w:rFonts w:hint="cs"/>
          <w:noProof w:val="0"/>
          <w:rtl/>
          <w:lang w:eastAsia="en-US"/>
        </w:rPr>
        <w:t>יהיה מחויב ל</w:t>
      </w:r>
      <w:r>
        <w:rPr>
          <w:rFonts w:hint="cs"/>
          <w:noProof w:val="0"/>
          <w:rtl/>
          <w:lang w:eastAsia="en-US"/>
        </w:rPr>
        <w:t xml:space="preserve">ארגן ולקיים את </w:t>
      </w:r>
      <w:r w:rsidRPr="00694D20">
        <w:rPr>
          <w:rFonts w:hint="cs"/>
          <w:noProof w:val="0"/>
          <w:rtl/>
          <w:lang w:eastAsia="en-US"/>
        </w:rPr>
        <w:t xml:space="preserve">הנופש בכל </w:t>
      </w:r>
      <w:r>
        <w:rPr>
          <w:rFonts w:hint="cs"/>
          <w:noProof w:val="0"/>
          <w:rtl/>
          <w:lang w:eastAsia="en-US"/>
        </w:rPr>
        <w:t>מספר של</w:t>
      </w:r>
      <w:r w:rsidRPr="00694D20">
        <w:rPr>
          <w:rFonts w:hint="cs"/>
          <w:noProof w:val="0"/>
          <w:rtl/>
          <w:lang w:eastAsia="en-US"/>
        </w:rPr>
        <w:t xml:space="preserve"> משתתפים</w:t>
      </w:r>
      <w:r>
        <w:rPr>
          <w:rFonts w:hint="cs"/>
          <w:noProof w:val="0"/>
          <w:rtl/>
          <w:lang w:eastAsia="en-US"/>
        </w:rPr>
        <w:t xml:space="preserve"> ו/או חדרים</w:t>
      </w:r>
      <w:r w:rsidRPr="00694D20">
        <w:rPr>
          <w:rFonts w:hint="cs"/>
          <w:noProof w:val="0"/>
          <w:rtl/>
          <w:lang w:eastAsia="en-US"/>
        </w:rPr>
        <w:t xml:space="preserve">, גם אם </w:t>
      </w:r>
      <w:r>
        <w:rPr>
          <w:rFonts w:hint="cs"/>
          <w:noProof w:val="0"/>
          <w:rtl/>
          <w:lang w:eastAsia="en-US"/>
        </w:rPr>
        <w:t>מספרם יהיה נמוך</w:t>
      </w:r>
      <w:r w:rsidRPr="00694D20">
        <w:rPr>
          <w:rFonts w:hint="cs"/>
          <w:noProof w:val="0"/>
          <w:rtl/>
          <w:lang w:eastAsia="en-US"/>
        </w:rPr>
        <w:t xml:space="preserve"> מהצפי שלעיל.</w:t>
      </w:r>
    </w:p>
    <w:p w:rsidR="00570523" w:rsidRPr="00586D17" w:rsidRDefault="00570523" w:rsidP="00570523">
      <w:pPr>
        <w:pStyle w:val="afe"/>
        <w:keepLines/>
        <w:bidi/>
        <w:spacing w:before="120" w:after="120"/>
        <w:ind w:left="-58" w:firstLine="0"/>
        <w:jc w:val="both"/>
        <w:outlineLvl w:val="0"/>
        <w:rPr>
          <w:noProof w:val="0"/>
          <w:rtl/>
          <w:lang w:eastAsia="en-US"/>
        </w:rPr>
      </w:pPr>
    </w:p>
    <w:p w:rsidR="00570523" w:rsidRPr="00586D17" w:rsidRDefault="00570523" w:rsidP="005723D1">
      <w:pPr>
        <w:pStyle w:val="afe"/>
        <w:keepLines/>
        <w:numPr>
          <w:ilvl w:val="0"/>
          <w:numId w:val="76"/>
        </w:numPr>
        <w:tabs>
          <w:tab w:val="clear" w:pos="2160"/>
          <w:tab w:val="num" w:pos="226"/>
        </w:tabs>
        <w:bidi/>
        <w:spacing w:before="120" w:after="120"/>
        <w:ind w:left="849" w:firstLine="0"/>
        <w:jc w:val="both"/>
        <w:outlineLvl w:val="0"/>
        <w:rPr>
          <w:b/>
          <w:bCs/>
          <w:noProof w:val="0"/>
          <w:u w:val="single"/>
          <w:lang w:eastAsia="en-US"/>
        </w:rPr>
      </w:pPr>
      <w:r w:rsidRPr="00586D17">
        <w:rPr>
          <w:rFonts w:hint="cs"/>
          <w:b/>
          <w:bCs/>
          <w:noProof w:val="0"/>
          <w:u w:val="single"/>
          <w:rtl/>
          <w:lang w:eastAsia="en-US"/>
        </w:rPr>
        <w:t>נציגת המשרד</w:t>
      </w:r>
    </w:p>
    <w:p w:rsidR="00570523" w:rsidRDefault="00570523" w:rsidP="005723D1">
      <w:pPr>
        <w:pStyle w:val="afe"/>
        <w:bidi/>
        <w:ind w:left="1134" w:firstLine="0"/>
        <w:jc w:val="both"/>
        <w:rPr>
          <w:noProof w:val="0"/>
          <w:rtl/>
        </w:rPr>
      </w:pPr>
      <w:r>
        <w:rPr>
          <w:rFonts w:hint="cs"/>
          <w:noProof w:val="0"/>
          <w:rtl/>
        </w:rPr>
        <w:t>נציגת המשרד לעניין זה, הינה גב' נלי כהן, מרכזת בכירה- רווחת העובד</w:t>
      </w:r>
      <w:r w:rsidRPr="006D1092">
        <w:rPr>
          <w:rFonts w:hint="cs"/>
          <w:noProof w:val="0"/>
          <w:rtl/>
        </w:rPr>
        <w:t xml:space="preserve">. </w:t>
      </w:r>
    </w:p>
    <w:p w:rsidR="00570523" w:rsidRDefault="005723D1" w:rsidP="005723D1">
      <w:pPr>
        <w:pStyle w:val="afe"/>
        <w:bidi/>
        <w:ind w:left="1134" w:firstLine="0"/>
        <w:jc w:val="both"/>
        <w:rPr>
          <w:noProof w:val="0"/>
          <w:rtl/>
        </w:rPr>
      </w:pPr>
      <w:r w:rsidRPr="005723D1">
        <w:rPr>
          <w:rFonts w:hint="cs"/>
          <w:noProof w:val="0"/>
          <w:rtl/>
        </w:rPr>
        <w:t xml:space="preserve">נותן השירותים </w:t>
      </w:r>
      <w:r w:rsidR="00570523">
        <w:rPr>
          <w:rFonts w:hint="cs"/>
          <w:noProof w:val="0"/>
          <w:rtl/>
        </w:rPr>
        <w:t xml:space="preserve">יעבוד בתיאום מלא </w:t>
      </w:r>
      <w:proofErr w:type="spellStart"/>
      <w:r w:rsidR="00570523">
        <w:rPr>
          <w:rFonts w:hint="cs"/>
          <w:noProof w:val="0"/>
          <w:rtl/>
        </w:rPr>
        <w:t>עימה</w:t>
      </w:r>
      <w:proofErr w:type="spellEnd"/>
      <w:r w:rsidR="00570523">
        <w:rPr>
          <w:rFonts w:hint="cs"/>
          <w:noProof w:val="0"/>
          <w:rtl/>
        </w:rPr>
        <w:t>.</w:t>
      </w:r>
    </w:p>
    <w:p w:rsidR="00570523" w:rsidRDefault="005723D1" w:rsidP="005723D1">
      <w:pPr>
        <w:pStyle w:val="afe"/>
        <w:bidi/>
        <w:ind w:left="1134" w:firstLine="0"/>
        <w:jc w:val="both"/>
        <w:rPr>
          <w:noProof w:val="0"/>
          <w:rtl/>
        </w:rPr>
      </w:pPr>
      <w:r w:rsidRPr="005723D1">
        <w:rPr>
          <w:rFonts w:hint="cs"/>
          <w:noProof w:val="0"/>
          <w:rtl/>
        </w:rPr>
        <w:t xml:space="preserve">נותן השירותים </w:t>
      </w:r>
      <w:r w:rsidR="00570523" w:rsidRPr="006D1092">
        <w:rPr>
          <w:rFonts w:hint="cs"/>
          <w:noProof w:val="0"/>
          <w:rtl/>
        </w:rPr>
        <w:t>מתחייב</w:t>
      </w:r>
      <w:r w:rsidR="00570523" w:rsidRPr="006D1092">
        <w:rPr>
          <w:noProof w:val="0"/>
        </w:rPr>
        <w:t xml:space="preserve"> </w:t>
      </w:r>
      <w:r w:rsidR="00570523" w:rsidRPr="006D1092">
        <w:rPr>
          <w:rFonts w:hint="cs"/>
          <w:noProof w:val="0"/>
          <w:rtl/>
        </w:rPr>
        <w:t>ל</w:t>
      </w:r>
      <w:r w:rsidR="00570523">
        <w:rPr>
          <w:rFonts w:hint="cs"/>
          <w:noProof w:val="0"/>
          <w:rtl/>
        </w:rPr>
        <w:t>ספק</w:t>
      </w:r>
      <w:r w:rsidR="00570523" w:rsidRPr="006D1092">
        <w:rPr>
          <w:noProof w:val="0"/>
        </w:rPr>
        <w:t xml:space="preserve"> </w:t>
      </w:r>
      <w:r w:rsidR="00570523" w:rsidRPr="006D1092">
        <w:rPr>
          <w:rFonts w:hint="cs"/>
          <w:noProof w:val="0"/>
          <w:rtl/>
        </w:rPr>
        <w:t>את</w:t>
      </w:r>
      <w:r w:rsidR="00570523" w:rsidRPr="006D1092">
        <w:rPr>
          <w:noProof w:val="0"/>
        </w:rPr>
        <w:t xml:space="preserve"> </w:t>
      </w:r>
      <w:r w:rsidR="00570523" w:rsidRPr="006D1092">
        <w:rPr>
          <w:rFonts w:hint="cs"/>
          <w:noProof w:val="0"/>
          <w:rtl/>
        </w:rPr>
        <w:t>השירותים</w:t>
      </w:r>
      <w:r w:rsidR="00570523" w:rsidRPr="006D1092">
        <w:rPr>
          <w:noProof w:val="0"/>
        </w:rPr>
        <w:t xml:space="preserve"> </w:t>
      </w:r>
      <w:r w:rsidR="00570523" w:rsidRPr="006D1092">
        <w:rPr>
          <w:rFonts w:hint="cs"/>
          <w:noProof w:val="0"/>
          <w:rtl/>
        </w:rPr>
        <w:t>בהתאם</w:t>
      </w:r>
      <w:r w:rsidR="00570523" w:rsidRPr="006D1092">
        <w:rPr>
          <w:noProof w:val="0"/>
        </w:rPr>
        <w:t xml:space="preserve"> </w:t>
      </w:r>
      <w:r w:rsidR="00570523" w:rsidRPr="006D1092">
        <w:rPr>
          <w:rFonts w:hint="cs"/>
          <w:noProof w:val="0"/>
          <w:rtl/>
        </w:rPr>
        <w:t>להנחיות המשרד</w:t>
      </w:r>
      <w:r w:rsidR="00570523" w:rsidRPr="006D1092">
        <w:rPr>
          <w:noProof w:val="0"/>
        </w:rPr>
        <w:t xml:space="preserve"> </w:t>
      </w:r>
      <w:r w:rsidR="00570523" w:rsidRPr="006D1092">
        <w:rPr>
          <w:rFonts w:hint="cs"/>
          <w:noProof w:val="0"/>
          <w:rtl/>
        </w:rPr>
        <w:t>ולהוראותיו</w:t>
      </w:r>
      <w:r w:rsidR="00570523" w:rsidRPr="006D1092">
        <w:rPr>
          <w:noProof w:val="0"/>
        </w:rPr>
        <w:t xml:space="preserve"> </w:t>
      </w:r>
      <w:r w:rsidR="00570523" w:rsidRPr="006D1092">
        <w:rPr>
          <w:rFonts w:hint="cs"/>
          <w:noProof w:val="0"/>
          <w:rtl/>
        </w:rPr>
        <w:t>כפי</w:t>
      </w:r>
      <w:r w:rsidR="00570523" w:rsidRPr="006D1092">
        <w:rPr>
          <w:noProof w:val="0"/>
        </w:rPr>
        <w:t xml:space="preserve"> </w:t>
      </w:r>
      <w:r w:rsidR="00570523" w:rsidRPr="006D1092">
        <w:rPr>
          <w:rFonts w:hint="cs"/>
          <w:noProof w:val="0"/>
          <w:rtl/>
        </w:rPr>
        <w:t>שיינתנו</w:t>
      </w:r>
      <w:r w:rsidR="00570523">
        <w:rPr>
          <w:noProof w:val="0"/>
        </w:rPr>
        <w:t xml:space="preserve"> </w:t>
      </w:r>
      <w:r w:rsidR="00570523">
        <w:rPr>
          <w:rFonts w:hint="cs"/>
          <w:noProof w:val="0"/>
          <w:rtl/>
        </w:rPr>
        <w:t>מעת לעת</w:t>
      </w:r>
      <w:r w:rsidR="00570523" w:rsidRPr="006D1092">
        <w:rPr>
          <w:noProof w:val="0"/>
        </w:rPr>
        <w:t xml:space="preserve"> </w:t>
      </w:r>
      <w:r w:rsidR="00570523" w:rsidRPr="006D1092">
        <w:rPr>
          <w:rFonts w:hint="cs"/>
          <w:noProof w:val="0"/>
          <w:rtl/>
        </w:rPr>
        <w:t>במהלך</w:t>
      </w:r>
      <w:r w:rsidR="00570523" w:rsidRPr="006D1092">
        <w:rPr>
          <w:noProof w:val="0"/>
        </w:rPr>
        <w:t xml:space="preserve"> </w:t>
      </w:r>
      <w:r w:rsidR="00570523" w:rsidRPr="006D1092">
        <w:rPr>
          <w:rFonts w:hint="cs"/>
          <w:noProof w:val="0"/>
          <w:rtl/>
        </w:rPr>
        <w:t xml:space="preserve">תקופת </w:t>
      </w:r>
      <w:r w:rsidR="00570523">
        <w:rPr>
          <w:rFonts w:hint="cs"/>
          <w:noProof w:val="0"/>
          <w:rtl/>
        </w:rPr>
        <w:t>ה</w:t>
      </w:r>
      <w:r w:rsidR="00570523" w:rsidRPr="006D1092">
        <w:rPr>
          <w:rFonts w:hint="cs"/>
          <w:noProof w:val="0"/>
          <w:rtl/>
        </w:rPr>
        <w:t>הסכם</w:t>
      </w:r>
      <w:r w:rsidR="00570523" w:rsidRPr="006D1092">
        <w:rPr>
          <w:noProof w:val="0"/>
        </w:rPr>
        <w:t xml:space="preserve"> </w:t>
      </w:r>
      <w:r w:rsidR="00570523" w:rsidRPr="006D1092">
        <w:rPr>
          <w:rFonts w:hint="cs"/>
          <w:noProof w:val="0"/>
          <w:rtl/>
        </w:rPr>
        <w:t xml:space="preserve">שייחתם </w:t>
      </w:r>
      <w:proofErr w:type="spellStart"/>
      <w:r w:rsidR="00570523" w:rsidRPr="006D1092">
        <w:rPr>
          <w:rFonts w:hint="cs"/>
          <w:noProof w:val="0"/>
          <w:rtl/>
        </w:rPr>
        <w:t>עימו</w:t>
      </w:r>
      <w:proofErr w:type="spellEnd"/>
      <w:r w:rsidR="00570523" w:rsidRPr="006D1092">
        <w:rPr>
          <w:rFonts w:hint="cs"/>
          <w:noProof w:val="0"/>
          <w:rtl/>
        </w:rPr>
        <w:t xml:space="preserve">. </w:t>
      </w:r>
    </w:p>
    <w:p w:rsidR="00335430" w:rsidRPr="00FF566F" w:rsidRDefault="005723D1" w:rsidP="00242774">
      <w:pPr>
        <w:pStyle w:val="afe"/>
        <w:numPr>
          <w:ilvl w:val="0"/>
          <w:numId w:val="50"/>
        </w:numPr>
        <w:bidi/>
        <w:spacing w:before="240" w:line="240" w:lineRule="auto"/>
        <w:jc w:val="both"/>
        <w:rPr>
          <w:b/>
          <w:bCs/>
          <w:sz w:val="20"/>
          <w:u w:val="single"/>
        </w:rPr>
      </w:pPr>
      <w:r>
        <w:rPr>
          <w:rFonts w:hint="cs"/>
          <w:b/>
          <w:bCs/>
          <w:sz w:val="20"/>
          <w:u w:val="single"/>
          <w:rtl/>
        </w:rPr>
        <w:t>ת</w:t>
      </w:r>
      <w:r w:rsidR="00335430" w:rsidRPr="00FF566F">
        <w:rPr>
          <w:b/>
          <w:bCs/>
          <w:sz w:val="20"/>
          <w:u w:val="single"/>
          <w:rtl/>
        </w:rPr>
        <w:t>קופת ההתקשרו</w:t>
      </w:r>
      <w:r w:rsidR="00335430" w:rsidRPr="00FF566F">
        <w:rPr>
          <w:rFonts w:hint="cs"/>
          <w:b/>
          <w:bCs/>
          <w:sz w:val="20"/>
          <w:u w:val="single"/>
          <w:rtl/>
        </w:rPr>
        <w:t>ת</w:t>
      </w:r>
    </w:p>
    <w:p w:rsidR="00335430" w:rsidRPr="00A66204" w:rsidRDefault="00335430" w:rsidP="00242774">
      <w:pPr>
        <w:pStyle w:val="afe"/>
        <w:numPr>
          <w:ilvl w:val="2"/>
          <w:numId w:val="55"/>
        </w:numPr>
        <w:bidi/>
        <w:spacing w:before="240"/>
        <w:ind w:left="880" w:hanging="425"/>
        <w:jc w:val="both"/>
        <w:rPr>
          <w:sz w:val="20"/>
          <w:rtl/>
        </w:rPr>
      </w:pPr>
      <w:r w:rsidRPr="00A66204">
        <w:rPr>
          <w:sz w:val="20"/>
          <w:rtl/>
        </w:rPr>
        <w:t>תוקף הסכם זה הוא מיום</w:t>
      </w:r>
      <w:r w:rsidRPr="00335430">
        <w:t>____________</w:t>
      </w:r>
      <w:r w:rsidRPr="00335430">
        <w:rPr>
          <w:rtl/>
        </w:rPr>
        <w:t xml:space="preserve"> </w:t>
      </w:r>
      <w:r w:rsidRPr="00A66204">
        <w:rPr>
          <w:rFonts w:hint="cs"/>
          <w:sz w:val="20"/>
          <w:rtl/>
        </w:rPr>
        <w:t xml:space="preserve"> או ממועד חתימת חשבת המשרד על ההסכם,לפי המאוחר ו</w:t>
      </w:r>
      <w:r w:rsidRPr="00A66204">
        <w:rPr>
          <w:sz w:val="20"/>
          <w:rtl/>
        </w:rPr>
        <w:t>עד ליום</w:t>
      </w:r>
      <w:r w:rsidRPr="00335430">
        <w:t>____________</w:t>
      </w:r>
      <w:r w:rsidRPr="00335430">
        <w:rPr>
          <w:rtl/>
        </w:rPr>
        <w:t xml:space="preserve"> </w:t>
      </w:r>
      <w:r w:rsidRPr="00A66204">
        <w:rPr>
          <w:sz w:val="20"/>
          <w:rtl/>
        </w:rPr>
        <w:t xml:space="preserve"> (להלן: "תקופת ההתקשרות").</w:t>
      </w:r>
    </w:p>
    <w:p w:rsidR="00A66204" w:rsidRDefault="00A66204" w:rsidP="00DC5796">
      <w:pPr>
        <w:numPr>
          <w:ilvl w:val="0"/>
          <w:numId w:val="17"/>
        </w:numPr>
        <w:bidi/>
        <w:jc w:val="both"/>
        <w:rPr>
          <w:noProof w:val="0"/>
        </w:rPr>
      </w:pPr>
      <w:r w:rsidRPr="009F4B23">
        <w:rPr>
          <w:noProof w:val="0"/>
          <w:rtl/>
        </w:rPr>
        <w:t>על אף האמור</w:t>
      </w:r>
      <w:r w:rsidRPr="009F4B23">
        <w:rPr>
          <w:rFonts w:hint="cs"/>
          <w:noProof w:val="0"/>
          <w:rtl/>
        </w:rPr>
        <w:t xml:space="preserve"> לעיל ל</w:t>
      </w:r>
      <w:r w:rsidRPr="009F4B23">
        <w:rPr>
          <w:noProof w:val="0"/>
          <w:rtl/>
        </w:rPr>
        <w:t xml:space="preserve">משרד </w:t>
      </w:r>
      <w:r w:rsidRPr="00855095">
        <w:rPr>
          <w:noProof w:val="0"/>
          <w:rtl/>
        </w:rPr>
        <w:t xml:space="preserve">שמורה הזכות, </w:t>
      </w:r>
      <w:r>
        <w:rPr>
          <w:rFonts w:hint="cs"/>
          <w:noProof w:val="0"/>
          <w:rtl/>
        </w:rPr>
        <w:t>בהתאם</w:t>
      </w:r>
      <w:r w:rsidRPr="00855095">
        <w:rPr>
          <w:noProof w:val="0"/>
          <w:rtl/>
        </w:rPr>
        <w:t xml:space="preserve"> </w:t>
      </w:r>
      <w:r>
        <w:rPr>
          <w:rFonts w:hint="cs"/>
          <w:noProof w:val="0"/>
          <w:rtl/>
        </w:rPr>
        <w:t>ל</w:t>
      </w:r>
      <w:r w:rsidRPr="00855095">
        <w:rPr>
          <w:noProof w:val="0"/>
          <w:rtl/>
        </w:rPr>
        <w:t>שיקול דעתו הבלעדי</w:t>
      </w:r>
      <w:r w:rsidR="00F37686">
        <w:rPr>
          <w:rFonts w:hint="cs"/>
          <w:noProof w:val="0"/>
          <w:rtl/>
        </w:rPr>
        <w:t xml:space="preserve"> ובתנאי שנותן השירותים יהיה מוכן לקיים נופש נוסף באותם תנאים בדיוק</w:t>
      </w:r>
      <w:r w:rsidR="00A32C5F">
        <w:rPr>
          <w:rFonts w:hint="cs"/>
          <w:noProof w:val="0"/>
          <w:rtl/>
        </w:rPr>
        <w:t xml:space="preserve"> או בתנאים מיטיבים</w:t>
      </w:r>
      <w:r w:rsidR="00F37686">
        <w:rPr>
          <w:rFonts w:hint="cs"/>
          <w:noProof w:val="0"/>
          <w:rtl/>
        </w:rPr>
        <w:t>,</w:t>
      </w:r>
      <w:r w:rsidRPr="00855095">
        <w:rPr>
          <w:noProof w:val="0"/>
          <w:rtl/>
        </w:rPr>
        <w:t xml:space="preserve"> להאריך את תקופת ההתקשרות האמורה </w:t>
      </w:r>
      <w:proofErr w:type="spellStart"/>
      <w:r w:rsidRPr="00855095">
        <w:rPr>
          <w:noProof w:val="0"/>
          <w:rtl/>
        </w:rPr>
        <w:t>בס"ק</w:t>
      </w:r>
      <w:proofErr w:type="spellEnd"/>
      <w:r w:rsidRPr="00855095">
        <w:rPr>
          <w:noProof w:val="0"/>
          <w:rtl/>
        </w:rPr>
        <w:t xml:space="preserve"> </w:t>
      </w:r>
      <w:r>
        <w:rPr>
          <w:rFonts w:hint="cs"/>
          <w:noProof w:val="0"/>
          <w:rtl/>
        </w:rPr>
        <w:t>ב'</w:t>
      </w:r>
      <w:r w:rsidRPr="00855095">
        <w:rPr>
          <w:rFonts w:hint="cs"/>
          <w:noProof w:val="0"/>
          <w:rtl/>
        </w:rPr>
        <w:t xml:space="preserve"> </w:t>
      </w:r>
      <w:r w:rsidRPr="00855095">
        <w:rPr>
          <w:noProof w:val="0"/>
          <w:rtl/>
        </w:rPr>
        <w:t>לעיל</w:t>
      </w:r>
      <w:r w:rsidR="00F37686">
        <w:rPr>
          <w:rFonts w:hint="cs"/>
          <w:noProof w:val="0"/>
          <w:rtl/>
        </w:rPr>
        <w:t xml:space="preserve"> לצורך קיומו של נופש זהה נוסף</w:t>
      </w:r>
      <w:r w:rsidRPr="00855095">
        <w:rPr>
          <w:noProof w:val="0"/>
          <w:rtl/>
        </w:rPr>
        <w:t>, לתקופה, או לתקופות נוספות</w:t>
      </w:r>
      <w:r w:rsidR="00F37686">
        <w:rPr>
          <w:rFonts w:hint="cs"/>
          <w:noProof w:val="0"/>
          <w:rtl/>
        </w:rPr>
        <w:t xml:space="preserve">, </w:t>
      </w:r>
      <w:r w:rsidRPr="00855095">
        <w:rPr>
          <w:noProof w:val="0"/>
          <w:rtl/>
        </w:rPr>
        <w:t>אשר ביחד לא יעלו על</w:t>
      </w:r>
      <w:r w:rsidRPr="00855095">
        <w:rPr>
          <w:rFonts w:hint="cs"/>
          <w:noProof w:val="0"/>
          <w:rtl/>
        </w:rPr>
        <w:t xml:space="preserve"> תקופה מצטברת של </w:t>
      </w:r>
      <w:r w:rsidR="00F37686">
        <w:rPr>
          <w:rFonts w:hint="cs"/>
          <w:noProof w:val="0"/>
          <w:rtl/>
        </w:rPr>
        <w:t>שנה אחת</w:t>
      </w:r>
      <w:r w:rsidRPr="00855095">
        <w:rPr>
          <w:noProof w:val="0"/>
          <w:rtl/>
        </w:rPr>
        <w:t xml:space="preserve"> כמפורט בהסכם</w:t>
      </w:r>
      <w:r w:rsidRPr="00855095">
        <w:rPr>
          <w:rFonts w:hint="cs"/>
          <w:noProof w:val="0"/>
          <w:rtl/>
        </w:rPr>
        <w:t xml:space="preserve"> ו</w:t>
      </w:r>
      <w:r w:rsidRPr="00855095">
        <w:rPr>
          <w:noProof w:val="0"/>
          <w:rtl/>
        </w:rPr>
        <w:t xml:space="preserve">בכפוף לחוק חובת המכרזים, </w:t>
      </w:r>
      <w:proofErr w:type="spellStart"/>
      <w:r w:rsidRPr="00855095">
        <w:rPr>
          <w:noProof w:val="0"/>
          <w:rtl/>
        </w:rPr>
        <w:t>התשנ"ב</w:t>
      </w:r>
      <w:proofErr w:type="spellEnd"/>
      <w:r w:rsidRPr="00855095">
        <w:rPr>
          <w:noProof w:val="0"/>
          <w:rtl/>
        </w:rPr>
        <w:t xml:space="preserve"> – 1992 והתקנות על פיו, לצרכי המשרד</w:t>
      </w:r>
      <w:r w:rsidRPr="00855095">
        <w:rPr>
          <w:rFonts w:hint="cs"/>
          <w:noProof w:val="0"/>
          <w:rtl/>
        </w:rPr>
        <w:t>,</w:t>
      </w:r>
      <w:r w:rsidRPr="00855095">
        <w:rPr>
          <w:noProof w:val="0"/>
          <w:rtl/>
        </w:rPr>
        <w:t xml:space="preserve"> למגבלות חוק התקציב </w:t>
      </w:r>
      <w:r w:rsidRPr="00855095">
        <w:rPr>
          <w:rFonts w:hint="cs"/>
          <w:noProof w:val="0"/>
          <w:rtl/>
        </w:rPr>
        <w:t>ו</w:t>
      </w:r>
      <w:r w:rsidRPr="00855095">
        <w:rPr>
          <w:noProof w:val="0"/>
          <w:rtl/>
        </w:rPr>
        <w:t>לאישור ועדת המכרזים של המשרד</w:t>
      </w:r>
      <w:r w:rsidRPr="00855095">
        <w:rPr>
          <w:rFonts w:hint="cs"/>
          <w:noProof w:val="0"/>
          <w:rtl/>
        </w:rPr>
        <w:t>.</w:t>
      </w:r>
    </w:p>
    <w:p w:rsidR="00A66204" w:rsidRPr="009F4B23" w:rsidRDefault="00A66204" w:rsidP="00AC34C9">
      <w:pPr>
        <w:numPr>
          <w:ilvl w:val="0"/>
          <w:numId w:val="17"/>
        </w:numPr>
        <w:tabs>
          <w:tab w:val="clear" w:pos="790"/>
        </w:tabs>
        <w:bidi/>
        <w:jc w:val="both"/>
        <w:rPr>
          <w:noProof w:val="0"/>
          <w:rtl/>
        </w:rPr>
      </w:pPr>
      <w:r>
        <w:rPr>
          <w:rFonts w:hint="cs"/>
          <w:noProof w:val="0"/>
          <w:rtl/>
        </w:rPr>
        <w:t xml:space="preserve">נותן השירותים </w:t>
      </w:r>
      <w:r w:rsidRPr="009F4B23">
        <w:rPr>
          <w:rFonts w:hint="cs"/>
          <w:noProof w:val="0"/>
          <w:rtl/>
        </w:rPr>
        <w:t>מחויב לספק את השירותים, ללא תנאים מגבילים כלשהם, למשך כל תקופת ההתקשרות ולמשך כל תקופות ההתקשרות המוארכות.</w:t>
      </w:r>
    </w:p>
    <w:p w:rsidR="00A66204" w:rsidRPr="009F4B23" w:rsidRDefault="00A66204" w:rsidP="00AC34C9">
      <w:pPr>
        <w:numPr>
          <w:ilvl w:val="0"/>
          <w:numId w:val="17"/>
        </w:numPr>
        <w:tabs>
          <w:tab w:val="clear" w:pos="790"/>
        </w:tabs>
        <w:bidi/>
        <w:jc w:val="both"/>
        <w:rPr>
          <w:noProof w:val="0"/>
          <w:rtl/>
        </w:rPr>
      </w:pPr>
      <w:r w:rsidRPr="009F4B23">
        <w:rPr>
          <w:rFonts w:hint="cs"/>
          <w:noProof w:val="0"/>
          <w:rtl/>
        </w:rPr>
        <w:t xml:space="preserve">על אף האמור לעיל, המשרד שומר לעצמו את הזכות להפסיק את ההתקשרות עם </w:t>
      </w:r>
      <w:r>
        <w:rPr>
          <w:rFonts w:hint="cs"/>
          <w:noProof w:val="0"/>
          <w:rtl/>
        </w:rPr>
        <w:t xml:space="preserve">נותן השירותים </w:t>
      </w:r>
      <w:r w:rsidRPr="009F4B23">
        <w:rPr>
          <w:rFonts w:hint="cs"/>
          <w:noProof w:val="0"/>
          <w:rtl/>
        </w:rPr>
        <w:t xml:space="preserve">מכל סיבה שהיא, לפני תום ההתקשרות, על ידי מתן הודעה בכתב </w:t>
      </w:r>
      <w:r>
        <w:rPr>
          <w:rFonts w:hint="cs"/>
          <w:noProof w:val="0"/>
          <w:rtl/>
        </w:rPr>
        <w:t xml:space="preserve">לנותן השירותים </w:t>
      </w:r>
      <w:r w:rsidR="00F37686">
        <w:rPr>
          <w:rFonts w:hint="cs"/>
          <w:noProof w:val="0"/>
          <w:rtl/>
        </w:rPr>
        <w:t>30</w:t>
      </w:r>
      <w:r w:rsidRPr="009F4B23">
        <w:rPr>
          <w:rFonts w:hint="cs"/>
          <w:noProof w:val="0"/>
          <w:rtl/>
        </w:rPr>
        <w:t xml:space="preserve"> (</w:t>
      </w:r>
      <w:r w:rsidR="00F37686">
        <w:rPr>
          <w:rFonts w:hint="cs"/>
          <w:noProof w:val="0"/>
          <w:rtl/>
        </w:rPr>
        <w:t>שלושים)</w:t>
      </w:r>
      <w:r w:rsidRPr="009F4B23">
        <w:rPr>
          <w:rFonts w:hint="cs"/>
          <w:noProof w:val="0"/>
          <w:rtl/>
        </w:rPr>
        <w:t xml:space="preserve"> יום קודם למועד שנקבע על ידו לסיום ההתקשרות.</w:t>
      </w:r>
    </w:p>
    <w:p w:rsidR="00A66204" w:rsidRDefault="00A66204" w:rsidP="00DC5796">
      <w:pPr>
        <w:tabs>
          <w:tab w:val="left" w:pos="818"/>
        </w:tabs>
        <w:bidi/>
        <w:ind w:left="848" w:firstLine="0"/>
        <w:jc w:val="both"/>
        <w:rPr>
          <w:noProof w:val="0"/>
          <w:rtl/>
        </w:rPr>
      </w:pPr>
      <w:r w:rsidRPr="00855095">
        <w:rPr>
          <w:noProof w:val="0"/>
          <w:rtl/>
        </w:rPr>
        <w:t xml:space="preserve">יודגש כי לא תשמע כל טענת הסתמכות או טענה אחרת של </w:t>
      </w:r>
      <w:r w:rsidR="00DC5796">
        <w:rPr>
          <w:rFonts w:hint="cs"/>
          <w:noProof w:val="0"/>
          <w:rtl/>
        </w:rPr>
        <w:t>נותן השירותים</w:t>
      </w:r>
      <w:r w:rsidRPr="00855095">
        <w:rPr>
          <w:noProof w:val="0"/>
          <w:rtl/>
        </w:rPr>
        <w:t xml:space="preserve"> במידה וההתקשרות </w:t>
      </w:r>
      <w:proofErr w:type="spellStart"/>
      <w:r w:rsidRPr="00855095">
        <w:rPr>
          <w:noProof w:val="0"/>
          <w:rtl/>
        </w:rPr>
        <w:t>עימו</w:t>
      </w:r>
      <w:proofErr w:type="spellEnd"/>
      <w:r w:rsidRPr="00855095">
        <w:rPr>
          <w:noProof w:val="0"/>
          <w:rtl/>
        </w:rPr>
        <w:t xml:space="preserve"> תופסק במהלך תקופת ההתקשרות הראשונית או לאחריה.</w:t>
      </w:r>
    </w:p>
    <w:p w:rsidR="00951B68" w:rsidRDefault="00951B68" w:rsidP="00951B68">
      <w:pPr>
        <w:tabs>
          <w:tab w:val="left" w:pos="818"/>
        </w:tabs>
        <w:bidi/>
        <w:ind w:left="818" w:firstLine="0"/>
        <w:jc w:val="both"/>
        <w:rPr>
          <w:noProof w:val="0"/>
          <w:rtl/>
        </w:rPr>
      </w:pPr>
    </w:p>
    <w:p w:rsidR="00A32C5F" w:rsidRDefault="00A32C5F" w:rsidP="00A32C5F">
      <w:pPr>
        <w:tabs>
          <w:tab w:val="left" w:pos="818"/>
        </w:tabs>
        <w:bidi/>
        <w:ind w:left="818" w:firstLine="0"/>
        <w:jc w:val="both"/>
        <w:rPr>
          <w:noProof w:val="0"/>
          <w:rtl/>
        </w:rPr>
      </w:pPr>
    </w:p>
    <w:p w:rsidR="00A32C5F" w:rsidRDefault="00A32C5F" w:rsidP="00A32C5F">
      <w:pPr>
        <w:tabs>
          <w:tab w:val="left" w:pos="818"/>
        </w:tabs>
        <w:bidi/>
        <w:ind w:left="818" w:firstLine="0"/>
        <w:jc w:val="both"/>
        <w:rPr>
          <w:noProof w:val="0"/>
          <w:rtl/>
        </w:rPr>
      </w:pPr>
    </w:p>
    <w:p w:rsidR="00335430" w:rsidRPr="00335430" w:rsidRDefault="00335430" w:rsidP="00242774">
      <w:pPr>
        <w:numPr>
          <w:ilvl w:val="0"/>
          <w:numId w:val="50"/>
        </w:numPr>
        <w:bidi/>
        <w:spacing w:before="240" w:line="240" w:lineRule="auto"/>
        <w:jc w:val="both"/>
        <w:rPr>
          <w:b/>
          <w:bCs/>
          <w:sz w:val="20"/>
          <w:u w:val="single"/>
        </w:rPr>
      </w:pPr>
      <w:r w:rsidRPr="00335430">
        <w:rPr>
          <w:rFonts w:hint="cs"/>
          <w:b/>
          <w:bCs/>
          <w:sz w:val="20"/>
          <w:u w:val="single"/>
          <w:rtl/>
        </w:rPr>
        <w:t>התמורה</w:t>
      </w:r>
    </w:p>
    <w:p w:rsidR="00335430" w:rsidRDefault="00335430" w:rsidP="00242774">
      <w:pPr>
        <w:pStyle w:val="afe"/>
        <w:numPr>
          <w:ilvl w:val="2"/>
          <w:numId w:val="64"/>
        </w:numPr>
        <w:bidi/>
        <w:spacing w:before="240"/>
        <w:ind w:left="849" w:hanging="425"/>
        <w:jc w:val="both"/>
        <w:rPr>
          <w:sz w:val="20"/>
        </w:rPr>
      </w:pPr>
      <w:r w:rsidRPr="00335430">
        <w:rPr>
          <w:rFonts w:hint="cs"/>
          <w:sz w:val="20"/>
          <w:rtl/>
        </w:rPr>
        <w:t xml:space="preserve">התמורה הכוללת לפי הסכם זה לא תעלה על סך של _____________________________₪ כולל מע"מ. </w:t>
      </w:r>
      <w:r w:rsidR="00A80183">
        <w:rPr>
          <w:rFonts w:hint="cs"/>
          <w:sz w:val="20"/>
          <w:rtl/>
        </w:rPr>
        <w:t xml:space="preserve"> </w:t>
      </w:r>
    </w:p>
    <w:p w:rsidR="00335430" w:rsidRDefault="00335430" w:rsidP="00242774">
      <w:pPr>
        <w:pStyle w:val="afe"/>
        <w:numPr>
          <w:ilvl w:val="2"/>
          <w:numId w:val="64"/>
        </w:numPr>
        <w:bidi/>
        <w:spacing w:before="240"/>
        <w:ind w:left="849" w:hanging="425"/>
        <w:jc w:val="both"/>
        <w:rPr>
          <w:sz w:val="20"/>
        </w:rPr>
      </w:pPr>
      <w:r w:rsidRPr="00335430">
        <w:rPr>
          <w:sz w:val="20"/>
          <w:rtl/>
        </w:rPr>
        <w:t xml:space="preserve">סך התשלום עבור </w:t>
      </w:r>
      <w:r w:rsidR="00FD7C7B">
        <w:rPr>
          <w:rFonts w:hint="cs"/>
          <w:sz w:val="20"/>
          <w:rtl/>
        </w:rPr>
        <w:t xml:space="preserve">כל משתתף </w:t>
      </w:r>
      <w:r w:rsidRPr="00335430">
        <w:rPr>
          <w:rFonts w:hint="cs"/>
          <w:sz w:val="20"/>
          <w:rtl/>
        </w:rPr>
        <w:t xml:space="preserve"> </w:t>
      </w:r>
      <w:r w:rsidRPr="00335430">
        <w:rPr>
          <w:sz w:val="20"/>
          <w:rtl/>
        </w:rPr>
        <w:t xml:space="preserve">לא יעלה </w:t>
      </w:r>
      <w:r w:rsidR="007314BC">
        <w:rPr>
          <w:rFonts w:hint="cs"/>
          <w:sz w:val="20"/>
          <w:rtl/>
        </w:rPr>
        <w:t>הסכומים המפורטים להלן,</w:t>
      </w:r>
      <w:r w:rsidR="00467C4A">
        <w:rPr>
          <w:rFonts w:hint="cs"/>
          <w:sz w:val="20"/>
          <w:rtl/>
        </w:rPr>
        <w:t xml:space="preserve"> </w:t>
      </w:r>
      <w:r w:rsidRPr="00335430">
        <w:rPr>
          <w:rFonts w:hint="cs"/>
          <w:sz w:val="20"/>
          <w:rtl/>
        </w:rPr>
        <w:t>בהתאם</w:t>
      </w:r>
      <w:r w:rsidR="007314BC">
        <w:rPr>
          <w:rFonts w:hint="cs"/>
          <w:sz w:val="20"/>
          <w:rtl/>
        </w:rPr>
        <w:t xml:space="preserve"> לאופן האירוח</w:t>
      </w:r>
      <w:r w:rsidRPr="00335430">
        <w:rPr>
          <w:rFonts w:hint="cs"/>
          <w:sz w:val="20"/>
          <w:rtl/>
        </w:rPr>
        <w:t xml:space="preserve"> </w:t>
      </w:r>
      <w:r w:rsidR="007314BC">
        <w:rPr>
          <w:rFonts w:hint="cs"/>
          <w:sz w:val="20"/>
          <w:rtl/>
        </w:rPr>
        <w:t>ו</w:t>
      </w:r>
      <w:r w:rsidRPr="00335430">
        <w:rPr>
          <w:rFonts w:hint="cs"/>
          <w:sz w:val="20"/>
          <w:rtl/>
        </w:rPr>
        <w:t>להצעת המחיר שהגיש</w:t>
      </w:r>
      <w:r w:rsidR="00467C4A">
        <w:rPr>
          <w:rFonts w:hint="cs"/>
          <w:sz w:val="20"/>
          <w:rtl/>
        </w:rPr>
        <w:t xml:space="preserve"> נותן השירותים</w:t>
      </w:r>
      <w:r w:rsidR="007314BC">
        <w:rPr>
          <w:rFonts w:hint="cs"/>
          <w:sz w:val="20"/>
          <w:rtl/>
        </w:rPr>
        <w:t>:</w:t>
      </w:r>
    </w:p>
    <w:tbl>
      <w:tblPr>
        <w:tblStyle w:val="af4"/>
        <w:bidiVisual/>
        <w:tblW w:w="0" w:type="auto"/>
        <w:tblInd w:w="1052" w:type="dxa"/>
        <w:tblLook w:val="04A0" w:firstRow="1" w:lastRow="0" w:firstColumn="1" w:lastColumn="0" w:noHBand="0" w:noVBand="1"/>
      </w:tblPr>
      <w:tblGrid>
        <w:gridCol w:w="2687"/>
        <w:gridCol w:w="2688"/>
      </w:tblGrid>
      <w:tr w:rsidR="00BC7423" w:rsidRPr="00BC7423" w:rsidTr="00BC7423">
        <w:tc>
          <w:tcPr>
            <w:tcW w:w="2687" w:type="dxa"/>
          </w:tcPr>
          <w:p w:rsidR="00BC7423" w:rsidRPr="00BC7423" w:rsidRDefault="00BC7423" w:rsidP="00BC7423">
            <w:pPr>
              <w:pStyle w:val="afe"/>
              <w:spacing w:before="240"/>
              <w:ind w:left="849"/>
              <w:jc w:val="both"/>
              <w:rPr>
                <w:b/>
                <w:bCs/>
                <w:sz w:val="20"/>
                <w:rtl/>
              </w:rPr>
            </w:pPr>
            <w:r w:rsidRPr="00BC7423">
              <w:rPr>
                <w:rFonts w:hint="cs"/>
                <w:b/>
                <w:bCs/>
                <w:sz w:val="20"/>
                <w:rtl/>
              </w:rPr>
              <w:t>אופן האירוח</w:t>
            </w:r>
          </w:p>
        </w:tc>
        <w:tc>
          <w:tcPr>
            <w:tcW w:w="2688" w:type="dxa"/>
          </w:tcPr>
          <w:p w:rsidR="00BC7423" w:rsidRPr="00BC7423" w:rsidRDefault="00BC7423" w:rsidP="00BC7423">
            <w:pPr>
              <w:pStyle w:val="afe"/>
              <w:spacing w:before="240"/>
              <w:ind w:left="849"/>
              <w:jc w:val="both"/>
              <w:rPr>
                <w:b/>
                <w:bCs/>
                <w:sz w:val="20"/>
                <w:rtl/>
              </w:rPr>
            </w:pPr>
            <w:r w:rsidRPr="00BC7423">
              <w:rPr>
                <w:rFonts w:hint="cs"/>
                <w:b/>
                <w:bCs/>
                <w:sz w:val="20"/>
                <w:rtl/>
              </w:rPr>
              <w:t xml:space="preserve">הסכום </w:t>
            </w:r>
            <w:r w:rsidRPr="00BC7423">
              <w:rPr>
                <w:rFonts w:hint="cs"/>
                <w:b/>
                <w:bCs/>
                <w:sz w:val="20"/>
                <w:u w:val="single"/>
                <w:rtl/>
              </w:rPr>
              <w:t>לכל משתתף</w:t>
            </w:r>
            <w:r w:rsidRPr="00BC7423">
              <w:rPr>
                <w:rFonts w:hint="cs"/>
                <w:b/>
                <w:bCs/>
                <w:sz w:val="20"/>
                <w:rtl/>
              </w:rPr>
              <w:t xml:space="preserve"> כולל מע"מ</w:t>
            </w:r>
          </w:p>
        </w:tc>
      </w:tr>
      <w:tr w:rsidR="00BC7423" w:rsidRPr="00BC7423" w:rsidTr="00BC7423">
        <w:tc>
          <w:tcPr>
            <w:tcW w:w="2687" w:type="dxa"/>
          </w:tcPr>
          <w:p w:rsidR="00BC7423" w:rsidRPr="00BC7423" w:rsidRDefault="00BC7423" w:rsidP="00BC7423">
            <w:pPr>
              <w:pStyle w:val="afe"/>
              <w:spacing w:before="240"/>
              <w:ind w:left="849"/>
              <w:rPr>
                <w:sz w:val="20"/>
                <w:rtl/>
              </w:rPr>
            </w:pPr>
            <w:r w:rsidRPr="00BC7423">
              <w:rPr>
                <w:rFonts w:hint="cs"/>
                <w:sz w:val="20"/>
                <w:rtl/>
              </w:rPr>
              <w:t>אדם בחדר זוגי (זוג בחדר)</w:t>
            </w:r>
          </w:p>
        </w:tc>
        <w:tc>
          <w:tcPr>
            <w:tcW w:w="2688" w:type="dxa"/>
          </w:tcPr>
          <w:p w:rsidR="00BC7423" w:rsidRPr="00BC7423" w:rsidRDefault="00BC7423" w:rsidP="00BC7423">
            <w:pPr>
              <w:pStyle w:val="afe"/>
              <w:spacing w:before="240"/>
              <w:ind w:left="849"/>
              <w:rPr>
                <w:sz w:val="20"/>
                <w:rtl/>
              </w:rPr>
            </w:pPr>
            <w:r w:rsidRPr="00BC7423">
              <w:rPr>
                <w:rFonts w:hint="cs"/>
                <w:sz w:val="20"/>
                <w:rtl/>
              </w:rPr>
              <w:t xml:space="preserve">  ____________ ₪ </w:t>
            </w:r>
          </w:p>
        </w:tc>
      </w:tr>
      <w:tr w:rsidR="00BC7423" w:rsidRPr="00BC7423" w:rsidTr="00BC7423">
        <w:tc>
          <w:tcPr>
            <w:tcW w:w="2687" w:type="dxa"/>
          </w:tcPr>
          <w:p w:rsidR="00BC7423" w:rsidRPr="00BC7423" w:rsidRDefault="00BC7423" w:rsidP="00BC7423">
            <w:pPr>
              <w:pStyle w:val="afe"/>
              <w:spacing w:before="240"/>
              <w:ind w:left="849"/>
              <w:rPr>
                <w:sz w:val="20"/>
                <w:rtl/>
              </w:rPr>
            </w:pPr>
            <w:r w:rsidRPr="00BC7423">
              <w:rPr>
                <w:rFonts w:hint="cs"/>
                <w:sz w:val="20"/>
                <w:rtl/>
              </w:rPr>
              <w:t>אדם יחיד בחדר זוגי</w:t>
            </w:r>
          </w:p>
        </w:tc>
        <w:tc>
          <w:tcPr>
            <w:tcW w:w="2688" w:type="dxa"/>
          </w:tcPr>
          <w:p w:rsidR="00BC7423" w:rsidRPr="00BC7423" w:rsidRDefault="00BC7423" w:rsidP="00BC7423">
            <w:pPr>
              <w:pStyle w:val="afe"/>
              <w:spacing w:before="240"/>
              <w:ind w:left="849"/>
              <w:rPr>
                <w:sz w:val="20"/>
                <w:rtl/>
              </w:rPr>
            </w:pPr>
            <w:r w:rsidRPr="00BC7423">
              <w:rPr>
                <w:sz w:val="20"/>
                <w:rtl/>
              </w:rPr>
              <w:t xml:space="preserve">  ____________ ₪</w:t>
            </w:r>
          </w:p>
        </w:tc>
      </w:tr>
      <w:tr w:rsidR="00BC7423" w:rsidRPr="00BC7423" w:rsidTr="00BC7423">
        <w:tc>
          <w:tcPr>
            <w:tcW w:w="2687" w:type="dxa"/>
          </w:tcPr>
          <w:p w:rsidR="00BC7423" w:rsidRPr="00BC7423" w:rsidRDefault="00EA1738" w:rsidP="00EA1738">
            <w:pPr>
              <w:pStyle w:val="afe"/>
              <w:spacing w:before="240"/>
              <w:ind w:left="849"/>
              <w:rPr>
                <w:sz w:val="20"/>
                <w:rtl/>
              </w:rPr>
            </w:pPr>
            <w:r w:rsidRPr="00EA1738">
              <w:rPr>
                <w:rFonts w:hint="cs"/>
                <w:sz w:val="20"/>
                <w:rtl/>
              </w:rPr>
              <w:t xml:space="preserve">אדם בחדר </w:t>
            </w:r>
            <w:r>
              <w:rPr>
                <w:rFonts w:hint="cs"/>
                <w:sz w:val="20"/>
                <w:rtl/>
              </w:rPr>
              <w:t>ש</w:t>
            </w:r>
            <w:r w:rsidRPr="00EA1738">
              <w:rPr>
                <w:rFonts w:hint="cs"/>
                <w:sz w:val="20"/>
                <w:rtl/>
              </w:rPr>
              <w:t>בו 3 נופשים</w:t>
            </w:r>
          </w:p>
        </w:tc>
        <w:tc>
          <w:tcPr>
            <w:tcW w:w="2688" w:type="dxa"/>
          </w:tcPr>
          <w:p w:rsidR="00BC7423" w:rsidRPr="00BC7423" w:rsidRDefault="00BC7423" w:rsidP="00BC7423">
            <w:pPr>
              <w:pStyle w:val="afe"/>
              <w:spacing w:before="240"/>
              <w:ind w:left="849"/>
              <w:rPr>
                <w:sz w:val="20"/>
                <w:rtl/>
              </w:rPr>
            </w:pPr>
            <w:r w:rsidRPr="00BC7423">
              <w:rPr>
                <w:sz w:val="20"/>
                <w:rtl/>
              </w:rPr>
              <w:t xml:space="preserve">  ____________ ₪</w:t>
            </w:r>
          </w:p>
        </w:tc>
      </w:tr>
    </w:tbl>
    <w:p w:rsidR="00335430" w:rsidRPr="00335430" w:rsidRDefault="00335430" w:rsidP="00242774">
      <w:pPr>
        <w:pStyle w:val="afe"/>
        <w:numPr>
          <w:ilvl w:val="2"/>
          <w:numId w:val="64"/>
        </w:numPr>
        <w:bidi/>
        <w:spacing w:before="240"/>
        <w:ind w:left="849" w:hanging="425"/>
        <w:jc w:val="both"/>
        <w:rPr>
          <w:sz w:val="20"/>
          <w:rtl/>
        </w:rPr>
      </w:pPr>
      <w:r w:rsidRPr="00335430">
        <w:rPr>
          <w:rFonts w:hint="cs"/>
          <w:sz w:val="20"/>
          <w:rtl/>
        </w:rPr>
        <w:t xml:space="preserve">במסגרת התמורה האמורה, על נותן השירותים לספק את כל השירותים המפורטים בהסכם זה, ובחתימתו על הסכם זה מתחייב נותן השירותים לכך. </w:t>
      </w:r>
    </w:p>
    <w:p w:rsidR="00335430" w:rsidRPr="00335430" w:rsidRDefault="00335430" w:rsidP="00242774">
      <w:pPr>
        <w:pStyle w:val="afe"/>
        <w:numPr>
          <w:ilvl w:val="2"/>
          <w:numId w:val="64"/>
        </w:numPr>
        <w:bidi/>
        <w:spacing w:before="240"/>
        <w:ind w:left="849" w:hanging="425"/>
        <w:jc w:val="both"/>
        <w:rPr>
          <w:sz w:val="20"/>
          <w:rtl/>
        </w:rPr>
      </w:pPr>
      <w:r w:rsidRPr="00335430">
        <w:rPr>
          <w:sz w:val="20"/>
          <w:rtl/>
        </w:rPr>
        <w:t>התמורה האמורה לעיל היא מלאה וסופית, וכוללת את כל הוצאות נותן השירותים בביצוע ההסכם</w:t>
      </w:r>
      <w:r w:rsidRPr="00335430">
        <w:rPr>
          <w:rFonts w:hint="cs"/>
          <w:sz w:val="20"/>
          <w:rtl/>
        </w:rPr>
        <w:t xml:space="preserve">, </w:t>
      </w:r>
      <w:r w:rsidRPr="00335430">
        <w:rPr>
          <w:sz w:val="20"/>
          <w:rtl/>
        </w:rPr>
        <w:t xml:space="preserve">ולא תשונה מכל סיבה שהיא. </w:t>
      </w:r>
      <w:r w:rsidRPr="00335430">
        <w:rPr>
          <w:rFonts w:hint="cs"/>
          <w:sz w:val="20"/>
          <w:rtl/>
        </w:rPr>
        <w:t xml:space="preserve">יובהר, כי </w:t>
      </w:r>
      <w:r w:rsidRPr="00335430">
        <w:rPr>
          <w:sz w:val="20"/>
          <w:rtl/>
        </w:rPr>
        <w:t xml:space="preserve">למעט תשלום </w:t>
      </w:r>
      <w:r w:rsidRPr="00335430">
        <w:rPr>
          <w:rFonts w:hint="cs"/>
          <w:sz w:val="20"/>
          <w:rtl/>
        </w:rPr>
        <w:t>ה</w:t>
      </w:r>
      <w:r w:rsidRPr="00335430">
        <w:rPr>
          <w:sz w:val="20"/>
          <w:rtl/>
        </w:rPr>
        <w:t>תמורה</w:t>
      </w:r>
      <w:r w:rsidRPr="00335430">
        <w:rPr>
          <w:rFonts w:hint="cs"/>
          <w:sz w:val="20"/>
          <w:rtl/>
        </w:rPr>
        <w:t xml:space="preserve">, </w:t>
      </w:r>
      <w:r w:rsidRPr="00335430">
        <w:rPr>
          <w:sz w:val="20"/>
          <w:rtl/>
        </w:rPr>
        <w:t>לא יהיה זכאי</w:t>
      </w:r>
      <w:r w:rsidRPr="00335430">
        <w:rPr>
          <w:rFonts w:hint="cs"/>
          <w:sz w:val="20"/>
          <w:rtl/>
        </w:rPr>
        <w:t xml:space="preserve"> נותן השירותים </w:t>
      </w:r>
      <w:r w:rsidRPr="00335430">
        <w:rPr>
          <w:sz w:val="20"/>
          <w:rtl/>
        </w:rPr>
        <w:t>לכל תשלום,</w:t>
      </w:r>
      <w:r w:rsidR="00A720E9">
        <w:rPr>
          <w:rFonts w:hint="cs"/>
          <w:sz w:val="20"/>
          <w:rtl/>
        </w:rPr>
        <w:t xml:space="preserve"> החזר</w:t>
      </w:r>
      <w:r w:rsidRPr="00335430">
        <w:rPr>
          <w:sz w:val="20"/>
          <w:rtl/>
        </w:rPr>
        <w:t xml:space="preserve"> או הטבה אחרת בגין מתן השירותים</w:t>
      </w:r>
      <w:r w:rsidRPr="00335430">
        <w:rPr>
          <w:rFonts w:hint="cs"/>
          <w:sz w:val="20"/>
          <w:rtl/>
        </w:rPr>
        <w:t xml:space="preserve">, </w:t>
      </w:r>
      <w:r w:rsidR="00A720E9" w:rsidRPr="007A6BB1">
        <w:rPr>
          <w:rFonts w:hint="cs"/>
          <w:sz w:val="20"/>
          <w:rtl/>
        </w:rPr>
        <w:t>לרבות תשלומים בגין</w:t>
      </w:r>
      <w:r w:rsidR="006E1047" w:rsidRPr="006E1047">
        <w:rPr>
          <w:rFonts w:hint="cs"/>
          <w:noProof w:val="0"/>
          <w:rtl/>
          <w:lang w:eastAsia="en-US"/>
        </w:rPr>
        <w:t xml:space="preserve"> </w:t>
      </w:r>
      <w:r w:rsidR="006E1047">
        <w:rPr>
          <w:rFonts w:hint="cs"/>
          <w:sz w:val="20"/>
          <w:rtl/>
        </w:rPr>
        <w:t xml:space="preserve">כניסה לאתרים, ביצוע הפעילויות השונות, הסעות המשתתפים, </w:t>
      </w:r>
      <w:r w:rsidR="00A720E9" w:rsidRPr="007A6BB1">
        <w:rPr>
          <w:rFonts w:hint="cs"/>
          <w:sz w:val="20"/>
          <w:rtl/>
        </w:rPr>
        <w:t>הוצאות טלפון, נסיעות דואר, צילומים, הדפסות, פקס, אש"ל, תשלומי מיסים, אגרות והיטלים וכיוצא באלה.</w:t>
      </w:r>
    </w:p>
    <w:p w:rsidR="00335430" w:rsidRPr="00335430" w:rsidRDefault="00335430" w:rsidP="00242774">
      <w:pPr>
        <w:pStyle w:val="afe"/>
        <w:numPr>
          <w:ilvl w:val="2"/>
          <w:numId w:val="64"/>
        </w:numPr>
        <w:bidi/>
        <w:spacing w:before="240"/>
        <w:ind w:left="849" w:hanging="425"/>
        <w:jc w:val="both"/>
        <w:rPr>
          <w:sz w:val="20"/>
          <w:rtl/>
        </w:rPr>
      </w:pPr>
      <w:r w:rsidRPr="00335430">
        <w:rPr>
          <w:sz w:val="20"/>
          <w:rtl/>
        </w:rPr>
        <w:t xml:space="preserve">למען הסר ספק יצוין כי אין בסכום האמור </w:t>
      </w:r>
      <w:r w:rsidRPr="00335430">
        <w:rPr>
          <w:rFonts w:hint="cs"/>
          <w:sz w:val="20"/>
          <w:rtl/>
        </w:rPr>
        <w:t xml:space="preserve">בסעיף א' </w:t>
      </w:r>
      <w:r w:rsidRPr="00335430">
        <w:rPr>
          <w:sz w:val="20"/>
          <w:rtl/>
        </w:rPr>
        <w:t>לעיל התחייבות של המשרד לשלמו במלואו, אלא הוא מהווה סכום מקסימאלי בלבד, והתשלום יהיה בהתאם ל</w:t>
      </w:r>
      <w:r w:rsidRPr="00335430">
        <w:rPr>
          <w:rFonts w:hint="cs"/>
          <w:sz w:val="20"/>
          <w:rtl/>
        </w:rPr>
        <w:t xml:space="preserve">מתן השירותים </w:t>
      </w:r>
      <w:r w:rsidRPr="00335430">
        <w:rPr>
          <w:sz w:val="20"/>
          <w:rtl/>
        </w:rPr>
        <w:t>בפועל בלבד.</w:t>
      </w:r>
    </w:p>
    <w:p w:rsidR="00335430" w:rsidRDefault="00335430" w:rsidP="00242774">
      <w:pPr>
        <w:pStyle w:val="afe"/>
        <w:numPr>
          <w:ilvl w:val="2"/>
          <w:numId w:val="64"/>
        </w:numPr>
        <w:bidi/>
        <w:spacing w:before="240"/>
        <w:ind w:left="849" w:hanging="425"/>
        <w:jc w:val="both"/>
        <w:rPr>
          <w:sz w:val="20"/>
        </w:rPr>
      </w:pPr>
      <w:r w:rsidRPr="00335430">
        <w:rPr>
          <w:sz w:val="20"/>
          <w:rtl/>
        </w:rPr>
        <w:t>למען הסר ספק, המשרד לא ישלם לנותן השירותים תשלום כלשהו בגין עבודה שבוצעה שלא בהתאם להסכם זה על נספחיו.</w:t>
      </w:r>
    </w:p>
    <w:p w:rsidR="00B03D08" w:rsidRPr="00B03D08" w:rsidRDefault="00B03D08" w:rsidP="00242774">
      <w:pPr>
        <w:pStyle w:val="afe"/>
        <w:numPr>
          <w:ilvl w:val="2"/>
          <w:numId w:val="64"/>
        </w:numPr>
        <w:bidi/>
        <w:spacing w:before="240"/>
        <w:ind w:left="849" w:hanging="425"/>
        <w:jc w:val="both"/>
        <w:rPr>
          <w:sz w:val="20"/>
        </w:rPr>
      </w:pPr>
      <w:r w:rsidRPr="00B03D08">
        <w:rPr>
          <w:sz w:val="20"/>
          <w:rtl/>
        </w:rPr>
        <w:t>המשרד ישלם את חלקו בסבסוד גמלאי המשרד כאמור לעיל. היתרה תשולם באמצעות המחאות אישיות ו/או כרטיסי אשראי של גמלאי המשרד ומלוויהם, עד 4 תשלומים שווים ממועד פרסום הנופש לגמלאים.</w:t>
      </w:r>
    </w:p>
    <w:p w:rsidR="00B03D08" w:rsidRDefault="00B03D08" w:rsidP="00B03D08">
      <w:pPr>
        <w:pStyle w:val="afe"/>
        <w:bidi/>
        <w:spacing w:before="240"/>
        <w:ind w:left="849" w:firstLine="0"/>
        <w:jc w:val="both"/>
        <w:rPr>
          <w:sz w:val="20"/>
          <w:rtl/>
        </w:rPr>
      </w:pPr>
      <w:r w:rsidRPr="00B03D08">
        <w:rPr>
          <w:sz w:val="20"/>
          <w:rtl/>
        </w:rPr>
        <w:t>יובהר כי הגמלאים אחראים להסדרת התשלום בגין חלקם בנופש וכי המשרד לא יישא בכל אחריות נושא זה.</w:t>
      </w:r>
    </w:p>
    <w:p w:rsidR="00A32C5F" w:rsidRPr="00B03D08" w:rsidRDefault="00A32C5F" w:rsidP="00A32C5F">
      <w:pPr>
        <w:pStyle w:val="afe"/>
        <w:bidi/>
        <w:spacing w:before="240"/>
        <w:ind w:left="849" w:firstLine="0"/>
        <w:jc w:val="both"/>
        <w:rPr>
          <w:sz w:val="20"/>
        </w:rPr>
      </w:pPr>
    </w:p>
    <w:p w:rsidR="00335430" w:rsidRPr="00335430" w:rsidRDefault="0096468F" w:rsidP="00242774">
      <w:pPr>
        <w:numPr>
          <w:ilvl w:val="0"/>
          <w:numId w:val="50"/>
        </w:numPr>
        <w:bidi/>
        <w:spacing w:before="240"/>
        <w:jc w:val="both"/>
        <w:rPr>
          <w:sz w:val="20"/>
          <w:u w:val="single"/>
          <w:rtl/>
        </w:rPr>
      </w:pPr>
      <w:r>
        <w:rPr>
          <w:rFonts w:hint="cs"/>
          <w:b/>
          <w:bCs/>
          <w:sz w:val="20"/>
          <w:u w:val="single"/>
          <w:rtl/>
        </w:rPr>
        <w:t>דיווח ו</w:t>
      </w:r>
      <w:r w:rsidR="00335430" w:rsidRPr="00335430">
        <w:rPr>
          <w:b/>
          <w:bCs/>
          <w:sz w:val="20"/>
          <w:u w:val="single"/>
          <w:rtl/>
        </w:rPr>
        <w:t>אופן ביצוע התשלום</w:t>
      </w:r>
    </w:p>
    <w:p w:rsidR="00EF1EDA" w:rsidRPr="00EF1EDA" w:rsidRDefault="00EF1EDA" w:rsidP="00242774">
      <w:pPr>
        <w:pStyle w:val="afe"/>
        <w:numPr>
          <w:ilvl w:val="2"/>
          <w:numId w:val="65"/>
        </w:numPr>
        <w:bidi/>
        <w:spacing w:before="240"/>
        <w:ind w:left="849" w:hanging="425"/>
        <w:jc w:val="both"/>
        <w:rPr>
          <w:sz w:val="20"/>
        </w:rPr>
      </w:pPr>
      <w:r w:rsidRPr="00EF1EDA">
        <w:rPr>
          <w:sz w:val="20"/>
          <w:rtl/>
        </w:rPr>
        <w:t xml:space="preserve">לצורך ביצוע התשלום ידווח </w:t>
      </w:r>
      <w:r>
        <w:rPr>
          <w:rFonts w:hint="cs"/>
          <w:sz w:val="20"/>
          <w:rtl/>
        </w:rPr>
        <w:t>נותן השירותים</w:t>
      </w:r>
      <w:r w:rsidRPr="00EF1EDA">
        <w:rPr>
          <w:sz w:val="20"/>
          <w:rtl/>
        </w:rPr>
        <w:t xml:space="preserve"> </w:t>
      </w:r>
      <w:r w:rsidR="00FD7C7B">
        <w:rPr>
          <w:rFonts w:hint="cs"/>
          <w:sz w:val="20"/>
          <w:rtl/>
        </w:rPr>
        <w:t>לרווחת העובד</w:t>
      </w:r>
      <w:r w:rsidR="00F534EA">
        <w:rPr>
          <w:rFonts w:hint="cs"/>
          <w:sz w:val="20"/>
          <w:rtl/>
        </w:rPr>
        <w:t xml:space="preserve"> במשרד</w:t>
      </w:r>
      <w:r w:rsidRPr="00EF1EDA">
        <w:rPr>
          <w:sz w:val="20"/>
          <w:rtl/>
        </w:rPr>
        <w:t xml:space="preserve"> </w:t>
      </w:r>
      <w:r w:rsidR="00FD7C7B">
        <w:rPr>
          <w:rFonts w:hint="cs"/>
          <w:sz w:val="20"/>
          <w:rtl/>
        </w:rPr>
        <w:t xml:space="preserve"> (להלן: "האגף") </w:t>
      </w:r>
      <w:r w:rsidRPr="00EF1EDA">
        <w:rPr>
          <w:sz w:val="20"/>
          <w:rtl/>
        </w:rPr>
        <w:t>כדלקמן:</w:t>
      </w:r>
    </w:p>
    <w:p w:rsidR="004B3122" w:rsidRPr="004B3122" w:rsidRDefault="00FD7C7B" w:rsidP="00EA1738">
      <w:pPr>
        <w:bidi/>
        <w:spacing w:before="240"/>
        <w:ind w:left="849" w:firstLine="0"/>
        <w:jc w:val="both"/>
        <w:rPr>
          <w:sz w:val="20"/>
        </w:rPr>
      </w:pPr>
      <w:r>
        <w:rPr>
          <w:rFonts w:hint="cs"/>
          <w:sz w:val="20"/>
          <w:rtl/>
        </w:rPr>
        <w:t>לאחר הנופש</w:t>
      </w:r>
      <w:r w:rsidR="004B3122" w:rsidRPr="004B3122">
        <w:rPr>
          <w:sz w:val="20"/>
          <w:rtl/>
        </w:rPr>
        <w:t xml:space="preserve"> יגיש </w:t>
      </w:r>
      <w:r w:rsidR="004B3122">
        <w:rPr>
          <w:rFonts w:hint="cs"/>
          <w:sz w:val="20"/>
          <w:rtl/>
        </w:rPr>
        <w:t>נותן השירותים</w:t>
      </w:r>
      <w:r w:rsidR="004B3122" w:rsidRPr="00EF1EDA">
        <w:rPr>
          <w:sz w:val="20"/>
          <w:rtl/>
        </w:rPr>
        <w:t xml:space="preserve"> </w:t>
      </w:r>
      <w:r w:rsidR="004B3122" w:rsidRPr="004B3122">
        <w:rPr>
          <w:sz w:val="20"/>
          <w:rtl/>
        </w:rPr>
        <w:t xml:space="preserve">למשרד חשבונית מס ודו"ח </w:t>
      </w:r>
      <w:r w:rsidR="00A87BCE">
        <w:rPr>
          <w:rFonts w:hint="cs"/>
          <w:sz w:val="20"/>
          <w:rtl/>
        </w:rPr>
        <w:t xml:space="preserve">מפורט </w:t>
      </w:r>
      <w:r w:rsidR="004B3122" w:rsidRPr="004B3122">
        <w:rPr>
          <w:sz w:val="20"/>
          <w:rtl/>
        </w:rPr>
        <w:t xml:space="preserve">בגין </w:t>
      </w:r>
      <w:r>
        <w:rPr>
          <w:rFonts w:hint="cs"/>
          <w:sz w:val="20"/>
          <w:rtl/>
        </w:rPr>
        <w:t>כל המשתתפים בפועל בנופש</w:t>
      </w:r>
      <w:r w:rsidR="00A512EC">
        <w:rPr>
          <w:rFonts w:hint="cs"/>
          <w:sz w:val="20"/>
          <w:rtl/>
        </w:rPr>
        <w:t xml:space="preserve"> ואופן אירוחם (זוג בחדר זוגי, יחיד בחדר זוגי או אדם </w:t>
      </w:r>
      <w:r w:rsidR="00EA1738" w:rsidRPr="00EA1738">
        <w:rPr>
          <w:rFonts w:hint="cs"/>
          <w:sz w:val="20"/>
          <w:rtl/>
        </w:rPr>
        <w:t xml:space="preserve">בחדר </w:t>
      </w:r>
      <w:r w:rsidR="00EA1738">
        <w:rPr>
          <w:rFonts w:hint="cs"/>
          <w:sz w:val="20"/>
          <w:rtl/>
        </w:rPr>
        <w:t>ש</w:t>
      </w:r>
      <w:r w:rsidR="00EA1738" w:rsidRPr="00EA1738">
        <w:rPr>
          <w:rFonts w:hint="cs"/>
          <w:sz w:val="20"/>
          <w:rtl/>
        </w:rPr>
        <w:t>בו 3 נופשים</w:t>
      </w:r>
      <w:r w:rsidR="00A512EC">
        <w:rPr>
          <w:rFonts w:hint="cs"/>
          <w:sz w:val="20"/>
          <w:rtl/>
        </w:rPr>
        <w:t>)</w:t>
      </w:r>
      <w:r>
        <w:rPr>
          <w:rFonts w:hint="cs"/>
          <w:sz w:val="20"/>
          <w:rtl/>
        </w:rPr>
        <w:t>.</w:t>
      </w:r>
    </w:p>
    <w:p w:rsidR="004B3122" w:rsidRPr="004B3122" w:rsidRDefault="004B3122" w:rsidP="00242774">
      <w:pPr>
        <w:pStyle w:val="afe"/>
        <w:numPr>
          <w:ilvl w:val="2"/>
          <w:numId w:val="65"/>
        </w:numPr>
        <w:bidi/>
        <w:spacing w:before="240"/>
        <w:ind w:left="849" w:hanging="425"/>
        <w:jc w:val="both"/>
        <w:rPr>
          <w:sz w:val="20"/>
        </w:rPr>
      </w:pPr>
      <w:r w:rsidRPr="004B3122">
        <w:rPr>
          <w:sz w:val="20"/>
          <w:rtl/>
        </w:rPr>
        <w:t xml:space="preserve">הדו"ח יוגש בחתימת </w:t>
      </w:r>
      <w:r>
        <w:rPr>
          <w:rFonts w:hint="cs"/>
          <w:sz w:val="20"/>
          <w:rtl/>
        </w:rPr>
        <w:t>נותן השירותים</w:t>
      </w:r>
      <w:r w:rsidRPr="00EF1EDA">
        <w:rPr>
          <w:sz w:val="20"/>
          <w:rtl/>
        </w:rPr>
        <w:t xml:space="preserve"> </w:t>
      </w:r>
      <w:r>
        <w:rPr>
          <w:sz w:val="20"/>
          <w:rtl/>
        </w:rPr>
        <w:t xml:space="preserve">ויאושר על-ידי </w:t>
      </w:r>
      <w:r w:rsidR="00FD7C7B">
        <w:rPr>
          <w:rFonts w:hint="cs"/>
          <w:sz w:val="20"/>
          <w:rtl/>
        </w:rPr>
        <w:t>ה</w:t>
      </w:r>
      <w:r w:rsidRPr="004B3122">
        <w:rPr>
          <w:sz w:val="20"/>
          <w:rtl/>
        </w:rPr>
        <w:t>אגף</w:t>
      </w:r>
      <w:r>
        <w:rPr>
          <w:rFonts w:hint="cs"/>
          <w:sz w:val="20"/>
          <w:rtl/>
        </w:rPr>
        <w:t xml:space="preserve"> ו</w:t>
      </w:r>
      <w:r w:rsidRPr="004B3122">
        <w:rPr>
          <w:sz w:val="20"/>
          <w:rtl/>
        </w:rPr>
        <w:t>חשבות</w:t>
      </w:r>
      <w:r>
        <w:rPr>
          <w:rFonts w:hint="cs"/>
          <w:sz w:val="20"/>
          <w:rtl/>
        </w:rPr>
        <w:t xml:space="preserve"> המשרד</w:t>
      </w:r>
      <w:r w:rsidRPr="004B3122">
        <w:rPr>
          <w:sz w:val="20"/>
          <w:rtl/>
        </w:rPr>
        <w:t>.</w:t>
      </w:r>
    </w:p>
    <w:p w:rsidR="00335430" w:rsidRPr="00335430" w:rsidRDefault="00335430" w:rsidP="00242774">
      <w:pPr>
        <w:pStyle w:val="afe"/>
        <w:numPr>
          <w:ilvl w:val="2"/>
          <w:numId w:val="65"/>
        </w:numPr>
        <w:bidi/>
        <w:spacing w:before="240"/>
        <w:ind w:left="849" w:hanging="425"/>
        <w:jc w:val="both"/>
        <w:rPr>
          <w:sz w:val="20"/>
          <w:rtl/>
        </w:rPr>
      </w:pPr>
      <w:r w:rsidRPr="00335430">
        <w:rPr>
          <w:sz w:val="20"/>
          <w:rtl/>
        </w:rPr>
        <w:t>העברת סכום כלשהו מסך התמורה המקסימאלית ל</w:t>
      </w:r>
      <w:r w:rsidRPr="00335430">
        <w:rPr>
          <w:rFonts w:hint="cs"/>
          <w:sz w:val="20"/>
          <w:rtl/>
        </w:rPr>
        <w:t xml:space="preserve">נותן השירותים </w:t>
      </w:r>
      <w:r w:rsidRPr="00335430">
        <w:rPr>
          <w:sz w:val="20"/>
          <w:rtl/>
        </w:rPr>
        <w:t xml:space="preserve">תהא מותנית בקבלת הדו"חות האמורים לעיל. </w:t>
      </w:r>
      <w:r w:rsidRPr="00335430">
        <w:rPr>
          <w:rFonts w:hint="cs"/>
          <w:sz w:val="20"/>
          <w:rtl/>
        </w:rPr>
        <w:t xml:space="preserve">לנותן השירותים </w:t>
      </w:r>
      <w:r w:rsidRPr="00335430">
        <w:rPr>
          <w:sz w:val="20"/>
          <w:rtl/>
        </w:rPr>
        <w:t xml:space="preserve"> לא תהיה כל עילה ו/או דרישה ו/או תביעה בגין עיכוב בתשלום, שנגרם עקב חסר בפרטים בדו"חות שנמסרו למשרד.</w:t>
      </w:r>
    </w:p>
    <w:p w:rsidR="00335430" w:rsidRPr="00B92B6A" w:rsidRDefault="00335430" w:rsidP="00242774">
      <w:pPr>
        <w:pStyle w:val="afe"/>
        <w:numPr>
          <w:ilvl w:val="2"/>
          <w:numId w:val="65"/>
        </w:numPr>
        <w:bidi/>
        <w:spacing w:before="240"/>
        <w:ind w:left="849" w:hanging="425"/>
        <w:jc w:val="both"/>
        <w:rPr>
          <w:sz w:val="20"/>
        </w:rPr>
      </w:pPr>
      <w:r w:rsidRPr="00B92B6A">
        <w:rPr>
          <w:sz w:val="20"/>
          <w:rtl/>
        </w:rPr>
        <w:t xml:space="preserve">המשרד ישלם </w:t>
      </w:r>
      <w:r w:rsidRPr="00B92B6A">
        <w:rPr>
          <w:rFonts w:hint="cs"/>
          <w:sz w:val="20"/>
          <w:rtl/>
        </w:rPr>
        <w:t>לנותן השירותים בהתאם למועד התשלום הממשלתי אך ורק בתקופה של עשרת הימים הבאים החל מהיום ה-15 לכל חודש קלנדארי (להלן: "מועד התשלום הממשלתי"). תאריך התשלום יקבע כדלקמן:</w:t>
      </w:r>
    </w:p>
    <w:p w:rsidR="00335430" w:rsidRPr="00335430" w:rsidRDefault="00335430" w:rsidP="00242774">
      <w:pPr>
        <w:numPr>
          <w:ilvl w:val="0"/>
          <w:numId w:val="54"/>
        </w:numPr>
        <w:tabs>
          <w:tab w:val="clear" w:pos="2490"/>
        </w:tabs>
        <w:bidi/>
        <w:spacing w:before="240"/>
        <w:ind w:left="1558" w:hanging="424"/>
        <w:jc w:val="both"/>
        <w:rPr>
          <w:rtl/>
        </w:rPr>
      </w:pPr>
      <w:r w:rsidRPr="00335430">
        <w:rPr>
          <w:rFonts w:hint="cs"/>
          <w:rtl/>
        </w:rPr>
        <w:t>חשבוניות שיוגשו למשרד במחצית הראשונה של כל חודש (בימים 1-15) ישולמו בתחילת "מועד התשלום הממשלתי" של החודש העוקב, כלומר ביום העסקים הראשון הבא לאחר ה- 15 לחודש העוקב. במקרה זה יעמדו מספר ימי האשראי על 30-45 ימים ממועד הגשת החשבונית למשרד.</w:t>
      </w:r>
    </w:p>
    <w:p w:rsidR="00335430" w:rsidRPr="00335430" w:rsidRDefault="00335430" w:rsidP="00242774">
      <w:pPr>
        <w:numPr>
          <w:ilvl w:val="0"/>
          <w:numId w:val="54"/>
        </w:numPr>
        <w:tabs>
          <w:tab w:val="clear" w:pos="2490"/>
        </w:tabs>
        <w:bidi/>
        <w:spacing w:before="240"/>
        <w:ind w:left="1558" w:hanging="424"/>
        <w:jc w:val="both"/>
      </w:pPr>
      <w:r w:rsidRPr="00335430">
        <w:rPr>
          <w:rFonts w:hint="cs"/>
          <w:rtl/>
        </w:rPr>
        <w:t>חשבוניות שיוגשו למשרד בין התאריכים 16-24 לכל חודש (כולל שני ימים אלו): ישולמו בין התאריכים 16-24 של החודש העוקב. במקרה זה יעמדו מספר ימי האשראי על 30 ימים בדיוק ממועד הגשת החשבונית למשרד.</w:t>
      </w:r>
    </w:p>
    <w:p w:rsidR="00335430" w:rsidRPr="00335430" w:rsidRDefault="00335430" w:rsidP="00242774">
      <w:pPr>
        <w:numPr>
          <w:ilvl w:val="0"/>
          <w:numId w:val="54"/>
        </w:numPr>
        <w:tabs>
          <w:tab w:val="clear" w:pos="2490"/>
        </w:tabs>
        <w:bidi/>
        <w:spacing w:before="240"/>
        <w:ind w:left="1558" w:hanging="424"/>
        <w:jc w:val="both"/>
      </w:pPr>
      <w:r w:rsidRPr="00335430">
        <w:rPr>
          <w:rFonts w:hint="cs"/>
          <w:rtl/>
        </w:rPr>
        <w:t xml:space="preserve">חשבוניות שיוגשו למשרד בין התאריכים 25-31 לכל חודש (כולל שני ימים אלו): ישולמו ביום ה- 24 לחודש העוקב. במקרה זה יעמדו מספר ימי האשראי על כ- 24-29 ימי אשראי. </w:t>
      </w:r>
    </w:p>
    <w:p w:rsidR="00335430" w:rsidRDefault="00335430" w:rsidP="00A80183">
      <w:pPr>
        <w:bidi/>
        <w:spacing w:before="240"/>
        <w:ind w:left="1121" w:firstLine="0"/>
        <w:jc w:val="both"/>
        <w:rPr>
          <w:rtl/>
        </w:rPr>
      </w:pPr>
      <w:r w:rsidRPr="00335430">
        <w:rPr>
          <w:rFonts w:hint="cs"/>
          <w:rtl/>
        </w:rPr>
        <w:t xml:space="preserve">למען הסר ספק מספר הימים יחל </w:t>
      </w:r>
      <w:r w:rsidRPr="00335430">
        <w:rPr>
          <w:rtl/>
        </w:rPr>
        <w:t>מיום קבלת החשבונית</w:t>
      </w:r>
      <w:r w:rsidRPr="00335430">
        <w:rPr>
          <w:rFonts w:hint="cs"/>
          <w:rtl/>
        </w:rPr>
        <w:t xml:space="preserve"> </w:t>
      </w:r>
      <w:r w:rsidRPr="00335430">
        <w:rPr>
          <w:rtl/>
        </w:rPr>
        <w:t>ואישורה על ידי המשרד.</w:t>
      </w:r>
    </w:p>
    <w:p w:rsidR="00335430" w:rsidRPr="0091769B" w:rsidRDefault="00335430" w:rsidP="00242774">
      <w:pPr>
        <w:numPr>
          <w:ilvl w:val="0"/>
          <w:numId w:val="50"/>
        </w:numPr>
        <w:bidi/>
        <w:spacing w:before="240"/>
        <w:jc w:val="both"/>
        <w:rPr>
          <w:b/>
          <w:bCs/>
          <w:sz w:val="20"/>
          <w:u w:val="single"/>
          <w:rtl/>
        </w:rPr>
      </w:pPr>
      <w:r w:rsidRPr="0091769B">
        <w:rPr>
          <w:b/>
          <w:bCs/>
          <w:sz w:val="20"/>
          <w:u w:val="single"/>
          <w:rtl/>
        </w:rPr>
        <w:t>יחסי עובד- מעביד</w:t>
      </w:r>
    </w:p>
    <w:p w:rsidR="00335430" w:rsidRPr="00335430" w:rsidRDefault="00335430" w:rsidP="00A80183">
      <w:pPr>
        <w:tabs>
          <w:tab w:val="left" w:pos="793"/>
        </w:tabs>
        <w:bidi/>
        <w:spacing w:before="240"/>
        <w:ind w:left="84" w:firstLine="0"/>
        <w:jc w:val="both"/>
        <w:rPr>
          <w:sz w:val="20"/>
          <w:rtl/>
        </w:rPr>
      </w:pPr>
      <w:r w:rsidRPr="00335430">
        <w:rPr>
          <w:sz w:val="20"/>
          <w:rtl/>
        </w:rPr>
        <w:t xml:space="preserve">             למען הסר ספק מוסכם בין הצדדים כי:</w:t>
      </w:r>
    </w:p>
    <w:p w:rsidR="00335430" w:rsidRPr="00335430" w:rsidRDefault="00335430" w:rsidP="00242774">
      <w:pPr>
        <w:numPr>
          <w:ilvl w:val="0"/>
          <w:numId w:val="51"/>
        </w:numPr>
        <w:bidi/>
        <w:spacing w:before="240"/>
        <w:ind w:right="142"/>
        <w:jc w:val="both"/>
        <w:rPr>
          <w:sz w:val="20"/>
        </w:rPr>
      </w:pPr>
      <w:r w:rsidRPr="00335430">
        <w:rPr>
          <w:sz w:val="20"/>
          <w:rtl/>
        </w:rPr>
        <w:t xml:space="preserve">היחסים בין המשרד לבין </w:t>
      </w:r>
      <w:r w:rsidRPr="00335430">
        <w:rPr>
          <w:rFonts w:hint="cs"/>
          <w:sz w:val="20"/>
          <w:rtl/>
        </w:rPr>
        <w:t>נותן השירותים</w:t>
      </w:r>
      <w:r w:rsidRPr="00335430">
        <w:rPr>
          <w:sz w:val="20"/>
          <w:rtl/>
        </w:rPr>
        <w:t xml:space="preserve"> בקשר לביצוע הסכם זה, הינם יחסי מזמין </w:t>
      </w:r>
      <w:r w:rsidRPr="00335430">
        <w:rPr>
          <w:sz w:val="20"/>
        </w:rPr>
        <w:t>–</w:t>
      </w:r>
      <w:r w:rsidRPr="00335430">
        <w:rPr>
          <w:sz w:val="20"/>
          <w:rtl/>
        </w:rPr>
        <w:t xml:space="preserve"> קבלן עצמאי. </w:t>
      </w:r>
    </w:p>
    <w:p w:rsidR="00335430" w:rsidRPr="00335430" w:rsidRDefault="00335430" w:rsidP="00242774">
      <w:pPr>
        <w:numPr>
          <w:ilvl w:val="0"/>
          <w:numId w:val="51"/>
        </w:numPr>
        <w:bidi/>
        <w:spacing w:before="240"/>
        <w:ind w:right="142"/>
        <w:jc w:val="both"/>
        <w:rPr>
          <w:sz w:val="20"/>
        </w:rPr>
      </w:pPr>
      <w:r w:rsidRPr="00335430">
        <w:rPr>
          <w:sz w:val="20"/>
          <w:rtl/>
        </w:rPr>
        <w:t xml:space="preserve">לנותן השירותים לא יהיו כל זכויות של עובד מדינה או עובד המועסק על ידי המשרד, והם לא יהיו זכאים לכל תשלום, פיצוי או הטבה אחרת בקשר עם ביצוע הסכם זה או סיומו. </w:t>
      </w:r>
    </w:p>
    <w:p w:rsidR="00335430" w:rsidRPr="00335430" w:rsidRDefault="00335430" w:rsidP="00242774">
      <w:pPr>
        <w:numPr>
          <w:ilvl w:val="0"/>
          <w:numId w:val="51"/>
        </w:numPr>
        <w:bidi/>
        <w:spacing w:before="240"/>
        <w:ind w:right="142"/>
        <w:jc w:val="both"/>
        <w:rPr>
          <w:sz w:val="20"/>
        </w:rPr>
      </w:pPr>
      <w:r w:rsidRPr="00335430">
        <w:rPr>
          <w:sz w:val="20"/>
          <w:rtl/>
        </w:rPr>
        <w:t>היה ועל אף האמור לעיל, יקבע על ידי ערכאה שיפוטית מוסמכת, כי בין המשרד לנותן השירותים התקיימו יחסי עובד מעביד, אזי התשלומים שהעביר המשרד לנותן השירותים לפי הסכם זה יחושבו על פי השכר המשולם לעובד מדינה, בתפקיד ובדרגה הדומים ככל האפשר לאלו הנדרשים מ</w:t>
      </w:r>
      <w:r w:rsidRPr="00335430">
        <w:rPr>
          <w:rFonts w:hint="cs"/>
          <w:sz w:val="20"/>
          <w:rtl/>
        </w:rPr>
        <w:t>נותן השירותים</w:t>
      </w:r>
      <w:r w:rsidRPr="00335430">
        <w:rPr>
          <w:sz w:val="20"/>
          <w:rtl/>
        </w:rPr>
        <w:t xml:space="preserve"> ועובדי</w:t>
      </w:r>
      <w:r w:rsidRPr="00335430">
        <w:rPr>
          <w:rFonts w:hint="cs"/>
          <w:sz w:val="20"/>
          <w:rtl/>
        </w:rPr>
        <w:t>ו</w:t>
      </w:r>
      <w:r w:rsidRPr="00335430">
        <w:rPr>
          <w:sz w:val="20"/>
          <w:rtl/>
        </w:rPr>
        <w:t xml:space="preserve"> על פי הסכם זה וכפי שיקבע על ידי נציב שירות המדינה ו/או כפי שיקבע בהסכמי עבודה קיבוציים, שיחולו באותה עת על עובדים מסוגם  של נותן השירותים, מטעם </w:t>
      </w:r>
      <w:r w:rsidRPr="00335430">
        <w:rPr>
          <w:rFonts w:hint="cs"/>
          <w:sz w:val="20"/>
          <w:rtl/>
        </w:rPr>
        <w:t>נותן השירותים</w:t>
      </w:r>
      <w:r w:rsidRPr="00335430">
        <w:rPr>
          <w:sz w:val="20"/>
          <w:rtl/>
        </w:rPr>
        <w:t>. ההפרשים יחשבו כהלוואה נושאת ריבית והצמדה, שנתן המשרד לנותן השירותים.</w:t>
      </w:r>
    </w:p>
    <w:p w:rsidR="00335430" w:rsidRPr="0091769B" w:rsidRDefault="00335430" w:rsidP="00242774">
      <w:pPr>
        <w:numPr>
          <w:ilvl w:val="0"/>
          <w:numId w:val="50"/>
        </w:numPr>
        <w:bidi/>
        <w:spacing w:before="240"/>
        <w:jc w:val="both"/>
        <w:rPr>
          <w:b/>
          <w:bCs/>
          <w:sz w:val="20"/>
          <w:u w:val="single"/>
          <w:rtl/>
        </w:rPr>
      </w:pPr>
      <w:r w:rsidRPr="00335430">
        <w:rPr>
          <w:b/>
          <w:bCs/>
          <w:sz w:val="20"/>
          <w:u w:val="single"/>
          <w:rtl/>
        </w:rPr>
        <w:t>שמירת סודיות</w:t>
      </w:r>
    </w:p>
    <w:p w:rsidR="00335430" w:rsidRPr="00335430" w:rsidRDefault="00335430" w:rsidP="00242774">
      <w:pPr>
        <w:numPr>
          <w:ilvl w:val="0"/>
          <w:numId w:val="58"/>
        </w:numPr>
        <w:bidi/>
        <w:spacing w:before="240"/>
        <w:ind w:right="142"/>
        <w:jc w:val="both"/>
        <w:rPr>
          <w:sz w:val="20"/>
          <w:rtl/>
        </w:rPr>
      </w:pPr>
      <w:r w:rsidRPr="00335430">
        <w:rPr>
          <w:rFonts w:hint="cs"/>
          <w:sz w:val="20"/>
          <w:rtl/>
        </w:rPr>
        <w:t>נותן השירותים</w:t>
      </w:r>
      <w:r w:rsidR="00641445">
        <w:rPr>
          <w:rFonts w:hint="cs"/>
          <w:sz w:val="20"/>
          <w:rtl/>
        </w:rPr>
        <w:t xml:space="preserve"> והמועסקים על ידו</w:t>
      </w:r>
      <w:r w:rsidRPr="00335430">
        <w:rPr>
          <w:sz w:val="20"/>
          <w:rtl/>
        </w:rPr>
        <w:t xml:space="preserve"> מתחייב</w:t>
      </w:r>
      <w:r w:rsidR="00641445">
        <w:rPr>
          <w:rFonts w:hint="cs"/>
          <w:sz w:val="20"/>
          <w:rtl/>
        </w:rPr>
        <w:t>ים</w:t>
      </w:r>
      <w:r w:rsidRPr="00335430">
        <w:rPr>
          <w:sz w:val="20"/>
          <w:rtl/>
        </w:rPr>
        <w:t xml:space="preserve"> לשמור סוד ולא להעביר, לא להודיע, לא למסור ולא להביא לידיעת כל אדם, כל ידיעה שתגיע אלי</w:t>
      </w:r>
      <w:r w:rsidRPr="00335430">
        <w:rPr>
          <w:rFonts w:hint="cs"/>
          <w:sz w:val="20"/>
          <w:rtl/>
        </w:rPr>
        <w:t>ו</w:t>
      </w:r>
      <w:r w:rsidRPr="00335430">
        <w:rPr>
          <w:sz w:val="20"/>
          <w:rtl/>
        </w:rPr>
        <w:t xml:space="preserve"> בקשר עם ביצוע הסכם זה. </w:t>
      </w:r>
    </w:p>
    <w:p w:rsidR="00641445" w:rsidRPr="00A715F6" w:rsidRDefault="00641445" w:rsidP="00242774">
      <w:pPr>
        <w:numPr>
          <w:ilvl w:val="0"/>
          <w:numId w:val="58"/>
        </w:numPr>
        <w:bidi/>
        <w:spacing w:before="240"/>
        <w:ind w:right="142"/>
        <w:jc w:val="both"/>
        <w:rPr>
          <w:sz w:val="20"/>
          <w:rtl/>
        </w:rPr>
      </w:pPr>
      <w:r w:rsidRPr="00A715F6">
        <w:rPr>
          <w:rFonts w:hint="cs"/>
          <w:sz w:val="20"/>
          <w:rtl/>
        </w:rPr>
        <w:t xml:space="preserve">נותן השירותים והמועסקים על ידו יצהירו על גבי טופס הצהרת הסודיות המצורף </w:t>
      </w:r>
      <w:r w:rsidR="004F7455">
        <w:rPr>
          <w:rFonts w:hint="cs"/>
          <w:sz w:val="20"/>
          <w:rtl/>
        </w:rPr>
        <w:t>להסכם זה</w:t>
      </w:r>
      <w:r w:rsidRPr="00A715F6">
        <w:rPr>
          <w:rFonts w:hint="cs"/>
          <w:sz w:val="20"/>
          <w:rtl/>
        </w:rPr>
        <w:t xml:space="preserve"> כחלק בלתי נפרד ממנו, כי ידוע להם שאי מילוי ההתחייבות על פי סעיף זה מהווה עבירה על </w:t>
      </w:r>
      <w:r w:rsidR="0066413F">
        <w:rPr>
          <w:rFonts w:hint="cs"/>
          <w:sz w:val="20"/>
          <w:rtl/>
        </w:rPr>
        <w:t xml:space="preserve">פי סימן ה' לפרק ז' </w:t>
      </w:r>
      <w:r w:rsidRPr="00A715F6">
        <w:rPr>
          <w:rFonts w:hint="cs"/>
          <w:sz w:val="20"/>
          <w:rtl/>
        </w:rPr>
        <w:t>לחוק העונשין, התשל"ז-1977.</w:t>
      </w:r>
    </w:p>
    <w:p w:rsidR="00641445" w:rsidRDefault="00641445" w:rsidP="00242774">
      <w:pPr>
        <w:numPr>
          <w:ilvl w:val="0"/>
          <w:numId w:val="58"/>
        </w:numPr>
        <w:bidi/>
        <w:spacing w:before="240"/>
        <w:ind w:right="142"/>
        <w:jc w:val="both"/>
        <w:rPr>
          <w:sz w:val="20"/>
        </w:rPr>
      </w:pPr>
      <w:r w:rsidRPr="00A715F6">
        <w:rPr>
          <w:rFonts w:hint="cs"/>
          <w:sz w:val="20"/>
          <w:rtl/>
        </w:rPr>
        <w:t xml:space="preserve"> נותן השירותים מתחייב לציית לכל הוראות המשרד בנוגע לשמירת סודיות ופרטיות ולהנחות את כל המועסקים על ידו לצורך מתן השירותים נשוא הסכם זה בהתאם להוראות המשרד בעניין.</w:t>
      </w:r>
    </w:p>
    <w:p w:rsidR="00335430" w:rsidRPr="0091769B" w:rsidRDefault="0091769B" w:rsidP="00DF2204">
      <w:pPr>
        <w:numPr>
          <w:ilvl w:val="0"/>
          <w:numId w:val="50"/>
        </w:numPr>
        <w:bidi/>
        <w:spacing w:before="240"/>
        <w:jc w:val="both"/>
        <w:rPr>
          <w:b/>
          <w:bCs/>
          <w:sz w:val="20"/>
          <w:u w:val="single"/>
          <w:rtl/>
        </w:rPr>
      </w:pPr>
      <w:r>
        <w:rPr>
          <w:rFonts w:hint="cs"/>
          <w:b/>
          <w:bCs/>
          <w:sz w:val="20"/>
          <w:u w:val="single"/>
          <w:rtl/>
        </w:rPr>
        <w:t>א</w:t>
      </w:r>
      <w:r w:rsidR="00335430" w:rsidRPr="00335430">
        <w:rPr>
          <w:rFonts w:hint="cs"/>
          <w:b/>
          <w:bCs/>
          <w:sz w:val="20"/>
          <w:u w:val="single"/>
          <w:rtl/>
        </w:rPr>
        <w:t>חריות</w:t>
      </w:r>
      <w:r w:rsidR="002049DD">
        <w:rPr>
          <w:rFonts w:hint="cs"/>
          <w:b/>
          <w:bCs/>
          <w:sz w:val="20"/>
          <w:u w:val="single"/>
          <w:rtl/>
        </w:rPr>
        <w:t xml:space="preserve"> </w:t>
      </w:r>
    </w:p>
    <w:p w:rsidR="00335430" w:rsidRPr="00335430" w:rsidRDefault="00335430" w:rsidP="00242774">
      <w:pPr>
        <w:numPr>
          <w:ilvl w:val="0"/>
          <w:numId w:val="59"/>
        </w:numPr>
        <w:bidi/>
        <w:spacing w:before="240"/>
        <w:ind w:right="142"/>
        <w:jc w:val="both"/>
        <w:rPr>
          <w:sz w:val="20"/>
          <w:rtl/>
        </w:rPr>
      </w:pPr>
      <w:r w:rsidRPr="00335430">
        <w:rPr>
          <w:sz w:val="20"/>
          <w:rtl/>
        </w:rPr>
        <w:t>נותן השירותים ישא באחריות על פי כל דין, לכל נזק גוף ו/או רכוש אשר יגרם לאדם,</w:t>
      </w:r>
      <w:r w:rsidRPr="00335430">
        <w:rPr>
          <w:rFonts w:hint="cs"/>
          <w:sz w:val="20"/>
          <w:rtl/>
        </w:rPr>
        <w:t xml:space="preserve"> </w:t>
      </w:r>
      <w:r w:rsidRPr="00335430">
        <w:rPr>
          <w:sz w:val="20"/>
          <w:rtl/>
        </w:rPr>
        <w:t xml:space="preserve">לגוף או לרכוש כלשהו, לרבות נותן השירותים, המשרד, עובדיו וכל צד ג', תוך כדי ביצוע הסכם זה. </w:t>
      </w:r>
    </w:p>
    <w:p w:rsidR="00335430" w:rsidRDefault="00335430" w:rsidP="00242774">
      <w:pPr>
        <w:numPr>
          <w:ilvl w:val="0"/>
          <w:numId w:val="59"/>
        </w:numPr>
        <w:bidi/>
        <w:spacing w:before="240"/>
        <w:ind w:right="142"/>
        <w:jc w:val="both"/>
        <w:rPr>
          <w:sz w:val="20"/>
          <w:rtl/>
        </w:rPr>
      </w:pPr>
      <w:r w:rsidRPr="00335430">
        <w:rPr>
          <w:sz w:val="20"/>
          <w:rtl/>
        </w:rPr>
        <w:t>נותן השירותים מתחייב לשפות את המשרד שיפוי מלא על כל הוצאה שהוציא בגין חיוב שנותן השירותים חב בו על פי הסכם זה ועל פי כל דין, לרבות שכ"ט עו"ד והוצאות משפט.</w:t>
      </w:r>
    </w:p>
    <w:p w:rsidR="00DF2204" w:rsidRDefault="00DF2204" w:rsidP="00242774">
      <w:pPr>
        <w:numPr>
          <w:ilvl w:val="0"/>
          <w:numId w:val="50"/>
        </w:numPr>
        <w:bidi/>
        <w:spacing w:before="240"/>
        <w:jc w:val="both"/>
        <w:rPr>
          <w:rFonts w:hint="cs"/>
          <w:b/>
          <w:bCs/>
          <w:sz w:val="20"/>
          <w:u w:val="single"/>
        </w:rPr>
      </w:pPr>
      <w:r>
        <w:rPr>
          <w:rFonts w:hint="cs"/>
          <w:b/>
          <w:bCs/>
          <w:sz w:val="20"/>
          <w:u w:val="single"/>
          <w:rtl/>
        </w:rPr>
        <w:t xml:space="preserve">ביטוח </w:t>
      </w:r>
    </w:p>
    <w:p w:rsidR="001273E0" w:rsidRPr="001273E0" w:rsidRDefault="001273E0" w:rsidP="000837E8">
      <w:pPr>
        <w:bidi/>
        <w:spacing w:before="240"/>
        <w:ind w:left="795" w:firstLine="0"/>
        <w:jc w:val="both"/>
        <w:rPr>
          <w:rFonts w:hint="cs"/>
          <w:sz w:val="20"/>
          <w:rtl/>
        </w:rPr>
      </w:pPr>
      <w:r w:rsidRPr="001273E0">
        <w:rPr>
          <w:rFonts w:hint="cs"/>
          <w:sz w:val="20"/>
          <w:rtl/>
        </w:rPr>
        <w:t xml:space="preserve">נותן השירותים מתחייב </w:t>
      </w:r>
      <w:r>
        <w:rPr>
          <w:rFonts w:hint="cs"/>
          <w:sz w:val="20"/>
          <w:rtl/>
        </w:rPr>
        <w:t>לרכוש</w:t>
      </w:r>
      <w:r w:rsidRPr="001273E0">
        <w:rPr>
          <w:rFonts w:hint="cs"/>
          <w:sz w:val="20"/>
          <w:rtl/>
        </w:rPr>
        <w:t xml:space="preserve"> ולקיים את כל הביטוחים המפורטים בזה, לטובתו ולטובת מדינת ישראל - משרד העלייה והקליטה, ולהציג להם את הביטוחים הכוללים</w:t>
      </w:r>
      <w:r>
        <w:rPr>
          <w:rFonts w:hint="cs"/>
          <w:sz w:val="20"/>
          <w:rtl/>
        </w:rPr>
        <w:t xml:space="preserve"> את</w:t>
      </w:r>
      <w:r w:rsidRPr="001273E0">
        <w:rPr>
          <w:rFonts w:hint="cs"/>
          <w:sz w:val="20"/>
          <w:rtl/>
        </w:rPr>
        <w:t xml:space="preserve"> הכיסויים והתנאים הנדרשים כאשר גבולות האחריות לא יפחתו מה</w:t>
      </w:r>
      <w:r>
        <w:rPr>
          <w:rFonts w:hint="cs"/>
          <w:sz w:val="20"/>
          <w:rtl/>
        </w:rPr>
        <w:t>מצוין להלן:</w:t>
      </w:r>
    </w:p>
    <w:p w:rsidR="001273E0" w:rsidRPr="001273E0" w:rsidRDefault="001273E0" w:rsidP="001273E0">
      <w:pPr>
        <w:bidi/>
        <w:spacing w:before="240"/>
        <w:ind w:left="795" w:firstLine="0"/>
        <w:jc w:val="both"/>
        <w:rPr>
          <w:rFonts w:hint="cs"/>
          <w:sz w:val="20"/>
          <w:u w:val="single"/>
          <w:rtl/>
        </w:rPr>
      </w:pPr>
      <w:r w:rsidRPr="001273E0">
        <w:rPr>
          <w:rFonts w:hint="cs"/>
          <w:sz w:val="20"/>
          <w:rtl/>
        </w:rPr>
        <w:t xml:space="preserve"> </w:t>
      </w:r>
      <w:r w:rsidRPr="001273E0">
        <w:rPr>
          <w:rFonts w:hint="cs"/>
          <w:sz w:val="20"/>
          <w:u w:val="single"/>
          <w:rtl/>
        </w:rPr>
        <w:t>ביטוח חבות המעבידים</w:t>
      </w:r>
    </w:p>
    <w:p w:rsidR="001273E0" w:rsidRPr="001273E0" w:rsidRDefault="001273E0" w:rsidP="002B7510">
      <w:pPr>
        <w:numPr>
          <w:ilvl w:val="0"/>
          <w:numId w:val="90"/>
        </w:numPr>
        <w:bidi/>
        <w:spacing w:before="240"/>
        <w:ind w:right="142"/>
        <w:jc w:val="both"/>
        <w:rPr>
          <w:rFonts w:hint="cs"/>
          <w:sz w:val="20"/>
          <w:rtl/>
        </w:rPr>
      </w:pPr>
      <w:r w:rsidRPr="001273E0">
        <w:rPr>
          <w:rFonts w:hint="cs"/>
          <w:sz w:val="20"/>
          <w:rtl/>
        </w:rPr>
        <w:t>נותן השירותים יבטח את אחריותו החוקית כלפי עובדיו בביטוח חבות המעבידים בכל תחומי מדינת ישראל והשטחים המוחזקים;</w:t>
      </w:r>
    </w:p>
    <w:p w:rsidR="001273E0" w:rsidRPr="001273E0" w:rsidRDefault="001273E0" w:rsidP="002B7510">
      <w:pPr>
        <w:pStyle w:val="afe"/>
        <w:numPr>
          <w:ilvl w:val="0"/>
          <w:numId w:val="90"/>
        </w:numPr>
        <w:tabs>
          <w:tab w:val="left" w:pos="9638"/>
        </w:tabs>
        <w:bidi/>
        <w:spacing w:before="240"/>
        <w:ind w:right="0"/>
        <w:jc w:val="both"/>
        <w:rPr>
          <w:sz w:val="20"/>
        </w:rPr>
      </w:pPr>
      <w:r w:rsidRPr="001273E0">
        <w:rPr>
          <w:rFonts w:hint="cs"/>
          <w:sz w:val="20"/>
          <w:rtl/>
        </w:rPr>
        <w:t>גבולות האחריות לא יפחתו מסך 5,000,000 דולר ארה"ב לעובד, למקרה  ולתקופת ביטוח (שנה);</w:t>
      </w:r>
    </w:p>
    <w:p w:rsidR="001273E0" w:rsidRPr="001273E0" w:rsidRDefault="001273E0" w:rsidP="001273E0">
      <w:pPr>
        <w:bidi/>
        <w:spacing w:before="240"/>
        <w:ind w:left="795" w:firstLine="0"/>
        <w:jc w:val="both"/>
        <w:rPr>
          <w:sz w:val="20"/>
        </w:rPr>
      </w:pPr>
    </w:p>
    <w:p w:rsidR="001273E0" w:rsidRPr="00631BF3" w:rsidRDefault="001273E0" w:rsidP="002B7510">
      <w:pPr>
        <w:numPr>
          <w:ilvl w:val="0"/>
          <w:numId w:val="90"/>
        </w:numPr>
        <w:tabs>
          <w:tab w:val="clear" w:pos="1213"/>
          <w:tab w:val="num" w:pos="1274"/>
        </w:tabs>
        <w:bidi/>
        <w:spacing w:before="240"/>
        <w:ind w:right="142" w:hanging="364"/>
        <w:jc w:val="both"/>
        <w:rPr>
          <w:sz w:val="20"/>
          <w:rtl/>
        </w:rPr>
      </w:pPr>
      <w:r w:rsidRPr="00631BF3">
        <w:rPr>
          <w:sz w:val="20"/>
          <w:rtl/>
        </w:rPr>
        <w:t>הביטוח יורחב לכסות את חבותו של המבוטח כלפי קבלנים,  קבלני משנה ועובדיהם היה ויחשב כמעבידם;</w:t>
      </w:r>
    </w:p>
    <w:p w:rsidR="001273E0" w:rsidRPr="001273E0" w:rsidRDefault="001273E0" w:rsidP="002B7510">
      <w:pPr>
        <w:numPr>
          <w:ilvl w:val="0"/>
          <w:numId w:val="90"/>
        </w:numPr>
        <w:bidi/>
        <w:spacing w:before="240"/>
        <w:ind w:right="142"/>
        <w:jc w:val="both"/>
        <w:rPr>
          <w:rFonts w:hint="cs"/>
          <w:sz w:val="20"/>
          <w:rtl/>
        </w:rPr>
      </w:pPr>
      <w:r w:rsidRPr="001273E0">
        <w:rPr>
          <w:sz w:val="20"/>
          <w:rtl/>
        </w:rPr>
        <w:t>הביטוח יורחב לשפות את מדינת ישראל – משרד העלייה והקליטה היה ונטען לעניין קרות  תאונת  עבודה/מחלת מקצוע כלשהי  כי הם נושאים בחבות מעביד  כלשהם כלפי מי מעובדי נותן השירותים, קבלנים, קבלני משנה ועובדיהם שבשירותו.</w:t>
      </w:r>
    </w:p>
    <w:p w:rsidR="001273E0" w:rsidRPr="001273E0" w:rsidRDefault="001273E0" w:rsidP="001273E0">
      <w:pPr>
        <w:bidi/>
        <w:spacing w:before="240"/>
        <w:ind w:left="795" w:firstLine="0"/>
        <w:jc w:val="both"/>
        <w:rPr>
          <w:rFonts w:hint="cs"/>
          <w:sz w:val="20"/>
          <w:u w:val="single"/>
          <w:rtl/>
        </w:rPr>
      </w:pPr>
      <w:r w:rsidRPr="001273E0">
        <w:rPr>
          <w:rFonts w:hint="cs"/>
          <w:sz w:val="20"/>
          <w:u w:val="single"/>
          <w:rtl/>
        </w:rPr>
        <w:t>ביטוח אחריות כלפי צד שלישי</w:t>
      </w:r>
    </w:p>
    <w:p w:rsidR="001273E0" w:rsidRPr="001273E0" w:rsidRDefault="001273E0" w:rsidP="00DB4CE3">
      <w:pPr>
        <w:numPr>
          <w:ilvl w:val="0"/>
          <w:numId w:val="87"/>
        </w:numPr>
        <w:bidi/>
        <w:spacing w:before="240"/>
        <w:ind w:right="142"/>
        <w:jc w:val="both"/>
        <w:rPr>
          <w:rFonts w:hint="cs"/>
          <w:sz w:val="20"/>
          <w:rtl/>
        </w:rPr>
      </w:pPr>
      <w:r w:rsidRPr="001273E0">
        <w:rPr>
          <w:rFonts w:hint="cs"/>
          <w:sz w:val="20"/>
          <w:rtl/>
        </w:rPr>
        <w:t>נותן השירותים יבטח את אחריותו החוקית על פי כל דין בביטוח אחריות כלפי צד שלישי גוף רכוש בגין פעילותו בכל תחומי מדינת ישראל והשטחים המוחזקים;</w:t>
      </w:r>
    </w:p>
    <w:p w:rsidR="001273E0" w:rsidRPr="001273E0" w:rsidRDefault="001273E0" w:rsidP="00DB4CE3">
      <w:pPr>
        <w:numPr>
          <w:ilvl w:val="0"/>
          <w:numId w:val="87"/>
        </w:numPr>
        <w:bidi/>
        <w:spacing w:before="240"/>
        <w:ind w:right="142"/>
        <w:jc w:val="both"/>
        <w:rPr>
          <w:rFonts w:hint="cs"/>
          <w:sz w:val="20"/>
          <w:rtl/>
        </w:rPr>
      </w:pPr>
      <w:r w:rsidRPr="001273E0">
        <w:rPr>
          <w:rFonts w:hint="cs"/>
          <w:sz w:val="20"/>
          <w:rtl/>
        </w:rPr>
        <w:t xml:space="preserve">גבולות האחריות למקרה ולתקופת ביטוח (שנה) לא יפחתו מסך </w:t>
      </w:r>
      <w:r w:rsidRPr="001273E0">
        <w:rPr>
          <w:sz w:val="20"/>
          <w:rtl/>
        </w:rPr>
        <w:t>–</w:t>
      </w:r>
      <w:r w:rsidRPr="001273E0">
        <w:rPr>
          <w:rFonts w:hint="cs"/>
          <w:sz w:val="20"/>
          <w:rtl/>
        </w:rPr>
        <w:t xml:space="preserve"> 2,500,000   דולר ארה"ב;</w:t>
      </w:r>
    </w:p>
    <w:p w:rsidR="001273E0" w:rsidRPr="001273E0" w:rsidRDefault="001273E0" w:rsidP="00DB4CE3">
      <w:pPr>
        <w:numPr>
          <w:ilvl w:val="0"/>
          <w:numId w:val="87"/>
        </w:numPr>
        <w:bidi/>
        <w:spacing w:before="240"/>
        <w:ind w:right="142"/>
        <w:jc w:val="both"/>
        <w:rPr>
          <w:sz w:val="20"/>
        </w:rPr>
      </w:pPr>
      <w:r w:rsidRPr="001273E0">
        <w:rPr>
          <w:rFonts w:hint="cs"/>
          <w:sz w:val="20"/>
          <w:rtl/>
        </w:rPr>
        <w:t xml:space="preserve">בפוליסה ייכלל סעיף אחריות צולבת - </w:t>
      </w:r>
      <w:r w:rsidRPr="001273E0">
        <w:rPr>
          <w:rFonts w:hint="cs"/>
          <w:sz w:val="20"/>
        </w:rPr>
        <w:t>CROSS LIABILITY</w:t>
      </w:r>
      <w:r w:rsidRPr="001273E0">
        <w:rPr>
          <w:rFonts w:hint="cs"/>
          <w:sz w:val="20"/>
          <w:rtl/>
        </w:rPr>
        <w:t>;</w:t>
      </w:r>
    </w:p>
    <w:p w:rsidR="001273E0" w:rsidRPr="00DB4CE3" w:rsidRDefault="001273E0" w:rsidP="00DB4CE3">
      <w:pPr>
        <w:numPr>
          <w:ilvl w:val="0"/>
          <w:numId w:val="87"/>
        </w:numPr>
        <w:bidi/>
        <w:spacing w:before="240"/>
        <w:ind w:right="142"/>
        <w:jc w:val="both"/>
        <w:rPr>
          <w:sz w:val="20"/>
          <w:rtl/>
        </w:rPr>
      </w:pPr>
      <w:r w:rsidRPr="00DB4CE3">
        <w:rPr>
          <w:sz w:val="20"/>
          <w:rtl/>
        </w:rPr>
        <w:t xml:space="preserve">הביטוח </w:t>
      </w:r>
      <w:r w:rsidRPr="00DB4CE3">
        <w:rPr>
          <w:rFonts w:hint="cs"/>
          <w:sz w:val="20"/>
          <w:rtl/>
        </w:rPr>
        <w:t>י</w:t>
      </w:r>
      <w:r w:rsidRPr="00DB4CE3">
        <w:rPr>
          <w:sz w:val="20"/>
          <w:rtl/>
        </w:rPr>
        <w:t>ורחב לכסות את חבותו של המבוטח כלפי צד שלישי בגין פעילות של  קבלנים, קבלני  משנה ועובדיהם;</w:t>
      </w:r>
    </w:p>
    <w:p w:rsidR="001273E0" w:rsidRPr="001273E0" w:rsidRDefault="001273E0" w:rsidP="001273E0">
      <w:pPr>
        <w:bidi/>
        <w:spacing w:before="240"/>
        <w:ind w:left="795" w:firstLine="0"/>
        <w:jc w:val="both"/>
        <w:rPr>
          <w:rFonts w:hint="cs"/>
          <w:sz w:val="20"/>
          <w:rtl/>
        </w:rPr>
      </w:pPr>
      <w:r w:rsidRPr="001273E0">
        <w:rPr>
          <w:rFonts w:hint="cs"/>
          <w:sz w:val="20"/>
          <w:rtl/>
        </w:rPr>
        <w:t xml:space="preserve">ה. </w:t>
      </w:r>
      <w:r w:rsidR="00DB4CE3">
        <w:rPr>
          <w:rFonts w:hint="cs"/>
          <w:sz w:val="20"/>
          <w:rtl/>
        </w:rPr>
        <w:t xml:space="preserve">  </w:t>
      </w:r>
      <w:r w:rsidRPr="001273E0">
        <w:rPr>
          <w:rFonts w:hint="cs"/>
          <w:sz w:val="20"/>
          <w:rtl/>
        </w:rPr>
        <w:t>המשתתפים בפעילויות ורכושם ייחשבו צד שלישי.</w:t>
      </w:r>
    </w:p>
    <w:p w:rsidR="001273E0" w:rsidRPr="001273E0" w:rsidRDefault="00DB4CE3" w:rsidP="00DB4CE3">
      <w:pPr>
        <w:bidi/>
        <w:spacing w:before="240"/>
        <w:ind w:left="1274" w:hanging="479"/>
        <w:jc w:val="both"/>
        <w:rPr>
          <w:rFonts w:hint="cs"/>
          <w:sz w:val="20"/>
          <w:rtl/>
        </w:rPr>
      </w:pPr>
      <w:r>
        <w:rPr>
          <w:rFonts w:hint="cs"/>
          <w:sz w:val="20"/>
          <w:rtl/>
        </w:rPr>
        <w:t>ו</w:t>
      </w:r>
      <w:r w:rsidR="001273E0" w:rsidRPr="001273E0">
        <w:rPr>
          <w:rFonts w:hint="cs"/>
          <w:sz w:val="20"/>
          <w:rtl/>
        </w:rPr>
        <w:t xml:space="preserve">. </w:t>
      </w:r>
      <w:r>
        <w:rPr>
          <w:rFonts w:hint="cs"/>
          <w:sz w:val="20"/>
          <w:rtl/>
        </w:rPr>
        <w:t xml:space="preserve">   </w:t>
      </w:r>
      <w:r w:rsidR="001273E0" w:rsidRPr="001273E0">
        <w:rPr>
          <w:rFonts w:hint="cs"/>
          <w:sz w:val="20"/>
          <w:rtl/>
        </w:rPr>
        <w:t xml:space="preserve">הביטוח יורחב לשפות את מדינת ישראל </w:t>
      </w:r>
      <w:r w:rsidR="001273E0" w:rsidRPr="001273E0">
        <w:rPr>
          <w:sz w:val="20"/>
          <w:rtl/>
        </w:rPr>
        <w:t>–</w:t>
      </w:r>
      <w:r w:rsidR="001273E0" w:rsidRPr="001273E0">
        <w:rPr>
          <w:rFonts w:hint="cs"/>
          <w:sz w:val="20"/>
          <w:rtl/>
        </w:rPr>
        <w:t xml:space="preserve">  משרד העלייה והקליטה ככל שייחשבו אחראים למעשי ו/או  מחדלי נותן השירותים והפועלים מטעמו. </w:t>
      </w:r>
    </w:p>
    <w:p w:rsidR="001273E0" w:rsidRPr="00DB4CE3" w:rsidRDefault="001273E0" w:rsidP="00DB4CE3">
      <w:pPr>
        <w:bidi/>
        <w:spacing w:before="240"/>
        <w:ind w:left="795" w:firstLine="0"/>
        <w:rPr>
          <w:rFonts w:hint="cs"/>
          <w:sz w:val="20"/>
          <w:u w:val="single"/>
          <w:rtl/>
        </w:rPr>
      </w:pPr>
      <w:r w:rsidRPr="00DB4CE3">
        <w:rPr>
          <w:rFonts w:hint="cs"/>
          <w:sz w:val="20"/>
          <w:u w:val="single"/>
          <w:rtl/>
        </w:rPr>
        <w:t>ביטוח אחריות מקצועית</w:t>
      </w:r>
    </w:p>
    <w:p w:rsidR="001273E0" w:rsidRPr="001273E0" w:rsidRDefault="001273E0" w:rsidP="000837E8">
      <w:pPr>
        <w:bidi/>
        <w:spacing w:before="240"/>
        <w:ind w:left="795" w:firstLine="0"/>
        <w:jc w:val="both"/>
        <w:rPr>
          <w:sz w:val="20"/>
          <w:rtl/>
        </w:rPr>
      </w:pPr>
      <w:r w:rsidRPr="001273E0">
        <w:rPr>
          <w:rFonts w:hint="cs"/>
          <w:sz w:val="20"/>
          <w:rtl/>
        </w:rPr>
        <w:t xml:space="preserve">א. </w:t>
      </w:r>
      <w:r w:rsidR="00DB4CE3">
        <w:rPr>
          <w:rFonts w:hint="cs"/>
          <w:sz w:val="20"/>
          <w:rtl/>
        </w:rPr>
        <w:t xml:space="preserve"> </w:t>
      </w:r>
      <w:r w:rsidRPr="001273E0">
        <w:rPr>
          <w:rFonts w:hint="cs"/>
          <w:sz w:val="20"/>
          <w:rtl/>
        </w:rPr>
        <w:t>נותן השירותים</w:t>
      </w:r>
      <w:r w:rsidRPr="001273E0">
        <w:rPr>
          <w:sz w:val="20"/>
          <w:rtl/>
        </w:rPr>
        <w:t xml:space="preserve"> יבטח את אחריותו המקצועית בביטוח אחריות מקצועית;</w:t>
      </w:r>
    </w:p>
    <w:p w:rsidR="001273E0" w:rsidRPr="00DB4CE3" w:rsidRDefault="001273E0" w:rsidP="000837E8">
      <w:pPr>
        <w:pStyle w:val="afe"/>
        <w:numPr>
          <w:ilvl w:val="0"/>
          <w:numId w:val="88"/>
        </w:numPr>
        <w:bidi/>
        <w:spacing w:before="240"/>
        <w:ind w:right="142"/>
        <w:jc w:val="both"/>
        <w:rPr>
          <w:sz w:val="20"/>
          <w:rtl/>
        </w:rPr>
      </w:pPr>
      <w:r w:rsidRPr="00DB4CE3">
        <w:rPr>
          <w:sz w:val="20"/>
          <w:rtl/>
        </w:rPr>
        <w:t xml:space="preserve">הפוליסה תכסה כל נזק מהפרת חובה מקצועית של </w:t>
      </w:r>
      <w:r w:rsidRPr="00DB4CE3">
        <w:rPr>
          <w:rFonts w:hint="cs"/>
          <w:sz w:val="20"/>
          <w:rtl/>
        </w:rPr>
        <w:t>נותן השירותים</w:t>
      </w:r>
      <w:r w:rsidRPr="00DB4CE3">
        <w:rPr>
          <w:sz w:val="20"/>
          <w:rtl/>
        </w:rPr>
        <w:t xml:space="preserve">, עובדיו ובגין כל הפועלים מטעמו ואשר אירע כתוצאה ממעשה, רשלנות, לרבות מחדל, טעות או השמטה, מצג בלתי נכון, </w:t>
      </w:r>
      <w:r w:rsidR="00DB4CE3" w:rsidRPr="00DB4CE3">
        <w:rPr>
          <w:rFonts w:hint="cs"/>
          <w:sz w:val="20"/>
          <w:rtl/>
        </w:rPr>
        <w:t xml:space="preserve"> </w:t>
      </w:r>
      <w:r w:rsidRPr="00DB4CE3">
        <w:rPr>
          <w:sz w:val="20"/>
          <w:rtl/>
        </w:rPr>
        <w:t xml:space="preserve">הצהרה רשלנית  שנעשו בתום לב, שייגרמו בקשר </w:t>
      </w:r>
      <w:r w:rsidRPr="00DB4CE3">
        <w:rPr>
          <w:rFonts w:hint="cs"/>
          <w:sz w:val="20"/>
          <w:rtl/>
        </w:rPr>
        <w:t xml:space="preserve">למתן </w:t>
      </w:r>
      <w:r w:rsidRPr="00DB4CE3">
        <w:rPr>
          <w:sz w:val="20"/>
          <w:rtl/>
        </w:rPr>
        <w:t>שירותי ארגון נופש לגמלאי משרד העלייה והקליטה</w:t>
      </w:r>
      <w:r w:rsidR="00DB4CE3" w:rsidRPr="00DB4CE3">
        <w:rPr>
          <w:rFonts w:hint="cs"/>
          <w:sz w:val="20"/>
          <w:rtl/>
        </w:rPr>
        <w:t xml:space="preserve"> </w:t>
      </w:r>
      <w:r w:rsidRPr="00DB4CE3">
        <w:rPr>
          <w:sz w:val="20"/>
          <w:rtl/>
        </w:rPr>
        <w:t xml:space="preserve">בהתאם למכרז וחוזה עם מדינת ישראל – משרד </w:t>
      </w:r>
      <w:r w:rsidRPr="00DB4CE3">
        <w:rPr>
          <w:rFonts w:hint="cs"/>
          <w:sz w:val="20"/>
          <w:rtl/>
        </w:rPr>
        <w:t>העלייה והקליטה</w:t>
      </w:r>
      <w:r w:rsidRPr="00DB4CE3">
        <w:rPr>
          <w:sz w:val="20"/>
          <w:rtl/>
        </w:rPr>
        <w:t xml:space="preserve">;       </w:t>
      </w:r>
    </w:p>
    <w:p w:rsidR="001273E0" w:rsidRPr="001273E0" w:rsidRDefault="001273E0" w:rsidP="001273E0">
      <w:pPr>
        <w:bidi/>
        <w:spacing w:before="240"/>
        <w:ind w:left="795" w:firstLine="0"/>
        <w:jc w:val="both"/>
        <w:rPr>
          <w:sz w:val="20"/>
          <w:rtl/>
        </w:rPr>
      </w:pPr>
      <w:r w:rsidRPr="001273E0">
        <w:rPr>
          <w:rFonts w:hint="cs"/>
          <w:sz w:val="20"/>
          <w:rtl/>
        </w:rPr>
        <w:t xml:space="preserve">ג. </w:t>
      </w:r>
      <w:r w:rsidR="000837E8">
        <w:rPr>
          <w:rFonts w:hint="cs"/>
          <w:sz w:val="20"/>
          <w:rtl/>
        </w:rPr>
        <w:t xml:space="preserve"> </w:t>
      </w:r>
      <w:r w:rsidRPr="001273E0">
        <w:rPr>
          <w:sz w:val="20"/>
          <w:rtl/>
        </w:rPr>
        <w:t>גבולות האחריות למקרה ולתקופת ביטוח (שנה) לא יפחתו מסך - 500,000 דולר ארה"ב</w:t>
      </w:r>
      <w:r w:rsidRPr="001273E0">
        <w:rPr>
          <w:rFonts w:hint="cs"/>
          <w:sz w:val="20"/>
          <w:rtl/>
        </w:rPr>
        <w:t>.</w:t>
      </w:r>
    </w:p>
    <w:p w:rsidR="001273E0" w:rsidRPr="001273E0" w:rsidRDefault="001273E0" w:rsidP="001273E0">
      <w:pPr>
        <w:bidi/>
        <w:spacing w:before="240"/>
        <w:ind w:left="795" w:firstLine="0"/>
        <w:jc w:val="both"/>
        <w:rPr>
          <w:sz w:val="20"/>
          <w:rtl/>
        </w:rPr>
      </w:pPr>
      <w:r w:rsidRPr="001273E0">
        <w:rPr>
          <w:rFonts w:hint="cs"/>
          <w:sz w:val="20"/>
          <w:rtl/>
        </w:rPr>
        <w:t xml:space="preserve">ד. </w:t>
      </w:r>
      <w:r w:rsidR="000837E8">
        <w:rPr>
          <w:rFonts w:hint="cs"/>
          <w:sz w:val="20"/>
          <w:rtl/>
        </w:rPr>
        <w:t xml:space="preserve"> </w:t>
      </w:r>
      <w:r w:rsidRPr="001273E0">
        <w:rPr>
          <w:sz w:val="20"/>
          <w:rtl/>
        </w:rPr>
        <w:t>הפוליסה תכלול את ההרחבות הבאות:</w:t>
      </w:r>
    </w:p>
    <w:p w:rsidR="001273E0" w:rsidRPr="001273E0" w:rsidRDefault="001273E0" w:rsidP="001273E0">
      <w:pPr>
        <w:bidi/>
        <w:spacing w:before="240"/>
        <w:ind w:left="795" w:firstLine="0"/>
        <w:jc w:val="both"/>
        <w:rPr>
          <w:sz w:val="20"/>
          <w:rtl/>
        </w:rPr>
      </w:pPr>
      <w:r w:rsidRPr="001273E0">
        <w:rPr>
          <w:rFonts w:hint="cs"/>
          <w:sz w:val="20"/>
          <w:rtl/>
        </w:rPr>
        <w:t xml:space="preserve">    </w:t>
      </w:r>
      <w:r w:rsidRPr="001273E0">
        <w:rPr>
          <w:sz w:val="20"/>
          <w:rtl/>
        </w:rPr>
        <w:t>-</w:t>
      </w:r>
      <w:r w:rsidRPr="001273E0">
        <w:rPr>
          <w:rFonts w:hint="cs"/>
          <w:sz w:val="20"/>
          <w:rtl/>
        </w:rPr>
        <w:t xml:space="preserve"> </w:t>
      </w:r>
      <w:r w:rsidRPr="001273E0">
        <w:rPr>
          <w:sz w:val="20"/>
          <w:rtl/>
        </w:rPr>
        <w:t xml:space="preserve">מרמה ואי יושר של עובדים; </w:t>
      </w:r>
    </w:p>
    <w:p w:rsidR="001273E0" w:rsidRPr="001273E0" w:rsidRDefault="001273E0" w:rsidP="001273E0">
      <w:pPr>
        <w:bidi/>
        <w:spacing w:before="240"/>
        <w:ind w:left="795" w:firstLine="0"/>
        <w:jc w:val="both"/>
        <w:rPr>
          <w:sz w:val="20"/>
          <w:rtl/>
        </w:rPr>
      </w:pPr>
      <w:r w:rsidRPr="001273E0">
        <w:rPr>
          <w:rFonts w:hint="cs"/>
          <w:sz w:val="20"/>
          <w:rtl/>
        </w:rPr>
        <w:t xml:space="preserve">   </w:t>
      </w:r>
      <w:r w:rsidRPr="001273E0">
        <w:rPr>
          <w:sz w:val="20"/>
          <w:rtl/>
        </w:rPr>
        <w:t>-</w:t>
      </w:r>
      <w:r w:rsidRPr="001273E0">
        <w:rPr>
          <w:rFonts w:hint="cs"/>
          <w:sz w:val="20"/>
          <w:rtl/>
        </w:rPr>
        <w:t xml:space="preserve"> </w:t>
      </w:r>
      <w:r w:rsidRPr="001273E0">
        <w:rPr>
          <w:sz w:val="20"/>
          <w:rtl/>
        </w:rPr>
        <w:t xml:space="preserve">אובדן מסמכים, לרבות אובדן השימוש עקב מקרה ביטוח;  </w:t>
      </w:r>
    </w:p>
    <w:p w:rsidR="001273E0" w:rsidRPr="001273E0" w:rsidRDefault="001273E0" w:rsidP="001273E0">
      <w:pPr>
        <w:bidi/>
        <w:spacing w:before="240"/>
        <w:ind w:left="795" w:firstLine="0"/>
        <w:jc w:val="both"/>
        <w:rPr>
          <w:sz w:val="20"/>
          <w:rtl/>
        </w:rPr>
      </w:pPr>
      <w:r w:rsidRPr="001273E0">
        <w:rPr>
          <w:rFonts w:hint="cs"/>
          <w:sz w:val="20"/>
          <w:rtl/>
        </w:rPr>
        <w:t xml:space="preserve">   </w:t>
      </w:r>
      <w:r w:rsidRPr="001273E0">
        <w:rPr>
          <w:sz w:val="20"/>
          <w:rtl/>
        </w:rPr>
        <w:t>-</w:t>
      </w:r>
      <w:r w:rsidRPr="001273E0">
        <w:rPr>
          <w:rFonts w:hint="cs"/>
          <w:sz w:val="20"/>
          <w:rtl/>
        </w:rPr>
        <w:t xml:space="preserve"> </w:t>
      </w:r>
      <w:r w:rsidRPr="001273E0">
        <w:rPr>
          <w:sz w:val="20"/>
          <w:rtl/>
        </w:rPr>
        <w:t xml:space="preserve">אחריות צולבת - </w:t>
      </w:r>
      <w:r w:rsidRPr="001273E0">
        <w:rPr>
          <w:sz w:val="20"/>
        </w:rPr>
        <w:t>Cross Liability</w:t>
      </w:r>
      <w:r w:rsidRPr="001273E0">
        <w:rPr>
          <w:sz w:val="20"/>
          <w:rtl/>
        </w:rPr>
        <w:t>,  אולם הכיסוי לא יחול על תביעות  נותן השירותים כנגד המדינה.</w:t>
      </w:r>
    </w:p>
    <w:p w:rsidR="001273E0" w:rsidRPr="001273E0" w:rsidRDefault="001273E0" w:rsidP="001273E0">
      <w:pPr>
        <w:bidi/>
        <w:spacing w:before="240"/>
        <w:ind w:left="795" w:firstLine="0"/>
        <w:jc w:val="both"/>
        <w:rPr>
          <w:sz w:val="20"/>
          <w:rtl/>
        </w:rPr>
      </w:pPr>
      <w:r w:rsidRPr="001273E0">
        <w:rPr>
          <w:rFonts w:hint="cs"/>
          <w:sz w:val="20"/>
          <w:rtl/>
        </w:rPr>
        <w:t xml:space="preserve">   </w:t>
      </w:r>
      <w:r w:rsidRPr="001273E0">
        <w:rPr>
          <w:sz w:val="20"/>
          <w:rtl/>
        </w:rPr>
        <w:t>-</w:t>
      </w:r>
      <w:r w:rsidRPr="001273E0">
        <w:rPr>
          <w:rFonts w:hint="cs"/>
          <w:sz w:val="20"/>
          <w:rtl/>
        </w:rPr>
        <w:t xml:space="preserve"> </w:t>
      </w:r>
      <w:r w:rsidRPr="001273E0">
        <w:rPr>
          <w:sz w:val="20"/>
          <w:rtl/>
        </w:rPr>
        <w:t>הארכת תקופת הגילוי לפחות ל  6 חודשים;</w:t>
      </w:r>
    </w:p>
    <w:p w:rsidR="001273E0" w:rsidRPr="001273E0" w:rsidRDefault="001273E0" w:rsidP="00DB4CE3">
      <w:pPr>
        <w:bidi/>
        <w:spacing w:before="240"/>
        <w:ind w:left="1133" w:hanging="338"/>
        <w:jc w:val="both"/>
        <w:rPr>
          <w:sz w:val="20"/>
          <w:rtl/>
        </w:rPr>
      </w:pPr>
      <w:r w:rsidRPr="001273E0">
        <w:rPr>
          <w:rFonts w:hint="cs"/>
          <w:sz w:val="20"/>
          <w:rtl/>
        </w:rPr>
        <w:t xml:space="preserve">ה. </w:t>
      </w:r>
      <w:r w:rsidRPr="001273E0">
        <w:rPr>
          <w:sz w:val="20"/>
          <w:rtl/>
        </w:rPr>
        <w:t>הביטוח יורחב לשפות את מדינת ישראל – משרד העלי</w:t>
      </w:r>
      <w:r w:rsidRPr="001273E0">
        <w:rPr>
          <w:rFonts w:hint="cs"/>
          <w:sz w:val="20"/>
          <w:rtl/>
        </w:rPr>
        <w:t>י</w:t>
      </w:r>
      <w:r w:rsidRPr="001273E0">
        <w:rPr>
          <w:sz w:val="20"/>
          <w:rtl/>
        </w:rPr>
        <w:t xml:space="preserve">ה והקליטה ככל שיחשבו אחראים למעשי ו/או מחדלי נותן השירותים וכל הפועלים מטעמו.                                                           </w:t>
      </w:r>
    </w:p>
    <w:p w:rsidR="001273E0" w:rsidRPr="00DB4CE3" w:rsidRDefault="001273E0" w:rsidP="00DB4CE3">
      <w:pPr>
        <w:bidi/>
        <w:spacing w:before="240"/>
        <w:ind w:left="795" w:firstLine="0"/>
        <w:jc w:val="both"/>
        <w:rPr>
          <w:rFonts w:hint="cs"/>
          <w:sz w:val="20"/>
          <w:u w:val="single"/>
          <w:rtl/>
        </w:rPr>
      </w:pPr>
      <w:r w:rsidRPr="00DB4CE3">
        <w:rPr>
          <w:rFonts w:hint="cs"/>
          <w:sz w:val="20"/>
          <w:u w:val="single"/>
          <w:rtl/>
        </w:rPr>
        <w:t xml:space="preserve">ביטוחים נוספים </w:t>
      </w:r>
    </w:p>
    <w:p w:rsidR="001273E0" w:rsidRPr="001273E0" w:rsidRDefault="001273E0" w:rsidP="001273E0">
      <w:pPr>
        <w:bidi/>
        <w:spacing w:before="240"/>
        <w:ind w:left="795" w:firstLine="0"/>
        <w:jc w:val="both"/>
        <w:rPr>
          <w:rFonts w:hint="cs"/>
          <w:sz w:val="20"/>
          <w:rtl/>
        </w:rPr>
      </w:pPr>
      <w:r w:rsidRPr="001273E0">
        <w:rPr>
          <w:rFonts w:hint="cs"/>
          <w:sz w:val="20"/>
          <w:rtl/>
        </w:rPr>
        <w:t xml:space="preserve">נותן השירותים יוודא וידאג כי לגבי: </w:t>
      </w:r>
    </w:p>
    <w:p w:rsidR="001273E0" w:rsidRPr="001273E0" w:rsidRDefault="001273E0" w:rsidP="000837E8">
      <w:pPr>
        <w:bidi/>
        <w:spacing w:before="240"/>
        <w:ind w:left="1133" w:hanging="338"/>
        <w:jc w:val="both"/>
        <w:rPr>
          <w:sz w:val="20"/>
          <w:rtl/>
        </w:rPr>
      </w:pPr>
      <w:r w:rsidRPr="001273E0">
        <w:rPr>
          <w:rFonts w:hint="cs"/>
          <w:sz w:val="20"/>
          <w:rtl/>
        </w:rPr>
        <w:t xml:space="preserve">א. </w:t>
      </w:r>
      <w:r w:rsidR="00DB4CE3">
        <w:rPr>
          <w:rFonts w:hint="cs"/>
          <w:sz w:val="20"/>
          <w:rtl/>
        </w:rPr>
        <w:t xml:space="preserve"> </w:t>
      </w:r>
      <w:r w:rsidRPr="001273E0">
        <w:rPr>
          <w:rFonts w:hint="cs"/>
          <w:sz w:val="20"/>
          <w:rtl/>
        </w:rPr>
        <w:t xml:space="preserve">מקום קיום הפעילות - </w:t>
      </w:r>
      <w:r w:rsidRPr="001273E0">
        <w:rPr>
          <w:sz w:val="20"/>
          <w:rtl/>
        </w:rPr>
        <w:t xml:space="preserve">למפעילי מקום קיום האירועים יהיה ביטוח אחריות כלפי צד שלישי וכן ביטוח רכוש למבנים ותכולתם. הביטוחים יורחבו לכלול סעיף ויתור על זכות  השיבוב כלפי מדינת ישראל – </w:t>
      </w:r>
      <w:r w:rsidRPr="001273E0">
        <w:rPr>
          <w:rFonts w:hint="cs"/>
          <w:sz w:val="20"/>
          <w:rtl/>
        </w:rPr>
        <w:t>משרד העלייה והקליטה</w:t>
      </w:r>
      <w:r w:rsidRPr="001273E0">
        <w:rPr>
          <w:sz w:val="20"/>
          <w:rtl/>
        </w:rPr>
        <w:t xml:space="preserve"> ועובדיהם.     </w:t>
      </w:r>
    </w:p>
    <w:p w:rsidR="001273E0" w:rsidRPr="001273E0" w:rsidRDefault="001273E0" w:rsidP="00DB4CE3">
      <w:pPr>
        <w:bidi/>
        <w:spacing w:before="240"/>
        <w:ind w:left="1133" w:hanging="426"/>
        <w:jc w:val="both"/>
        <w:rPr>
          <w:rFonts w:hint="cs"/>
          <w:sz w:val="20"/>
          <w:rtl/>
        </w:rPr>
      </w:pPr>
      <w:r w:rsidRPr="001273E0">
        <w:rPr>
          <w:rFonts w:hint="cs"/>
          <w:sz w:val="20"/>
          <w:rtl/>
        </w:rPr>
        <w:t xml:space="preserve">ב. </w:t>
      </w:r>
      <w:r w:rsidR="00DB4CE3">
        <w:rPr>
          <w:rFonts w:hint="cs"/>
          <w:sz w:val="20"/>
          <w:rtl/>
        </w:rPr>
        <w:t xml:space="preserve">  </w:t>
      </w:r>
      <w:r w:rsidRPr="001273E0">
        <w:rPr>
          <w:rFonts w:hint="cs"/>
          <w:sz w:val="20"/>
          <w:rtl/>
        </w:rPr>
        <w:t>בעלי מקצוע, ספקים,  קבלנים, קבלני משנה - יציגו ביטוחים מתאימים לגבי ציוד וכל רכוש אחר אשר יעשו שימוש במסגרת הפעילויות וכן ביטוח אחריות כלפי צד שלישי, וביטוח חבות מעבידים כלפי עובדיהם.</w:t>
      </w:r>
    </w:p>
    <w:p w:rsidR="001273E0" w:rsidRPr="00DB4CE3" w:rsidRDefault="001273E0" w:rsidP="00DB4CE3">
      <w:pPr>
        <w:bidi/>
        <w:spacing w:before="240"/>
        <w:ind w:left="795" w:firstLine="0"/>
        <w:jc w:val="both"/>
        <w:rPr>
          <w:rFonts w:hint="cs"/>
          <w:sz w:val="20"/>
          <w:u w:val="single"/>
          <w:rtl/>
        </w:rPr>
      </w:pPr>
      <w:r w:rsidRPr="00DB4CE3">
        <w:rPr>
          <w:rFonts w:hint="cs"/>
          <w:sz w:val="20"/>
          <w:u w:val="single"/>
          <w:rtl/>
        </w:rPr>
        <w:t xml:space="preserve"> כללי</w:t>
      </w:r>
    </w:p>
    <w:p w:rsidR="001273E0" w:rsidRPr="001273E0" w:rsidRDefault="001273E0" w:rsidP="001273E0">
      <w:pPr>
        <w:bidi/>
        <w:spacing w:before="240"/>
        <w:ind w:left="795" w:firstLine="0"/>
        <w:jc w:val="both"/>
        <w:rPr>
          <w:rFonts w:hint="cs"/>
          <w:sz w:val="20"/>
          <w:rtl/>
        </w:rPr>
      </w:pPr>
      <w:r w:rsidRPr="001273E0">
        <w:rPr>
          <w:rFonts w:hint="cs"/>
          <w:sz w:val="20"/>
          <w:rtl/>
        </w:rPr>
        <w:t>בכל פוליסות הביטוח הנדרשות יכללו התנאים הבאים:</w:t>
      </w:r>
    </w:p>
    <w:p w:rsidR="001273E0" w:rsidRPr="001273E0" w:rsidRDefault="001273E0" w:rsidP="000837E8">
      <w:pPr>
        <w:numPr>
          <w:ilvl w:val="0"/>
          <w:numId w:val="85"/>
        </w:numPr>
        <w:bidi/>
        <w:spacing w:before="240"/>
        <w:ind w:left="1133" w:hanging="284"/>
        <w:jc w:val="both"/>
        <w:rPr>
          <w:rFonts w:hint="cs"/>
          <w:sz w:val="20"/>
          <w:rtl/>
        </w:rPr>
      </w:pPr>
      <w:r w:rsidRPr="001273E0">
        <w:rPr>
          <w:rFonts w:hint="cs"/>
          <w:sz w:val="20"/>
          <w:rtl/>
        </w:rPr>
        <w:t>לשם המבוטח יתווספו כמבוטחים נוספים:  מדינת ישראל - משרד העלייה והקליטה, בכפוף להרחבי השיפוי כמפורט לעיל.</w:t>
      </w:r>
    </w:p>
    <w:p w:rsidR="001273E0" w:rsidRPr="001273E0" w:rsidRDefault="001273E0" w:rsidP="00DB4CE3">
      <w:pPr>
        <w:numPr>
          <w:ilvl w:val="0"/>
          <w:numId w:val="85"/>
        </w:numPr>
        <w:bidi/>
        <w:spacing w:before="240"/>
        <w:ind w:left="1133" w:hanging="284"/>
        <w:jc w:val="both"/>
        <w:rPr>
          <w:rFonts w:hint="cs"/>
          <w:sz w:val="20"/>
          <w:rtl/>
        </w:rPr>
      </w:pPr>
      <w:r w:rsidRPr="001273E0">
        <w:rPr>
          <w:rFonts w:hint="cs"/>
          <w:sz w:val="20"/>
          <w:rtl/>
        </w:rPr>
        <w:t>בכל מקרה של צמצום או ביטול הביטוח  ע"י אחד הצדדים לא יהיה להם כל תוקף אלא אם  ניתנה על כך הודעה מוקדמת של 60 יום לפחות במכתב רשום למשרד חשב משרד העלייה והקליטה.</w:t>
      </w:r>
    </w:p>
    <w:p w:rsidR="001273E0" w:rsidRPr="001273E0" w:rsidRDefault="001273E0" w:rsidP="00DB4CE3">
      <w:pPr>
        <w:numPr>
          <w:ilvl w:val="0"/>
          <w:numId w:val="85"/>
        </w:numPr>
        <w:bidi/>
        <w:spacing w:before="240"/>
        <w:ind w:left="1133" w:hanging="284"/>
        <w:jc w:val="both"/>
        <w:rPr>
          <w:rFonts w:hint="cs"/>
          <w:sz w:val="20"/>
          <w:rtl/>
        </w:rPr>
      </w:pPr>
      <w:r w:rsidRPr="001273E0">
        <w:rPr>
          <w:rFonts w:hint="cs"/>
          <w:sz w:val="20"/>
          <w:rtl/>
        </w:rPr>
        <w:t xml:space="preserve">המבטח מוותר על כל זכות שיבוב/תחלוף, תביעה, חזרה או השתתפות כלפי מדינת ישראל </w:t>
      </w:r>
      <w:r w:rsidRPr="001273E0">
        <w:rPr>
          <w:sz w:val="20"/>
          <w:rtl/>
        </w:rPr>
        <w:t>–</w:t>
      </w:r>
      <w:r w:rsidRPr="001273E0">
        <w:rPr>
          <w:rFonts w:hint="cs"/>
          <w:sz w:val="20"/>
          <w:rtl/>
        </w:rPr>
        <w:t xml:space="preserve"> משרד העלייה והקליטה ועובדיהם ובלבד שהוויתור לא יחול לטובת אדם  שגרם  לנזק מתוך כוונת זדון.</w:t>
      </w:r>
    </w:p>
    <w:p w:rsidR="001273E0" w:rsidRPr="001273E0" w:rsidRDefault="001273E0" w:rsidP="00DB4CE3">
      <w:pPr>
        <w:numPr>
          <w:ilvl w:val="0"/>
          <w:numId w:val="85"/>
        </w:numPr>
        <w:bidi/>
        <w:spacing w:before="240"/>
        <w:ind w:left="1133" w:hanging="284"/>
        <w:jc w:val="both"/>
        <w:rPr>
          <w:rFonts w:hint="cs"/>
          <w:sz w:val="20"/>
          <w:rtl/>
        </w:rPr>
      </w:pPr>
      <w:r w:rsidRPr="001273E0">
        <w:rPr>
          <w:rFonts w:hint="cs"/>
          <w:sz w:val="20"/>
          <w:rtl/>
        </w:rPr>
        <w:t>נותן השירותים יהיה אחראי בלעדית כלפי המבטח לתשלום דמי הביטוח עבור כל הפוליסות ולמילוי כל החובות המוטלות על המבוטח על פי תנאי הפוליסות.</w:t>
      </w:r>
    </w:p>
    <w:p w:rsidR="001273E0" w:rsidRPr="001273E0" w:rsidRDefault="001273E0" w:rsidP="00DB4CE3">
      <w:pPr>
        <w:numPr>
          <w:ilvl w:val="0"/>
          <w:numId w:val="85"/>
        </w:numPr>
        <w:bidi/>
        <w:spacing w:before="240"/>
        <w:ind w:left="1133" w:hanging="284"/>
        <w:jc w:val="both"/>
        <w:rPr>
          <w:rFonts w:hint="cs"/>
          <w:sz w:val="20"/>
          <w:rtl/>
        </w:rPr>
      </w:pPr>
      <w:r w:rsidRPr="001273E0">
        <w:rPr>
          <w:rFonts w:hint="cs"/>
          <w:sz w:val="20"/>
          <w:rtl/>
        </w:rPr>
        <w:t>ההשתתפויות העצמיות הנקובות בכל פוליסה ופוליסה תחולנה בלעדית על נותן השירותים.</w:t>
      </w:r>
    </w:p>
    <w:p w:rsidR="001273E0" w:rsidRPr="001273E0" w:rsidRDefault="001273E0" w:rsidP="00DB4CE3">
      <w:pPr>
        <w:numPr>
          <w:ilvl w:val="0"/>
          <w:numId w:val="85"/>
        </w:numPr>
        <w:bidi/>
        <w:spacing w:before="240"/>
        <w:ind w:left="1133" w:hanging="284"/>
        <w:jc w:val="both"/>
        <w:rPr>
          <w:rFonts w:hint="cs"/>
          <w:sz w:val="20"/>
          <w:rtl/>
        </w:rPr>
      </w:pPr>
      <w:r w:rsidRPr="001273E0">
        <w:rPr>
          <w:rFonts w:hint="cs"/>
          <w:sz w:val="20"/>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1273E0" w:rsidRPr="001273E0" w:rsidRDefault="001273E0" w:rsidP="001273E0">
      <w:pPr>
        <w:bidi/>
        <w:spacing w:before="240"/>
        <w:ind w:left="795" w:firstLine="0"/>
        <w:jc w:val="both"/>
        <w:rPr>
          <w:sz w:val="20"/>
          <w:rtl/>
        </w:rPr>
      </w:pPr>
      <w:r w:rsidRPr="001273E0">
        <w:rPr>
          <w:rFonts w:hint="cs"/>
          <w:sz w:val="20"/>
          <w:rtl/>
        </w:rPr>
        <w:t xml:space="preserve">ז. </w:t>
      </w:r>
      <w:r w:rsidR="000837E8">
        <w:rPr>
          <w:rFonts w:hint="cs"/>
          <w:sz w:val="20"/>
          <w:rtl/>
        </w:rPr>
        <w:t xml:space="preserve"> </w:t>
      </w:r>
      <w:r w:rsidRPr="001273E0">
        <w:rPr>
          <w:sz w:val="20"/>
          <w:rtl/>
        </w:rPr>
        <w:t>תנאי הכיסוי של הפוליסות הנ"ל</w:t>
      </w:r>
      <w:r w:rsidRPr="001273E0">
        <w:rPr>
          <w:rFonts w:hint="cs"/>
          <w:sz w:val="20"/>
          <w:rtl/>
        </w:rPr>
        <w:t xml:space="preserve">, למעט בביטוח אחריות מקצועית, </w:t>
      </w:r>
      <w:r w:rsidRPr="001273E0">
        <w:rPr>
          <w:sz w:val="20"/>
          <w:rtl/>
        </w:rPr>
        <w:t xml:space="preserve">  לא יפחתו מהמקובל על פי תנאי </w:t>
      </w:r>
    </w:p>
    <w:p w:rsidR="001273E0" w:rsidRPr="001273E0" w:rsidRDefault="001273E0" w:rsidP="001273E0">
      <w:pPr>
        <w:bidi/>
        <w:spacing w:before="240"/>
        <w:ind w:left="795" w:firstLine="0"/>
        <w:jc w:val="both"/>
        <w:rPr>
          <w:rFonts w:hint="cs"/>
          <w:sz w:val="20"/>
          <w:rtl/>
        </w:rPr>
      </w:pPr>
      <w:r w:rsidRPr="001273E0">
        <w:rPr>
          <w:sz w:val="20"/>
          <w:rtl/>
        </w:rPr>
        <w:t xml:space="preserve">     "פוליסות נוסח ביט", בכפוף להרחבת הכיסויים המתחייבים על פי הנדרש לעיל.</w:t>
      </w:r>
    </w:p>
    <w:p w:rsidR="001273E0" w:rsidRPr="001273E0" w:rsidRDefault="001273E0" w:rsidP="001273E0">
      <w:pPr>
        <w:bidi/>
        <w:spacing w:before="240"/>
        <w:ind w:left="795" w:firstLine="0"/>
        <w:jc w:val="both"/>
        <w:rPr>
          <w:rFonts w:hint="cs"/>
          <w:sz w:val="20"/>
          <w:rtl/>
        </w:rPr>
      </w:pPr>
      <w:r w:rsidRPr="001273E0">
        <w:rPr>
          <w:rFonts w:hint="cs"/>
          <w:sz w:val="20"/>
          <w:rtl/>
        </w:rPr>
        <w:t xml:space="preserve">                                                         </w:t>
      </w:r>
    </w:p>
    <w:p w:rsidR="001273E0" w:rsidRPr="001273E0" w:rsidRDefault="001273E0" w:rsidP="001273E0">
      <w:pPr>
        <w:bidi/>
        <w:spacing w:before="240"/>
        <w:ind w:left="795" w:firstLine="0"/>
        <w:jc w:val="both"/>
        <w:rPr>
          <w:rFonts w:hint="cs"/>
          <w:sz w:val="20"/>
          <w:rtl/>
        </w:rPr>
      </w:pPr>
      <w:r w:rsidRPr="001273E0">
        <w:rPr>
          <w:rFonts w:hint="cs"/>
          <w:sz w:val="20"/>
          <w:rtl/>
        </w:rPr>
        <w:t xml:space="preserve">העתקי פוליסות הביטוח, מאושרות ע"י המבטח או אישור בחתימת המבטח על ביצוע הביטוחים יומצאו על ידי נותן השירותים למשרד העלייה והקליטה עד למועד חתימת החוזה.    </w:t>
      </w:r>
    </w:p>
    <w:p w:rsidR="001273E0" w:rsidRPr="001273E0" w:rsidRDefault="001273E0" w:rsidP="001273E0">
      <w:pPr>
        <w:bidi/>
        <w:spacing w:before="240"/>
        <w:ind w:left="795" w:firstLine="0"/>
        <w:jc w:val="both"/>
        <w:rPr>
          <w:sz w:val="20"/>
          <w:rtl/>
        </w:rPr>
      </w:pPr>
      <w:r w:rsidRPr="001273E0">
        <w:rPr>
          <w:rFonts w:hint="cs"/>
          <w:sz w:val="20"/>
          <w:rtl/>
        </w:rPr>
        <w:t>נותן השירותים</w:t>
      </w:r>
      <w:r w:rsidRPr="001273E0">
        <w:rPr>
          <w:sz w:val="20"/>
          <w:rtl/>
        </w:rPr>
        <w:t xml:space="preserve"> מתחייב כי בכל תקופת ההתקשרות החוזית עם מדינת ישראל – </w:t>
      </w:r>
      <w:r w:rsidRPr="001273E0">
        <w:rPr>
          <w:rFonts w:hint="cs"/>
          <w:sz w:val="20"/>
          <w:rtl/>
        </w:rPr>
        <w:t>משרד העלייה והקליטה</w:t>
      </w:r>
      <w:r w:rsidRPr="001273E0">
        <w:rPr>
          <w:sz w:val="20"/>
          <w:rtl/>
        </w:rPr>
        <w:t xml:space="preserve">, וכל עוד אחריותו בתוקף, להחזיק בתוקף את פוליסות הביטוח. </w:t>
      </w:r>
      <w:r w:rsidRPr="001273E0">
        <w:rPr>
          <w:rFonts w:hint="cs"/>
          <w:sz w:val="20"/>
          <w:rtl/>
        </w:rPr>
        <w:t>נותן השירותים</w:t>
      </w:r>
      <w:r w:rsidRPr="001273E0">
        <w:rPr>
          <w:sz w:val="20"/>
          <w:rtl/>
        </w:rPr>
        <w:t xml:space="preserve"> מתחייב כי פוליסות הביטוח תחודשנה על ידו מדי שנה בשנה, כל עוד החוזה עם מדינת ישראל – </w:t>
      </w:r>
      <w:r w:rsidRPr="001273E0">
        <w:rPr>
          <w:rFonts w:hint="cs"/>
          <w:sz w:val="20"/>
          <w:rtl/>
        </w:rPr>
        <w:t>משרד העלייה והקליטה</w:t>
      </w:r>
      <w:r w:rsidRPr="001273E0">
        <w:rPr>
          <w:sz w:val="20"/>
          <w:rtl/>
        </w:rPr>
        <w:t xml:space="preserve"> בתוקף. </w:t>
      </w:r>
      <w:r w:rsidRPr="001273E0">
        <w:rPr>
          <w:rFonts w:hint="cs"/>
          <w:sz w:val="20"/>
          <w:rtl/>
        </w:rPr>
        <w:t>נותן השירותים</w:t>
      </w:r>
      <w:r w:rsidRPr="001273E0">
        <w:rPr>
          <w:sz w:val="20"/>
          <w:rtl/>
        </w:rPr>
        <w:t xml:space="preserve"> מתחייב להציג  את העתקי פוליסות המחודשות מאושרות וחתומות ע"י המבטח או אישור קיום ביטוחים חתום על ידי מבטחו על חידושן ל</w:t>
      </w:r>
      <w:r w:rsidRPr="001273E0">
        <w:rPr>
          <w:rFonts w:hint="cs"/>
          <w:sz w:val="20"/>
          <w:rtl/>
        </w:rPr>
        <w:t>משרד העלייה והקליטה</w:t>
      </w:r>
      <w:r w:rsidRPr="001273E0">
        <w:rPr>
          <w:sz w:val="20"/>
          <w:rtl/>
        </w:rPr>
        <w:t xml:space="preserve"> לכל  המאוחר שבועיים לפני סיום תקופת הביטוח.   </w:t>
      </w:r>
    </w:p>
    <w:p w:rsidR="001273E0" w:rsidRPr="001273E0" w:rsidRDefault="001273E0" w:rsidP="00DB4CE3">
      <w:pPr>
        <w:bidi/>
        <w:spacing w:before="240"/>
        <w:ind w:left="795" w:firstLine="0"/>
        <w:jc w:val="both"/>
        <w:rPr>
          <w:rFonts w:hint="cs"/>
          <w:sz w:val="20"/>
          <w:rtl/>
        </w:rPr>
      </w:pPr>
      <w:r w:rsidRPr="001273E0">
        <w:rPr>
          <w:rFonts w:hint="cs"/>
          <w:sz w:val="20"/>
          <w:rtl/>
        </w:rPr>
        <w:t>אין בכל האמור בסעיפי הביטוח כדי לפטור את נותן השירותים מכל חובה החלה עליו על פי כל דין ועל פי</w:t>
      </w:r>
      <w:r w:rsidR="00DB4CE3">
        <w:rPr>
          <w:rFonts w:hint="cs"/>
          <w:sz w:val="20"/>
          <w:rtl/>
        </w:rPr>
        <w:t xml:space="preserve"> </w:t>
      </w:r>
      <w:r w:rsidRPr="001273E0">
        <w:rPr>
          <w:rFonts w:hint="cs"/>
          <w:sz w:val="20"/>
          <w:rtl/>
        </w:rPr>
        <w:t>החוזה ואין לפרש את האמור כוויתור של מדינת ישראל- משרד העלייה והקליטה על כל סעד או זכות המוקנים לה על פי הדין ועל פי  חוזה זה.</w:t>
      </w:r>
    </w:p>
    <w:p w:rsidR="00335430" w:rsidRPr="008C5709" w:rsidRDefault="00335430" w:rsidP="00DF2204">
      <w:pPr>
        <w:numPr>
          <w:ilvl w:val="0"/>
          <w:numId w:val="50"/>
        </w:numPr>
        <w:bidi/>
        <w:spacing w:before="240"/>
        <w:jc w:val="both"/>
        <w:rPr>
          <w:b/>
          <w:bCs/>
          <w:sz w:val="20"/>
          <w:u w:val="single"/>
          <w:rtl/>
        </w:rPr>
      </w:pPr>
      <w:r w:rsidRPr="00335430">
        <w:rPr>
          <w:rFonts w:hint="cs"/>
          <w:b/>
          <w:bCs/>
          <w:sz w:val="20"/>
          <w:u w:val="single"/>
          <w:rtl/>
        </w:rPr>
        <w:t xml:space="preserve">ערבות </w:t>
      </w:r>
    </w:p>
    <w:p w:rsidR="00335430" w:rsidRPr="00335430" w:rsidRDefault="00335430" w:rsidP="00BF0AB1">
      <w:pPr>
        <w:tabs>
          <w:tab w:val="left" w:pos="793"/>
        </w:tabs>
        <w:bidi/>
        <w:spacing w:before="240"/>
        <w:ind w:left="1218" w:hanging="425"/>
        <w:jc w:val="both"/>
        <w:rPr>
          <w:sz w:val="20"/>
          <w:rtl/>
        </w:rPr>
      </w:pPr>
      <w:r w:rsidRPr="00335430">
        <w:rPr>
          <w:rFonts w:hint="cs"/>
          <w:sz w:val="20"/>
          <w:rtl/>
        </w:rPr>
        <w:t>א.</w:t>
      </w:r>
      <w:r w:rsidRPr="00335430">
        <w:rPr>
          <w:rFonts w:hint="cs"/>
          <w:sz w:val="20"/>
          <w:rtl/>
        </w:rPr>
        <w:tab/>
      </w:r>
      <w:r w:rsidRPr="00335430">
        <w:rPr>
          <w:sz w:val="20"/>
          <w:rtl/>
        </w:rPr>
        <w:t xml:space="preserve">לשם הבטחת ביצוע הסכם זה, </w:t>
      </w:r>
      <w:r w:rsidRPr="00335430">
        <w:rPr>
          <w:rFonts w:hint="cs"/>
          <w:sz w:val="20"/>
          <w:rtl/>
        </w:rPr>
        <w:t>י</w:t>
      </w:r>
      <w:r w:rsidRPr="00335430">
        <w:rPr>
          <w:sz w:val="20"/>
          <w:rtl/>
        </w:rPr>
        <w:t xml:space="preserve">מסור </w:t>
      </w:r>
      <w:r w:rsidRPr="00335430">
        <w:rPr>
          <w:rFonts w:hint="cs"/>
          <w:sz w:val="20"/>
          <w:rtl/>
        </w:rPr>
        <w:t xml:space="preserve">נותן השירותים </w:t>
      </w:r>
      <w:r w:rsidRPr="00335430">
        <w:rPr>
          <w:sz w:val="20"/>
          <w:rtl/>
        </w:rPr>
        <w:t>למשרד ערבות בנקאית, מקורית ובלתי מותנית, צמודה במלואה למדד המחירים לצרכן, בסך</w:t>
      </w:r>
      <w:r w:rsidRPr="00335430">
        <w:rPr>
          <w:b/>
          <w:bCs/>
          <w:sz w:val="20"/>
          <w:rtl/>
        </w:rPr>
        <w:t>___________</w:t>
      </w:r>
      <w:r w:rsidRPr="00335430">
        <w:rPr>
          <w:sz w:val="20"/>
          <w:rtl/>
        </w:rPr>
        <w:t xml:space="preserve"> ₪. הערבות תהיה בתוקף עד ליום</w:t>
      </w:r>
      <w:r w:rsidRPr="00335430">
        <w:rPr>
          <w:b/>
          <w:bCs/>
          <w:sz w:val="20"/>
          <w:rtl/>
        </w:rPr>
        <w:t>___________</w:t>
      </w:r>
      <w:r w:rsidRPr="00335430">
        <w:rPr>
          <w:sz w:val="20"/>
          <w:rtl/>
        </w:rPr>
        <w:t xml:space="preserve">  (להלן: </w:t>
      </w:r>
      <w:r w:rsidR="00F3456A">
        <w:rPr>
          <w:rFonts w:hint="cs"/>
          <w:sz w:val="20"/>
          <w:rtl/>
        </w:rPr>
        <w:t>"</w:t>
      </w:r>
      <w:r w:rsidRPr="00335430">
        <w:rPr>
          <w:sz w:val="20"/>
          <w:rtl/>
        </w:rPr>
        <w:t>הערבות</w:t>
      </w:r>
      <w:r w:rsidR="00F3456A">
        <w:rPr>
          <w:rFonts w:hint="cs"/>
          <w:sz w:val="20"/>
          <w:rtl/>
        </w:rPr>
        <w:t>"</w:t>
      </w:r>
      <w:r w:rsidRPr="00335430">
        <w:rPr>
          <w:sz w:val="20"/>
          <w:rtl/>
        </w:rPr>
        <w:t xml:space="preserve">). </w:t>
      </w:r>
    </w:p>
    <w:p w:rsidR="00335430" w:rsidRPr="00335430" w:rsidRDefault="00335430" w:rsidP="00BF0AB1">
      <w:pPr>
        <w:tabs>
          <w:tab w:val="left" w:pos="793"/>
        </w:tabs>
        <w:bidi/>
        <w:spacing w:before="240"/>
        <w:ind w:left="1218" w:hanging="425"/>
        <w:jc w:val="both"/>
        <w:rPr>
          <w:sz w:val="20"/>
          <w:rtl/>
        </w:rPr>
      </w:pPr>
      <w:r w:rsidRPr="00335430">
        <w:rPr>
          <w:sz w:val="20"/>
          <w:rtl/>
        </w:rPr>
        <w:t>ב.</w:t>
      </w:r>
      <w:r w:rsidRPr="00335430">
        <w:rPr>
          <w:sz w:val="20"/>
          <w:rtl/>
        </w:rPr>
        <w:tab/>
        <w:t xml:space="preserve">בכל מקרה בו לא עמד </w:t>
      </w:r>
      <w:r w:rsidRPr="00335430">
        <w:rPr>
          <w:rFonts w:hint="cs"/>
          <w:sz w:val="20"/>
          <w:rtl/>
        </w:rPr>
        <w:t>נותן השירותים</w:t>
      </w:r>
      <w:r w:rsidRPr="00335430">
        <w:rPr>
          <w:sz w:val="20"/>
          <w:rtl/>
        </w:rPr>
        <w:t xml:space="preserve"> בהתחייבויותי</w:t>
      </w:r>
      <w:r w:rsidRPr="00335430">
        <w:rPr>
          <w:rFonts w:hint="cs"/>
          <w:sz w:val="20"/>
          <w:rtl/>
        </w:rPr>
        <w:t>ו</w:t>
      </w:r>
      <w:r w:rsidRPr="00335430">
        <w:rPr>
          <w:sz w:val="20"/>
          <w:rtl/>
        </w:rPr>
        <w:t xml:space="preserve"> לפי ההסכם או על-פי דין או שהמשרד עשה כדין שימוש בזכויותיו והוציא סכומים החלים על </w:t>
      </w:r>
      <w:r w:rsidRPr="00335430">
        <w:rPr>
          <w:rFonts w:hint="cs"/>
          <w:sz w:val="20"/>
          <w:rtl/>
        </w:rPr>
        <w:t>נותן השירותים</w:t>
      </w:r>
      <w:r w:rsidRPr="00335430">
        <w:rPr>
          <w:sz w:val="20"/>
          <w:rtl/>
        </w:rPr>
        <w:t xml:space="preserve"> בהתאם להסכם או על-פי הדין, יהי המשרד זכאי לממש את הערבות, כולה או מקצתה. </w:t>
      </w:r>
    </w:p>
    <w:p w:rsidR="00335430" w:rsidRDefault="00335430" w:rsidP="00BF0AB1">
      <w:pPr>
        <w:tabs>
          <w:tab w:val="left" w:pos="793"/>
        </w:tabs>
        <w:bidi/>
        <w:spacing w:before="240"/>
        <w:ind w:left="1218" w:hanging="425"/>
        <w:jc w:val="both"/>
        <w:rPr>
          <w:sz w:val="20"/>
          <w:rtl/>
        </w:rPr>
      </w:pPr>
      <w:r w:rsidRPr="00335430">
        <w:rPr>
          <w:sz w:val="20"/>
          <w:rtl/>
        </w:rPr>
        <w:t>ג.</w:t>
      </w:r>
      <w:r w:rsidRPr="00335430">
        <w:rPr>
          <w:sz w:val="20"/>
          <w:rtl/>
        </w:rPr>
        <w:tab/>
        <w:t>אין בגובה הערבות לשמש הגבלה או תקרה להתחייבויות</w:t>
      </w:r>
      <w:r w:rsidRPr="00335430">
        <w:rPr>
          <w:rFonts w:hint="cs"/>
          <w:sz w:val="20"/>
          <w:rtl/>
        </w:rPr>
        <w:t>ו</w:t>
      </w:r>
      <w:r w:rsidRPr="00335430">
        <w:rPr>
          <w:sz w:val="20"/>
          <w:rtl/>
        </w:rPr>
        <w:t xml:space="preserve"> או אחריות</w:t>
      </w:r>
      <w:r w:rsidRPr="00335430">
        <w:rPr>
          <w:rFonts w:hint="cs"/>
          <w:sz w:val="20"/>
          <w:rtl/>
        </w:rPr>
        <w:t>ו</w:t>
      </w:r>
      <w:r w:rsidRPr="00335430">
        <w:rPr>
          <w:sz w:val="20"/>
          <w:rtl/>
        </w:rPr>
        <w:t xml:space="preserve"> של </w:t>
      </w:r>
      <w:r w:rsidRPr="00335430">
        <w:rPr>
          <w:rFonts w:hint="cs"/>
          <w:sz w:val="20"/>
          <w:rtl/>
        </w:rPr>
        <w:t xml:space="preserve">נותן השירותים </w:t>
      </w:r>
      <w:r w:rsidRPr="00335430">
        <w:rPr>
          <w:sz w:val="20"/>
          <w:rtl/>
        </w:rPr>
        <w:t>לפי הסכם זה.</w:t>
      </w:r>
    </w:p>
    <w:p w:rsidR="00335430" w:rsidRPr="008C5709" w:rsidRDefault="00335430" w:rsidP="00242774">
      <w:pPr>
        <w:numPr>
          <w:ilvl w:val="0"/>
          <w:numId w:val="50"/>
        </w:numPr>
        <w:bidi/>
        <w:spacing w:before="240"/>
        <w:jc w:val="both"/>
        <w:rPr>
          <w:b/>
          <w:bCs/>
          <w:sz w:val="20"/>
          <w:u w:val="single"/>
          <w:rtl/>
        </w:rPr>
      </w:pPr>
      <w:r w:rsidRPr="00335430">
        <w:rPr>
          <w:rFonts w:hint="cs"/>
          <w:b/>
          <w:bCs/>
          <w:sz w:val="20"/>
          <w:u w:val="single"/>
          <w:rtl/>
        </w:rPr>
        <w:t>המחאת זכויות</w:t>
      </w:r>
    </w:p>
    <w:p w:rsidR="00335430" w:rsidRPr="00335430" w:rsidRDefault="00BF0AB1" w:rsidP="00BF0AB1">
      <w:pPr>
        <w:tabs>
          <w:tab w:val="left" w:pos="793"/>
          <w:tab w:val="num" w:pos="1065"/>
        </w:tabs>
        <w:bidi/>
        <w:spacing w:before="240"/>
        <w:ind w:left="1218" w:hanging="425"/>
        <w:jc w:val="both"/>
        <w:rPr>
          <w:sz w:val="20"/>
        </w:rPr>
      </w:pPr>
      <w:r>
        <w:rPr>
          <w:rFonts w:hint="cs"/>
          <w:sz w:val="20"/>
          <w:rtl/>
        </w:rPr>
        <w:t xml:space="preserve">א.   </w:t>
      </w:r>
      <w:r w:rsidR="00335430" w:rsidRPr="00335430">
        <w:rPr>
          <w:sz w:val="20"/>
          <w:rtl/>
        </w:rPr>
        <w:t>נותן השירותים מתחייב לא להסב לאחר הסכם זה או כל חלק ממנו ולא להעביר או למסור לאחר כל זכות ו/או חובה הנובעים מהסכם זה, אלא אם ניתנה לכך הסכמה מראש ובכתב של נציג המשרד. הסכמה כאמור לעיל אינה פוטרת את נותן השירותים מאחריות</w:t>
      </w:r>
      <w:r w:rsidR="00335430" w:rsidRPr="00335430">
        <w:rPr>
          <w:rFonts w:hint="cs"/>
          <w:sz w:val="20"/>
          <w:rtl/>
        </w:rPr>
        <w:t>ו</w:t>
      </w:r>
      <w:r w:rsidR="00335430" w:rsidRPr="00335430">
        <w:rPr>
          <w:sz w:val="20"/>
          <w:rtl/>
        </w:rPr>
        <w:t xml:space="preserve"> ומהתחייבויותי</w:t>
      </w:r>
      <w:r w:rsidR="00335430" w:rsidRPr="00335430">
        <w:rPr>
          <w:rFonts w:hint="cs"/>
          <w:sz w:val="20"/>
          <w:rtl/>
        </w:rPr>
        <w:t xml:space="preserve">ו </w:t>
      </w:r>
      <w:r w:rsidR="00335430" w:rsidRPr="00335430">
        <w:rPr>
          <w:sz w:val="20"/>
          <w:rtl/>
        </w:rPr>
        <w:t xml:space="preserve"> על פי הסכם זה ועל פי כל דין. </w:t>
      </w:r>
    </w:p>
    <w:p w:rsidR="00335430" w:rsidRDefault="00BF0AB1" w:rsidP="00BF0AB1">
      <w:pPr>
        <w:tabs>
          <w:tab w:val="left" w:pos="793"/>
          <w:tab w:val="num" w:pos="1065"/>
        </w:tabs>
        <w:bidi/>
        <w:spacing w:before="240"/>
        <w:ind w:left="1218" w:hanging="425"/>
        <w:jc w:val="both"/>
        <w:rPr>
          <w:sz w:val="20"/>
          <w:rtl/>
        </w:rPr>
      </w:pPr>
      <w:r>
        <w:rPr>
          <w:rFonts w:hint="cs"/>
          <w:sz w:val="20"/>
          <w:rtl/>
        </w:rPr>
        <w:t xml:space="preserve">ב.  </w:t>
      </w:r>
      <w:r w:rsidR="00335430" w:rsidRPr="00335430">
        <w:rPr>
          <w:sz w:val="20"/>
          <w:rtl/>
        </w:rPr>
        <w:t xml:space="preserve">למען הסר ספק יצויין כי העסקתם של עובדים אין בה כשלעצמה משום מסירת ביצועם של השירותים. </w:t>
      </w:r>
    </w:p>
    <w:p w:rsidR="00335430" w:rsidRPr="008C5709" w:rsidRDefault="00335430" w:rsidP="00242774">
      <w:pPr>
        <w:numPr>
          <w:ilvl w:val="0"/>
          <w:numId w:val="50"/>
        </w:numPr>
        <w:bidi/>
        <w:spacing w:before="240"/>
        <w:jc w:val="both"/>
        <w:rPr>
          <w:b/>
          <w:bCs/>
          <w:sz w:val="20"/>
          <w:u w:val="single"/>
          <w:rtl/>
        </w:rPr>
      </w:pPr>
      <w:r w:rsidRPr="00335430">
        <w:rPr>
          <w:rFonts w:hint="cs"/>
          <w:b/>
          <w:bCs/>
          <w:sz w:val="20"/>
          <w:u w:val="single"/>
          <w:rtl/>
        </w:rPr>
        <w:t>זכות קיזוז</w:t>
      </w:r>
    </w:p>
    <w:p w:rsidR="00335430" w:rsidRDefault="00335430" w:rsidP="00A80183">
      <w:pPr>
        <w:tabs>
          <w:tab w:val="left" w:pos="935"/>
        </w:tabs>
        <w:bidi/>
        <w:spacing w:before="240"/>
        <w:ind w:left="720" w:firstLine="0"/>
        <w:jc w:val="both"/>
        <w:rPr>
          <w:sz w:val="20"/>
          <w:rtl/>
        </w:rPr>
      </w:pPr>
      <w:r w:rsidRPr="00335430">
        <w:rPr>
          <w:sz w:val="20"/>
          <w:rtl/>
        </w:rPr>
        <w:t xml:space="preserve">מבלי לגרוע מזכויות המשרד לפי הסכם זה ועל פי כל דין, רשאי המשרד לקזז מכל סכום שיגיע לנותן השירותים ממנו ו/או מכל משרד ממשלתי אחר, כל סכום אשר </w:t>
      </w:r>
      <w:r w:rsidRPr="00335430">
        <w:rPr>
          <w:rFonts w:hint="cs"/>
          <w:sz w:val="20"/>
          <w:rtl/>
        </w:rPr>
        <w:t>י</w:t>
      </w:r>
      <w:r w:rsidRPr="00335430">
        <w:rPr>
          <w:sz w:val="20"/>
          <w:rtl/>
        </w:rPr>
        <w:t>גיע למשרד מ</w:t>
      </w:r>
      <w:r w:rsidRPr="00335430">
        <w:rPr>
          <w:rFonts w:hint="cs"/>
          <w:sz w:val="20"/>
          <w:rtl/>
        </w:rPr>
        <w:t>נותן השירותים</w:t>
      </w:r>
      <w:r w:rsidRPr="00335430">
        <w:rPr>
          <w:sz w:val="20"/>
          <w:rtl/>
        </w:rPr>
        <w:t>.</w:t>
      </w:r>
    </w:p>
    <w:p w:rsidR="00335430" w:rsidRPr="009C3B5C" w:rsidRDefault="00335430" w:rsidP="00242774">
      <w:pPr>
        <w:numPr>
          <w:ilvl w:val="0"/>
          <w:numId w:val="50"/>
        </w:numPr>
        <w:bidi/>
        <w:spacing w:before="240"/>
        <w:jc w:val="both"/>
        <w:rPr>
          <w:b/>
          <w:bCs/>
          <w:sz w:val="20"/>
          <w:u w:val="single"/>
          <w:rtl/>
        </w:rPr>
      </w:pPr>
      <w:r w:rsidRPr="00335430">
        <w:rPr>
          <w:rFonts w:hint="cs"/>
          <w:b/>
          <w:bCs/>
          <w:sz w:val="20"/>
          <w:u w:val="single"/>
          <w:rtl/>
        </w:rPr>
        <w:t>העדר ניגוד עניינים</w:t>
      </w:r>
    </w:p>
    <w:p w:rsidR="00335430" w:rsidRPr="00335430" w:rsidRDefault="00335430" w:rsidP="00C14106">
      <w:pPr>
        <w:tabs>
          <w:tab w:val="left" w:pos="793"/>
          <w:tab w:val="num" w:pos="1065"/>
        </w:tabs>
        <w:bidi/>
        <w:spacing w:before="240"/>
        <w:ind w:left="1218" w:hanging="425"/>
        <w:jc w:val="both"/>
        <w:rPr>
          <w:sz w:val="20"/>
          <w:rtl/>
        </w:rPr>
      </w:pPr>
      <w:r w:rsidRPr="00335430">
        <w:rPr>
          <w:rFonts w:hint="cs"/>
          <w:sz w:val="20"/>
          <w:rtl/>
        </w:rPr>
        <w:t>א.</w:t>
      </w:r>
      <w:r w:rsidRPr="00335430">
        <w:rPr>
          <w:rFonts w:hint="cs"/>
          <w:sz w:val="20"/>
          <w:rtl/>
        </w:rPr>
        <w:tab/>
      </w:r>
      <w:r w:rsidR="00AA21CD">
        <w:rPr>
          <w:rFonts w:hint="cs"/>
          <w:sz w:val="20"/>
          <w:rtl/>
        </w:rPr>
        <w:t xml:space="preserve">  </w:t>
      </w:r>
      <w:r w:rsidRPr="00335430">
        <w:rPr>
          <w:sz w:val="20"/>
          <w:rtl/>
        </w:rPr>
        <w:t xml:space="preserve">נותן השירותים </w:t>
      </w:r>
      <w:r w:rsidRPr="00335430">
        <w:rPr>
          <w:rFonts w:hint="cs"/>
          <w:sz w:val="20"/>
          <w:rtl/>
        </w:rPr>
        <w:t>מצהיר ומתחייב שאין ולא יהיה לו במהלך תקופת ההתקשרות בין הצדדים, ניגוד עניינים מכל מין וסוג שהוא ו/או קשרים עסקיים או קשרים אחרים ביחס למתן השירותים</w:t>
      </w:r>
      <w:r w:rsidRPr="00335430">
        <w:rPr>
          <w:sz w:val="20"/>
          <w:rtl/>
        </w:rPr>
        <w:t xml:space="preserve">. </w:t>
      </w:r>
      <w:r w:rsidR="00C14106">
        <w:rPr>
          <w:rFonts w:hint="cs"/>
          <w:sz w:val="20"/>
          <w:rtl/>
        </w:rPr>
        <w:t>נותן השירותים יחתום על ההתחייבות להימנע מניגוד עני</w:t>
      </w:r>
      <w:r w:rsidR="00643E7A">
        <w:rPr>
          <w:rFonts w:hint="cs"/>
          <w:sz w:val="20"/>
          <w:rtl/>
        </w:rPr>
        <w:t>י</w:t>
      </w:r>
      <w:r w:rsidR="00C14106">
        <w:rPr>
          <w:rFonts w:hint="cs"/>
          <w:sz w:val="20"/>
          <w:rtl/>
        </w:rPr>
        <w:t xml:space="preserve">נים המצורפת כנספח ד' להסכם. </w:t>
      </w:r>
    </w:p>
    <w:p w:rsidR="00335430" w:rsidRPr="00335430" w:rsidRDefault="00335430" w:rsidP="00AA21CD">
      <w:pPr>
        <w:tabs>
          <w:tab w:val="left" w:pos="793"/>
          <w:tab w:val="num" w:pos="1065"/>
        </w:tabs>
        <w:bidi/>
        <w:spacing w:before="240"/>
        <w:ind w:left="1218" w:hanging="425"/>
        <w:jc w:val="both"/>
        <w:rPr>
          <w:sz w:val="20"/>
          <w:rtl/>
        </w:rPr>
      </w:pPr>
      <w:r w:rsidRPr="00335430">
        <w:rPr>
          <w:rFonts w:hint="cs"/>
          <w:sz w:val="20"/>
          <w:rtl/>
        </w:rPr>
        <w:t>ב.</w:t>
      </w:r>
      <w:r w:rsidRPr="00335430">
        <w:rPr>
          <w:rFonts w:hint="cs"/>
          <w:sz w:val="20"/>
          <w:rtl/>
        </w:rPr>
        <w:tab/>
      </w:r>
      <w:r w:rsidR="00AA21CD">
        <w:rPr>
          <w:rFonts w:hint="cs"/>
          <w:sz w:val="20"/>
          <w:rtl/>
        </w:rPr>
        <w:t xml:space="preserve">  </w:t>
      </w:r>
      <w:r w:rsidRPr="00335430">
        <w:rPr>
          <w:rFonts w:hint="cs"/>
          <w:sz w:val="20"/>
          <w:rtl/>
        </w:rPr>
        <w:t xml:space="preserve">מבלי לגרוע מכלליות האמור, על נותן השירותים לדווח מראש למשרד או לנציג מטעמו  על כל כוונה שלו להתקשר עם כל גורם כאמור בסעיף זה, ולפעול בהתאם להוראותיו בעניין. המשרד רשאי לא לאשר לנותן השירותים התקשרות כאמור או לתת הוראות אחרות שיבטיחו העדר ניגוד עניינים, ונותן השירותים יפעל בהתאם להוראות אלו. </w:t>
      </w:r>
    </w:p>
    <w:p w:rsidR="00335430" w:rsidRDefault="00335430" w:rsidP="00AA21CD">
      <w:pPr>
        <w:tabs>
          <w:tab w:val="left" w:pos="793"/>
          <w:tab w:val="num" w:pos="1065"/>
        </w:tabs>
        <w:bidi/>
        <w:spacing w:before="240"/>
        <w:ind w:left="1218" w:hanging="425"/>
        <w:jc w:val="both"/>
        <w:rPr>
          <w:sz w:val="20"/>
          <w:rtl/>
        </w:rPr>
      </w:pPr>
      <w:r w:rsidRPr="00335430">
        <w:rPr>
          <w:rFonts w:hint="cs"/>
          <w:sz w:val="20"/>
          <w:rtl/>
        </w:rPr>
        <w:t>ג.</w:t>
      </w:r>
      <w:r w:rsidRPr="00335430">
        <w:rPr>
          <w:rFonts w:hint="cs"/>
          <w:sz w:val="20"/>
          <w:rtl/>
        </w:rPr>
        <w:tab/>
      </w:r>
      <w:r w:rsidR="00AA21CD">
        <w:rPr>
          <w:rFonts w:hint="cs"/>
          <w:sz w:val="20"/>
          <w:rtl/>
        </w:rPr>
        <w:t xml:space="preserve">   </w:t>
      </w:r>
      <w:r w:rsidRPr="00335430">
        <w:rPr>
          <w:rFonts w:hint="cs"/>
          <w:sz w:val="20"/>
          <w:rtl/>
        </w:rPr>
        <w:t>על נותן השירותים להודיע למשרד או לנציג מטעמו ו/או למזמין באופן מיידי על כל נתון או מצב שבשלם הוא, ו/או מי מטעמו, עלולים להימצא במצב של ניגוד עניינים, מיד עם היוודע לו הנתון או המצב האמורים. אם לדעת המשרד, מי מטעמו</w:t>
      </w:r>
      <w:r w:rsidRPr="00335430">
        <w:rPr>
          <w:rFonts w:hint="cs"/>
          <w:sz w:val="20"/>
        </w:rPr>
        <w:t xml:space="preserve"> </w:t>
      </w:r>
      <w:r w:rsidRPr="00335430">
        <w:rPr>
          <w:rFonts w:hint="cs"/>
          <w:sz w:val="20"/>
          <w:rtl/>
        </w:rPr>
        <w:t xml:space="preserve">של נותן השירותים, בכל שלב של ביצוע ההסכם, במצב בו הוא נמצא או עלול להימצא בניגוד עניינים, רשאי המשרד להורות על הפסקת עבודתו של נותן השירותים ועל סיום ההתקשרות עם נותן השירותים, מטעם זה בלבד. </w:t>
      </w:r>
    </w:p>
    <w:p w:rsidR="008217E0" w:rsidRPr="009C3B5C" w:rsidRDefault="008217E0" w:rsidP="00242774">
      <w:pPr>
        <w:numPr>
          <w:ilvl w:val="0"/>
          <w:numId w:val="50"/>
        </w:numPr>
        <w:bidi/>
        <w:spacing w:before="240"/>
        <w:jc w:val="both"/>
        <w:rPr>
          <w:b/>
          <w:bCs/>
          <w:sz w:val="20"/>
          <w:u w:val="single"/>
          <w:rtl/>
        </w:rPr>
      </w:pPr>
      <w:r w:rsidRPr="009C3B5C">
        <w:rPr>
          <w:rFonts w:hint="cs"/>
          <w:b/>
          <w:bCs/>
          <w:sz w:val="20"/>
          <w:u w:val="single"/>
          <w:rtl/>
        </w:rPr>
        <w:t>פרסום הסכמים באתר המרכזי לחוק חופש  המידע</w:t>
      </w:r>
    </w:p>
    <w:p w:rsidR="008217E0" w:rsidRPr="009C3B5C" w:rsidRDefault="009C3B5C" w:rsidP="00242774">
      <w:pPr>
        <w:pStyle w:val="afe"/>
        <w:numPr>
          <w:ilvl w:val="0"/>
          <w:numId w:val="63"/>
        </w:numPr>
        <w:tabs>
          <w:tab w:val="left" w:pos="793"/>
          <w:tab w:val="num" w:pos="1065"/>
        </w:tabs>
        <w:bidi/>
        <w:spacing w:before="240"/>
        <w:jc w:val="both"/>
        <w:rPr>
          <w:sz w:val="20"/>
          <w:rtl/>
        </w:rPr>
      </w:pPr>
      <w:r>
        <w:rPr>
          <w:rFonts w:hint="cs"/>
          <w:sz w:val="20"/>
          <w:rtl/>
        </w:rPr>
        <w:t xml:space="preserve">  </w:t>
      </w:r>
      <w:r w:rsidR="008217E0" w:rsidRPr="009C3B5C">
        <w:rPr>
          <w:rFonts w:hint="cs"/>
          <w:sz w:val="20"/>
          <w:rtl/>
        </w:rPr>
        <w:t xml:space="preserve">בהתאם להחלטת ממשלה מס' 1116 מיום 29/12/2013 שעניינה פרסום היתרים ומסמכי התקשרות בין רשויות המדינה לגופים פרטיים (להלן: "החלטת </w:t>
      </w:r>
      <w:r>
        <w:rPr>
          <w:rFonts w:hint="cs"/>
          <w:sz w:val="20"/>
          <w:rtl/>
        </w:rPr>
        <w:t>ה</w:t>
      </w:r>
      <w:r w:rsidR="008217E0" w:rsidRPr="009C3B5C">
        <w:rPr>
          <w:rFonts w:hint="cs"/>
          <w:sz w:val="20"/>
          <w:rtl/>
        </w:rPr>
        <w:t>ממשלה"), יפורסם ה</w:t>
      </w:r>
      <w:r>
        <w:rPr>
          <w:rFonts w:hint="cs"/>
          <w:sz w:val="20"/>
          <w:rtl/>
        </w:rPr>
        <w:t>הסכם</w:t>
      </w:r>
      <w:r w:rsidR="008217E0" w:rsidRPr="009C3B5C">
        <w:rPr>
          <w:rFonts w:hint="cs"/>
          <w:sz w:val="20"/>
          <w:rtl/>
        </w:rPr>
        <w:t xml:space="preserve"> החתום באתר חופש המידע המרכזי שכתובתו </w:t>
      </w:r>
      <w:r w:rsidR="008217E0" w:rsidRPr="009C3B5C">
        <w:rPr>
          <w:sz w:val="20"/>
        </w:rPr>
        <w:t xml:space="preserve">foi.gov.il </w:t>
      </w:r>
      <w:r w:rsidR="008217E0" w:rsidRPr="009C3B5C">
        <w:rPr>
          <w:rFonts w:hint="cs"/>
          <w:sz w:val="20"/>
          <w:rtl/>
        </w:rPr>
        <w:t>, וזאת בתוך חודש מיום חתימתו.</w:t>
      </w:r>
    </w:p>
    <w:p w:rsidR="008217E0" w:rsidRPr="008217E0" w:rsidRDefault="008217E0" w:rsidP="009C3B5C">
      <w:pPr>
        <w:tabs>
          <w:tab w:val="left" w:pos="935"/>
        </w:tabs>
        <w:bidi/>
        <w:spacing w:before="240"/>
        <w:ind w:left="1134" w:firstLine="0"/>
        <w:jc w:val="both"/>
        <w:rPr>
          <w:sz w:val="20"/>
          <w:rtl/>
        </w:rPr>
      </w:pPr>
      <w:r w:rsidRPr="008217E0">
        <w:rPr>
          <w:rFonts w:hint="cs"/>
          <w:sz w:val="20"/>
          <w:rtl/>
        </w:rPr>
        <w:t>ההתקשרות תפורסם בנוסחה המלא והסופי והפרסום יחול על כל תוספת או תיקון של ההתקשרות שנעשה לאחר שפורסמה ההתקשרות.</w:t>
      </w:r>
    </w:p>
    <w:p w:rsidR="008217E0" w:rsidRPr="009C3B5C" w:rsidRDefault="008217E0" w:rsidP="00242774">
      <w:pPr>
        <w:pStyle w:val="afe"/>
        <w:numPr>
          <w:ilvl w:val="0"/>
          <w:numId w:val="63"/>
        </w:numPr>
        <w:tabs>
          <w:tab w:val="left" w:pos="935"/>
        </w:tabs>
        <w:bidi/>
        <w:spacing w:before="240"/>
        <w:jc w:val="both"/>
        <w:rPr>
          <w:sz w:val="20"/>
          <w:rtl/>
        </w:rPr>
      </w:pPr>
      <w:r w:rsidRPr="009C3B5C">
        <w:rPr>
          <w:rFonts w:hint="cs"/>
          <w:sz w:val="20"/>
          <w:rtl/>
        </w:rPr>
        <w:t>צד לחוזה או צד ג' העלול להיפגע מפרסום ה</w:t>
      </w:r>
      <w:r w:rsidR="009C3B5C">
        <w:rPr>
          <w:rFonts w:hint="cs"/>
          <w:sz w:val="20"/>
          <w:rtl/>
        </w:rPr>
        <w:t>הסכם</w:t>
      </w:r>
      <w:r w:rsidRPr="009C3B5C">
        <w:rPr>
          <w:rFonts w:hint="cs"/>
          <w:sz w:val="20"/>
          <w:rtl/>
        </w:rPr>
        <w:t>, רשאי להתנגד לפרסום סעיפים מסוימים בהסכם, כולם או חלקם ועליו להצביע באופן ברור ומנומק על החלקים הרלוונטיים שלטעמו עלולים לפגוע בו כאמור בסעיף 4(ז) להחלטת הממשלה.</w:t>
      </w:r>
    </w:p>
    <w:p w:rsidR="008217E0" w:rsidRPr="009C3B5C" w:rsidRDefault="009C3B5C" w:rsidP="00242774">
      <w:pPr>
        <w:pStyle w:val="afe"/>
        <w:numPr>
          <w:ilvl w:val="0"/>
          <w:numId w:val="63"/>
        </w:numPr>
        <w:tabs>
          <w:tab w:val="left" w:pos="935"/>
        </w:tabs>
        <w:bidi/>
        <w:spacing w:before="240"/>
        <w:jc w:val="both"/>
        <w:rPr>
          <w:sz w:val="20"/>
          <w:rtl/>
        </w:rPr>
      </w:pPr>
      <w:r>
        <w:rPr>
          <w:rFonts w:hint="cs"/>
          <w:sz w:val="20"/>
          <w:rtl/>
        </w:rPr>
        <w:t xml:space="preserve">    </w:t>
      </w:r>
      <w:r w:rsidR="008217E0" w:rsidRPr="009C3B5C">
        <w:rPr>
          <w:rFonts w:hint="cs"/>
          <w:sz w:val="20"/>
          <w:rtl/>
        </w:rPr>
        <w:t>המשרד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p>
    <w:p w:rsidR="008217E0" w:rsidRPr="009C3B5C" w:rsidRDefault="008217E0" w:rsidP="00242774">
      <w:pPr>
        <w:pStyle w:val="afe"/>
        <w:numPr>
          <w:ilvl w:val="0"/>
          <w:numId w:val="63"/>
        </w:numPr>
        <w:tabs>
          <w:tab w:val="left" w:pos="935"/>
        </w:tabs>
        <w:bidi/>
        <w:spacing w:before="240"/>
        <w:jc w:val="both"/>
        <w:rPr>
          <w:sz w:val="20"/>
          <w:rtl/>
        </w:rPr>
      </w:pPr>
      <w:r w:rsidRPr="009C3B5C">
        <w:rPr>
          <w:rFonts w:hint="cs"/>
          <w:sz w:val="20"/>
          <w:rtl/>
        </w:rPr>
        <w:t xml:space="preserve">החליט המשרד לדחות את התנגדות הגוף הפרטי, יודיע על כך בהחלטה מנומקת בכתב ויודיע לגוף הפרטי כי הוא רשאי לעתור נגד החלטה זו בתוך 21 </w:t>
      </w:r>
      <w:r w:rsidR="00A87BCE">
        <w:rPr>
          <w:rFonts w:hint="cs"/>
          <w:sz w:val="20"/>
          <w:rtl/>
        </w:rPr>
        <w:t xml:space="preserve"> יום </w:t>
      </w:r>
      <w:r w:rsidRPr="009C3B5C">
        <w:rPr>
          <w:rFonts w:hint="cs"/>
          <w:sz w:val="20"/>
          <w:rtl/>
        </w:rPr>
        <w:t>כאמור בסעיף 4(ז) להחלטת הממשלה.</w:t>
      </w:r>
    </w:p>
    <w:p w:rsidR="008217E0" w:rsidRPr="008217E0" w:rsidRDefault="009C3B5C" w:rsidP="008217E0">
      <w:pPr>
        <w:tabs>
          <w:tab w:val="left" w:pos="935"/>
        </w:tabs>
        <w:bidi/>
        <w:spacing w:before="240"/>
        <w:ind w:left="84" w:firstLine="0"/>
        <w:jc w:val="both"/>
        <w:rPr>
          <w:sz w:val="20"/>
          <w:rtl/>
        </w:rPr>
      </w:pPr>
      <w:r>
        <w:rPr>
          <w:rFonts w:hint="cs"/>
          <w:sz w:val="20"/>
          <w:rtl/>
        </w:rPr>
        <w:t xml:space="preserve">                 </w:t>
      </w:r>
      <w:r w:rsidR="008217E0" w:rsidRPr="008217E0">
        <w:rPr>
          <w:rFonts w:hint="cs"/>
          <w:sz w:val="20"/>
          <w:rtl/>
        </w:rPr>
        <w:t>המשרד לא יפרסם את המידע שפרסומו שנוי במחלוקת בטרם חלפה התקופה להגשת עתירה.</w:t>
      </w:r>
    </w:p>
    <w:p w:rsidR="008217E0" w:rsidRPr="009C3B5C" w:rsidRDefault="008217E0" w:rsidP="00242774">
      <w:pPr>
        <w:pStyle w:val="afe"/>
        <w:numPr>
          <w:ilvl w:val="0"/>
          <w:numId w:val="63"/>
        </w:numPr>
        <w:tabs>
          <w:tab w:val="left" w:pos="935"/>
        </w:tabs>
        <w:bidi/>
        <w:spacing w:before="240"/>
        <w:jc w:val="both"/>
        <w:rPr>
          <w:sz w:val="20"/>
          <w:rtl/>
        </w:rPr>
      </w:pPr>
      <w:r w:rsidRPr="009C3B5C">
        <w:rPr>
          <w:rFonts w:hint="cs"/>
          <w:sz w:val="20"/>
          <w:rtl/>
        </w:rPr>
        <w:t>בהמשך למשא ומתן בין הצדדים ובהתאם להחלטת הממשלה, החליט המשרד שלא לפרסם את הסעיפים המפורטים בטבלה שלהלן מהטעמים המנויים בטבלה.</w:t>
      </w:r>
    </w:p>
    <w:tbl>
      <w:tblPr>
        <w:tblStyle w:val="af4"/>
        <w:bidiVisual/>
        <w:tblW w:w="0" w:type="auto"/>
        <w:tblInd w:w="1261" w:type="dxa"/>
        <w:tblLook w:val="04A0" w:firstRow="1" w:lastRow="0" w:firstColumn="1" w:lastColumn="0" w:noHBand="0" w:noVBand="1"/>
      </w:tblPr>
      <w:tblGrid>
        <w:gridCol w:w="3983"/>
        <w:gridCol w:w="3983"/>
      </w:tblGrid>
      <w:tr w:rsidR="008217E0" w:rsidRPr="007A6357" w:rsidTr="00B33667">
        <w:trPr>
          <w:trHeight w:val="770"/>
        </w:trPr>
        <w:tc>
          <w:tcPr>
            <w:tcW w:w="3983" w:type="dxa"/>
          </w:tcPr>
          <w:p w:rsidR="008217E0" w:rsidRPr="007A6357" w:rsidRDefault="008217E0" w:rsidP="008217E0">
            <w:pPr>
              <w:tabs>
                <w:tab w:val="left" w:pos="935"/>
              </w:tabs>
              <w:spacing w:before="240"/>
              <w:ind w:left="84" w:firstLine="0"/>
              <w:jc w:val="both"/>
              <w:rPr>
                <w:b/>
                <w:bCs/>
                <w:sz w:val="22"/>
                <w:szCs w:val="22"/>
                <w:rtl/>
              </w:rPr>
            </w:pPr>
            <w:r w:rsidRPr="007A6357">
              <w:rPr>
                <w:rFonts w:hint="cs"/>
                <w:b/>
                <w:bCs/>
                <w:sz w:val="22"/>
                <w:szCs w:val="22"/>
                <w:rtl/>
              </w:rPr>
              <w:t>מספר הסעיף בחוזה</w:t>
            </w:r>
          </w:p>
        </w:tc>
        <w:tc>
          <w:tcPr>
            <w:tcW w:w="3983" w:type="dxa"/>
          </w:tcPr>
          <w:p w:rsidR="008217E0" w:rsidRPr="007A6357" w:rsidRDefault="008217E0" w:rsidP="008217E0">
            <w:pPr>
              <w:tabs>
                <w:tab w:val="left" w:pos="935"/>
              </w:tabs>
              <w:spacing w:before="240"/>
              <w:ind w:left="84" w:firstLine="0"/>
              <w:jc w:val="both"/>
              <w:rPr>
                <w:b/>
                <w:bCs/>
                <w:sz w:val="22"/>
                <w:szCs w:val="22"/>
                <w:rtl/>
              </w:rPr>
            </w:pPr>
            <w:r w:rsidRPr="007A6357">
              <w:rPr>
                <w:rFonts w:hint="cs"/>
                <w:b/>
                <w:bCs/>
                <w:sz w:val="22"/>
                <w:szCs w:val="22"/>
                <w:rtl/>
              </w:rPr>
              <w:t>העילה לאי חשיפתו (ציון הסעיף הרלוונטי מכוח חוק חופש המידע, התשנ"ח - 1998)</w:t>
            </w:r>
          </w:p>
        </w:tc>
      </w:tr>
      <w:tr w:rsidR="008217E0" w:rsidRPr="007A6357" w:rsidTr="00B33667">
        <w:trPr>
          <w:trHeight w:val="475"/>
        </w:trPr>
        <w:tc>
          <w:tcPr>
            <w:tcW w:w="3983" w:type="dxa"/>
          </w:tcPr>
          <w:p w:rsidR="008217E0" w:rsidRPr="007A6357" w:rsidRDefault="008217E0" w:rsidP="008217E0">
            <w:pPr>
              <w:tabs>
                <w:tab w:val="left" w:pos="935"/>
              </w:tabs>
              <w:spacing w:before="240"/>
              <w:ind w:left="84" w:firstLine="0"/>
              <w:jc w:val="both"/>
              <w:rPr>
                <w:sz w:val="22"/>
                <w:szCs w:val="22"/>
                <w:rtl/>
              </w:rPr>
            </w:pPr>
          </w:p>
        </w:tc>
        <w:tc>
          <w:tcPr>
            <w:tcW w:w="3983" w:type="dxa"/>
          </w:tcPr>
          <w:p w:rsidR="008217E0" w:rsidRPr="007A6357" w:rsidRDefault="008217E0" w:rsidP="008217E0">
            <w:pPr>
              <w:tabs>
                <w:tab w:val="left" w:pos="935"/>
              </w:tabs>
              <w:spacing w:before="240"/>
              <w:ind w:left="84" w:firstLine="0"/>
              <w:jc w:val="both"/>
              <w:rPr>
                <w:sz w:val="22"/>
                <w:szCs w:val="22"/>
                <w:rtl/>
              </w:rPr>
            </w:pPr>
          </w:p>
        </w:tc>
      </w:tr>
    </w:tbl>
    <w:p w:rsidR="00335430" w:rsidRPr="001D2DE9" w:rsidRDefault="00335430" w:rsidP="00242774">
      <w:pPr>
        <w:numPr>
          <w:ilvl w:val="0"/>
          <w:numId w:val="50"/>
        </w:numPr>
        <w:bidi/>
        <w:spacing w:before="240"/>
        <w:jc w:val="both"/>
        <w:rPr>
          <w:b/>
          <w:bCs/>
          <w:sz w:val="20"/>
          <w:u w:val="single"/>
          <w:rtl/>
        </w:rPr>
      </w:pPr>
      <w:r w:rsidRPr="00335430">
        <w:rPr>
          <w:rFonts w:hint="cs"/>
          <w:b/>
          <w:bCs/>
          <w:sz w:val="20"/>
          <w:u w:val="single"/>
          <w:rtl/>
        </w:rPr>
        <w:t>הפרת ההסכם</w:t>
      </w:r>
    </w:p>
    <w:p w:rsidR="00335430" w:rsidRPr="00335430" w:rsidRDefault="00335430" w:rsidP="00A80183">
      <w:pPr>
        <w:tabs>
          <w:tab w:val="left" w:pos="935"/>
        </w:tabs>
        <w:bidi/>
        <w:spacing w:before="240"/>
        <w:ind w:left="720" w:firstLine="0"/>
        <w:jc w:val="both"/>
        <w:rPr>
          <w:sz w:val="20"/>
          <w:rtl/>
        </w:rPr>
      </w:pPr>
      <w:r w:rsidRPr="00335430">
        <w:rPr>
          <w:sz w:val="20"/>
          <w:rtl/>
        </w:rPr>
        <w:t xml:space="preserve">הפר </w:t>
      </w:r>
      <w:r w:rsidRPr="00335430">
        <w:rPr>
          <w:rFonts w:hint="cs"/>
          <w:sz w:val="20"/>
          <w:rtl/>
        </w:rPr>
        <w:t xml:space="preserve">נותן השירותים </w:t>
      </w:r>
      <w:r w:rsidRPr="00335430">
        <w:rPr>
          <w:sz w:val="20"/>
          <w:rtl/>
        </w:rPr>
        <w:t xml:space="preserve">הסכם זה או הוראה מהוראותיו, רשאי המשרד, בנוסף לזכויות העומדות לו על פי כל דין, לנקוט באחד או יותר מהצעדים הבאים: </w:t>
      </w:r>
    </w:p>
    <w:p w:rsidR="00335430" w:rsidRPr="00335430" w:rsidRDefault="00335430" w:rsidP="00242774">
      <w:pPr>
        <w:numPr>
          <w:ilvl w:val="0"/>
          <w:numId w:val="52"/>
        </w:numPr>
        <w:tabs>
          <w:tab w:val="left" w:pos="935"/>
          <w:tab w:val="left" w:pos="8312"/>
        </w:tabs>
        <w:bidi/>
        <w:spacing w:before="240"/>
        <w:ind w:right="0"/>
        <w:jc w:val="both"/>
        <w:rPr>
          <w:sz w:val="20"/>
        </w:rPr>
      </w:pPr>
      <w:r w:rsidRPr="00335430">
        <w:rPr>
          <w:sz w:val="20"/>
          <w:rtl/>
        </w:rPr>
        <w:t xml:space="preserve">לחייב את </w:t>
      </w:r>
      <w:r w:rsidRPr="00335430">
        <w:rPr>
          <w:rFonts w:hint="cs"/>
          <w:sz w:val="20"/>
          <w:rtl/>
        </w:rPr>
        <w:t>נותן השירותים</w:t>
      </w:r>
      <w:r w:rsidRPr="00335430">
        <w:rPr>
          <w:sz w:val="20"/>
          <w:rtl/>
        </w:rPr>
        <w:t xml:space="preserve"> בהוצאות שנגרמו לו בגין הפרת ההסכם כאמור;</w:t>
      </w:r>
    </w:p>
    <w:p w:rsidR="00335430" w:rsidRPr="00335430" w:rsidRDefault="00335430" w:rsidP="00242774">
      <w:pPr>
        <w:numPr>
          <w:ilvl w:val="0"/>
          <w:numId w:val="52"/>
        </w:numPr>
        <w:tabs>
          <w:tab w:val="left" w:pos="935"/>
          <w:tab w:val="left" w:pos="8312"/>
        </w:tabs>
        <w:bidi/>
        <w:spacing w:before="240"/>
        <w:ind w:right="0"/>
        <w:jc w:val="both"/>
        <w:rPr>
          <w:sz w:val="20"/>
        </w:rPr>
      </w:pPr>
      <w:r w:rsidRPr="00335430">
        <w:rPr>
          <w:sz w:val="20"/>
          <w:rtl/>
        </w:rPr>
        <w:t>לראות את ההסכם כבטל, לאחר שנשלחה ל</w:t>
      </w:r>
      <w:r w:rsidRPr="00335430">
        <w:rPr>
          <w:rFonts w:hint="cs"/>
          <w:sz w:val="20"/>
          <w:rtl/>
        </w:rPr>
        <w:t>נותן השירותים</w:t>
      </w:r>
      <w:r w:rsidRPr="00335430">
        <w:rPr>
          <w:sz w:val="20"/>
          <w:rtl/>
        </w:rPr>
        <w:t xml:space="preserve"> דרישה לתקן את המעוות וה</w:t>
      </w:r>
      <w:r w:rsidRPr="00335430">
        <w:rPr>
          <w:rFonts w:hint="cs"/>
          <w:sz w:val="20"/>
          <w:rtl/>
        </w:rPr>
        <w:t>ו</w:t>
      </w:r>
      <w:r w:rsidRPr="00335430">
        <w:rPr>
          <w:sz w:val="20"/>
          <w:rtl/>
        </w:rPr>
        <w:t xml:space="preserve">א לא תיקנה תוך המועד שנקבע בדרישה, ולחייב את </w:t>
      </w:r>
      <w:r w:rsidRPr="00335430">
        <w:rPr>
          <w:rFonts w:hint="cs"/>
          <w:sz w:val="20"/>
          <w:rtl/>
        </w:rPr>
        <w:t>נותן השירותים</w:t>
      </w:r>
      <w:r w:rsidRPr="00335430">
        <w:rPr>
          <w:sz w:val="20"/>
          <w:rtl/>
        </w:rPr>
        <w:t xml:space="preserve"> בכל ההוצאות והתשלומים הנובעים מהפרה זו. </w:t>
      </w:r>
    </w:p>
    <w:p w:rsidR="00335430" w:rsidRDefault="00335430" w:rsidP="00242774">
      <w:pPr>
        <w:numPr>
          <w:ilvl w:val="0"/>
          <w:numId w:val="52"/>
        </w:numPr>
        <w:tabs>
          <w:tab w:val="left" w:pos="935"/>
          <w:tab w:val="left" w:pos="8312"/>
        </w:tabs>
        <w:bidi/>
        <w:spacing w:before="240"/>
        <w:ind w:right="0"/>
        <w:jc w:val="both"/>
        <w:rPr>
          <w:rFonts w:hint="cs"/>
          <w:sz w:val="20"/>
        </w:rPr>
      </w:pPr>
      <w:r w:rsidRPr="00335430">
        <w:rPr>
          <w:sz w:val="20"/>
          <w:rtl/>
        </w:rPr>
        <w:t xml:space="preserve">לראות את ההסכם כממשיך לעמוד בתוקפו ולבצע בעצמו או באמצעות אחרים את ההתחייבויות המוטלות על </w:t>
      </w:r>
      <w:r w:rsidRPr="00335430">
        <w:rPr>
          <w:rFonts w:hint="cs"/>
          <w:sz w:val="20"/>
          <w:rtl/>
        </w:rPr>
        <w:t>נותן השירותים</w:t>
      </w:r>
      <w:r w:rsidRPr="00335430">
        <w:rPr>
          <w:sz w:val="20"/>
          <w:rtl/>
        </w:rPr>
        <w:t xml:space="preserve"> על פי הסכם זה, וזאת על חשבון </w:t>
      </w:r>
      <w:r w:rsidRPr="00335430">
        <w:rPr>
          <w:rFonts w:hint="cs"/>
          <w:sz w:val="20"/>
          <w:rtl/>
        </w:rPr>
        <w:t>נותן השירותים</w:t>
      </w:r>
      <w:r w:rsidRPr="00335430">
        <w:rPr>
          <w:sz w:val="20"/>
          <w:rtl/>
        </w:rPr>
        <w:t>.</w:t>
      </w:r>
    </w:p>
    <w:p w:rsidR="00681992" w:rsidRPr="00335430" w:rsidRDefault="00681992" w:rsidP="00681992">
      <w:pPr>
        <w:tabs>
          <w:tab w:val="left" w:pos="935"/>
          <w:tab w:val="left" w:pos="8312"/>
        </w:tabs>
        <w:bidi/>
        <w:spacing w:before="240"/>
        <w:ind w:left="1494" w:right="1494" w:firstLine="0"/>
        <w:jc w:val="both"/>
        <w:rPr>
          <w:sz w:val="20"/>
        </w:rPr>
      </w:pPr>
    </w:p>
    <w:p w:rsidR="00335430" w:rsidRPr="001D2DE9" w:rsidRDefault="00335430" w:rsidP="00242774">
      <w:pPr>
        <w:numPr>
          <w:ilvl w:val="0"/>
          <w:numId w:val="50"/>
        </w:numPr>
        <w:bidi/>
        <w:spacing w:before="240"/>
        <w:jc w:val="both"/>
        <w:rPr>
          <w:b/>
          <w:bCs/>
          <w:sz w:val="20"/>
          <w:u w:val="single"/>
          <w:rtl/>
        </w:rPr>
      </w:pPr>
      <w:r w:rsidRPr="001D2DE9">
        <w:rPr>
          <w:b/>
          <w:bCs/>
          <w:sz w:val="20"/>
          <w:u w:val="single"/>
          <w:rtl/>
        </w:rPr>
        <w:t>שינוי בתנאי ההסכם</w:t>
      </w:r>
    </w:p>
    <w:p w:rsidR="00335430" w:rsidRDefault="00335430" w:rsidP="00A80183">
      <w:pPr>
        <w:bidi/>
        <w:spacing w:before="240"/>
        <w:ind w:left="720" w:firstLine="0"/>
        <w:jc w:val="both"/>
        <w:rPr>
          <w:rFonts w:hint="cs"/>
          <w:sz w:val="20"/>
          <w:rtl/>
        </w:rPr>
      </w:pPr>
      <w:r w:rsidRPr="00335430">
        <w:rPr>
          <w:sz w:val="20"/>
          <w:rtl/>
        </w:rPr>
        <w:t>כל שינוי בתנאיו של הסכם זה ו/או נספחיו יעשה בהסכמת הצדדים מראש ובכתב. ויתור</w:t>
      </w:r>
      <w:r w:rsidRPr="00335430">
        <w:rPr>
          <w:rFonts w:hint="cs"/>
          <w:sz w:val="20"/>
          <w:rtl/>
        </w:rPr>
        <w:t xml:space="preserve"> </w:t>
      </w:r>
      <w:r w:rsidRPr="00335430">
        <w:rPr>
          <w:sz w:val="20"/>
          <w:rtl/>
        </w:rPr>
        <w:t>בדרך של התנהגות לא ייחשב כויתור על זכות הנובעת מהסכם זה.</w:t>
      </w:r>
    </w:p>
    <w:p w:rsidR="00681992" w:rsidRDefault="00681992" w:rsidP="00681992">
      <w:pPr>
        <w:bidi/>
        <w:spacing w:before="240"/>
        <w:ind w:left="720" w:firstLine="0"/>
        <w:jc w:val="both"/>
        <w:rPr>
          <w:sz w:val="20"/>
          <w:rtl/>
        </w:rPr>
      </w:pPr>
    </w:p>
    <w:p w:rsidR="00335430" w:rsidRPr="001D2DE9" w:rsidRDefault="00335430" w:rsidP="00242774">
      <w:pPr>
        <w:numPr>
          <w:ilvl w:val="0"/>
          <w:numId w:val="50"/>
        </w:numPr>
        <w:bidi/>
        <w:spacing w:before="240"/>
        <w:jc w:val="both"/>
        <w:rPr>
          <w:b/>
          <w:bCs/>
          <w:sz w:val="20"/>
          <w:u w:val="single"/>
          <w:rtl/>
        </w:rPr>
      </w:pPr>
      <w:r w:rsidRPr="00335430">
        <w:rPr>
          <w:rFonts w:hint="cs"/>
          <w:b/>
          <w:bCs/>
          <w:sz w:val="20"/>
          <w:u w:val="single"/>
          <w:rtl/>
        </w:rPr>
        <w:t>נציג המשרד</w:t>
      </w:r>
    </w:p>
    <w:p w:rsidR="00335430" w:rsidRDefault="00335430" w:rsidP="00FD7C7B">
      <w:pPr>
        <w:bidi/>
        <w:spacing w:before="240"/>
        <w:ind w:left="707" w:firstLine="0"/>
        <w:jc w:val="both"/>
        <w:rPr>
          <w:rFonts w:hint="cs"/>
          <w:sz w:val="20"/>
          <w:rtl/>
        </w:rPr>
      </w:pPr>
      <w:r w:rsidRPr="00335430">
        <w:rPr>
          <w:sz w:val="20"/>
          <w:rtl/>
        </w:rPr>
        <w:t>נציג</w:t>
      </w:r>
      <w:r w:rsidR="00FD7C7B">
        <w:rPr>
          <w:rFonts w:hint="cs"/>
          <w:sz w:val="20"/>
          <w:rtl/>
        </w:rPr>
        <w:t>ת</w:t>
      </w:r>
      <w:r w:rsidRPr="00335430">
        <w:rPr>
          <w:sz w:val="20"/>
          <w:rtl/>
        </w:rPr>
        <w:t xml:space="preserve"> המשרד לעניין ביצוע הסכם זה הי</w:t>
      </w:r>
      <w:r w:rsidRPr="00335430">
        <w:rPr>
          <w:rFonts w:hint="cs"/>
          <w:sz w:val="20"/>
          <w:rtl/>
        </w:rPr>
        <w:t>נ</w:t>
      </w:r>
      <w:r w:rsidR="00FD7C7B">
        <w:rPr>
          <w:rFonts w:hint="cs"/>
          <w:sz w:val="20"/>
          <w:rtl/>
        </w:rPr>
        <w:t>ה</w:t>
      </w:r>
      <w:r w:rsidR="006458FC">
        <w:rPr>
          <w:rFonts w:hint="cs"/>
          <w:sz w:val="20"/>
          <w:rtl/>
        </w:rPr>
        <w:t xml:space="preserve"> </w:t>
      </w:r>
      <w:r w:rsidR="00FD7C7B">
        <w:rPr>
          <w:rFonts w:hint="cs"/>
          <w:sz w:val="20"/>
          <w:rtl/>
        </w:rPr>
        <w:t>גב' נלי כהן, מרכזת בכירה- רווחת העובד</w:t>
      </w:r>
      <w:r w:rsidR="006458FC">
        <w:rPr>
          <w:rFonts w:hint="cs"/>
          <w:sz w:val="20"/>
          <w:rtl/>
        </w:rPr>
        <w:t xml:space="preserve"> </w:t>
      </w:r>
      <w:r w:rsidRPr="00335430">
        <w:rPr>
          <w:rFonts w:hint="cs"/>
          <w:sz w:val="20"/>
          <w:rtl/>
        </w:rPr>
        <w:t xml:space="preserve"> או מי מטעמו</w:t>
      </w:r>
      <w:r w:rsidRPr="00335430">
        <w:rPr>
          <w:sz w:val="20"/>
          <w:rtl/>
        </w:rPr>
        <w:t>. נותן השירותים מתחייב לבצע הסכם זה בתיאום מלא עימ</w:t>
      </w:r>
      <w:r w:rsidR="00FD7C7B">
        <w:rPr>
          <w:rFonts w:hint="cs"/>
          <w:sz w:val="20"/>
          <w:rtl/>
        </w:rPr>
        <w:t>ה</w:t>
      </w:r>
      <w:r w:rsidRPr="00335430">
        <w:rPr>
          <w:sz w:val="20"/>
          <w:rtl/>
        </w:rPr>
        <w:t xml:space="preserve">. </w:t>
      </w:r>
    </w:p>
    <w:p w:rsidR="00681992" w:rsidRDefault="00681992" w:rsidP="00681992">
      <w:pPr>
        <w:bidi/>
        <w:spacing w:before="240"/>
        <w:ind w:left="707" w:firstLine="0"/>
        <w:jc w:val="both"/>
        <w:rPr>
          <w:sz w:val="20"/>
          <w:rtl/>
        </w:rPr>
      </w:pPr>
    </w:p>
    <w:p w:rsidR="007A6357" w:rsidRDefault="007A6357" w:rsidP="007A6357">
      <w:pPr>
        <w:bidi/>
        <w:ind w:left="2" w:firstLine="0"/>
        <w:rPr>
          <w:b/>
          <w:bCs/>
          <w:sz w:val="20"/>
          <w:rtl/>
        </w:rPr>
      </w:pPr>
    </w:p>
    <w:p w:rsidR="00335430" w:rsidRPr="00335430" w:rsidRDefault="007A6357" w:rsidP="007A6357">
      <w:pPr>
        <w:bidi/>
        <w:ind w:left="2" w:firstLine="0"/>
        <w:rPr>
          <w:sz w:val="20"/>
          <w:rtl/>
        </w:rPr>
      </w:pPr>
      <w:r w:rsidRPr="007A6357">
        <w:rPr>
          <w:rFonts w:hint="cs"/>
          <w:b/>
          <w:bCs/>
          <w:sz w:val="20"/>
          <w:rtl/>
        </w:rPr>
        <w:t>17</w:t>
      </w:r>
      <w:r w:rsidR="00335430" w:rsidRPr="007A6357">
        <w:rPr>
          <w:rFonts w:hint="cs"/>
          <w:b/>
          <w:bCs/>
          <w:sz w:val="20"/>
          <w:rtl/>
        </w:rPr>
        <w:t>.</w:t>
      </w:r>
      <w:r w:rsidR="00335430" w:rsidRPr="007A6357">
        <w:rPr>
          <w:b/>
          <w:bCs/>
          <w:sz w:val="20"/>
          <w:rtl/>
        </w:rPr>
        <w:t xml:space="preserve">      </w:t>
      </w:r>
      <w:r w:rsidR="00335430" w:rsidRPr="00335430">
        <w:rPr>
          <w:b/>
          <w:bCs/>
          <w:sz w:val="20"/>
          <w:u w:val="single"/>
          <w:rtl/>
        </w:rPr>
        <w:t>כתובת הצדדים</w:t>
      </w:r>
      <w:r w:rsidR="00335430" w:rsidRPr="007A6357">
        <w:rPr>
          <w:b/>
          <w:bCs/>
          <w:sz w:val="20"/>
          <w:u w:val="single"/>
          <w:rtl/>
        </w:rPr>
        <w:br/>
      </w:r>
      <w:r w:rsidR="00335430" w:rsidRPr="00335430">
        <w:rPr>
          <w:sz w:val="20"/>
          <w:rtl/>
        </w:rPr>
        <w:t xml:space="preserve">             כתובות הצדדים לעניין ביצוע הסכם זה הן:</w:t>
      </w:r>
    </w:p>
    <w:p w:rsidR="00335430" w:rsidRPr="00335430" w:rsidRDefault="00335430" w:rsidP="007A6357">
      <w:pPr>
        <w:bidi/>
        <w:ind w:left="720" w:firstLine="0"/>
        <w:jc w:val="both"/>
        <w:rPr>
          <w:sz w:val="20"/>
          <w:rtl/>
        </w:rPr>
      </w:pPr>
      <w:r w:rsidRPr="00335430">
        <w:rPr>
          <w:sz w:val="20"/>
          <w:rtl/>
        </w:rPr>
        <w:t>המשרד:</w:t>
      </w:r>
      <w:r w:rsidR="007A6357">
        <w:rPr>
          <w:rFonts w:hint="cs"/>
          <w:sz w:val="20"/>
          <w:rtl/>
        </w:rPr>
        <w:t xml:space="preserve"> </w:t>
      </w:r>
      <w:r w:rsidRPr="00335430">
        <w:rPr>
          <w:sz w:val="20"/>
          <w:rtl/>
        </w:rPr>
        <w:t xml:space="preserve">משרד </w:t>
      </w:r>
      <w:r w:rsidR="0039226D">
        <w:rPr>
          <w:rFonts w:hint="cs"/>
          <w:sz w:val="20"/>
          <w:rtl/>
        </w:rPr>
        <w:t>העלייה והקליטה</w:t>
      </w:r>
      <w:r w:rsidRPr="00335430">
        <w:rPr>
          <w:sz w:val="20"/>
          <w:rtl/>
        </w:rPr>
        <w:t>, רח' קפלן 2 הקריה, ירושלים.</w:t>
      </w:r>
    </w:p>
    <w:p w:rsidR="00335430" w:rsidRPr="00335430" w:rsidRDefault="00335430" w:rsidP="007A6357">
      <w:pPr>
        <w:bidi/>
        <w:ind w:left="720" w:firstLine="0"/>
        <w:jc w:val="both"/>
        <w:rPr>
          <w:sz w:val="20"/>
          <w:rtl/>
        </w:rPr>
      </w:pPr>
      <w:r w:rsidRPr="00335430">
        <w:rPr>
          <w:sz w:val="20"/>
          <w:rtl/>
        </w:rPr>
        <w:t xml:space="preserve">נותן השירותים: </w:t>
      </w:r>
      <w:r w:rsidRPr="00335430">
        <w:rPr>
          <w:rFonts w:hint="cs"/>
          <w:sz w:val="20"/>
          <w:rtl/>
        </w:rPr>
        <w:t xml:space="preserve">____________________________________.       </w:t>
      </w:r>
    </w:p>
    <w:p w:rsidR="00335430" w:rsidRDefault="00335430" w:rsidP="007A6357">
      <w:pPr>
        <w:bidi/>
        <w:ind w:left="720" w:firstLine="0"/>
        <w:jc w:val="both"/>
        <w:rPr>
          <w:rFonts w:hint="cs"/>
          <w:sz w:val="20"/>
          <w:rtl/>
        </w:rPr>
      </w:pPr>
      <w:r w:rsidRPr="00335430">
        <w:rPr>
          <w:sz w:val="20"/>
          <w:rtl/>
        </w:rPr>
        <w:t xml:space="preserve">כל הודעה שתשלח על ידי אחד הצדדים למשנהו בדואר רשום, תראה כאילו נתקבלה תוך 72 (שבעים ושתיים) שעות ממסירתה בבית הדואר כאמור. </w:t>
      </w:r>
    </w:p>
    <w:p w:rsidR="00681992" w:rsidRDefault="00681992" w:rsidP="00681992">
      <w:pPr>
        <w:bidi/>
        <w:ind w:left="720" w:firstLine="0"/>
        <w:jc w:val="both"/>
        <w:rPr>
          <w:rFonts w:hint="cs"/>
          <w:sz w:val="20"/>
          <w:rtl/>
        </w:rPr>
      </w:pPr>
    </w:p>
    <w:p w:rsidR="00681992" w:rsidRPr="00335430" w:rsidRDefault="00681992" w:rsidP="00681992">
      <w:pPr>
        <w:bidi/>
        <w:ind w:left="720" w:firstLine="0"/>
        <w:jc w:val="both"/>
        <w:rPr>
          <w:sz w:val="20"/>
          <w:rtl/>
        </w:rPr>
      </w:pPr>
    </w:p>
    <w:p w:rsidR="005B7E6F" w:rsidRPr="00681992" w:rsidRDefault="00335430" w:rsidP="00681992">
      <w:pPr>
        <w:pStyle w:val="afe"/>
        <w:numPr>
          <w:ilvl w:val="0"/>
          <w:numId w:val="50"/>
        </w:numPr>
        <w:bidi/>
        <w:spacing w:before="240"/>
        <w:jc w:val="both"/>
        <w:rPr>
          <w:rFonts w:hint="cs"/>
          <w:sz w:val="20"/>
          <w:rtl/>
        </w:rPr>
      </w:pPr>
      <w:r w:rsidRPr="00681992">
        <w:rPr>
          <w:b/>
          <w:bCs/>
          <w:sz w:val="20"/>
          <w:u w:val="single"/>
          <w:rtl/>
        </w:rPr>
        <w:t>סעיף תקציבי:</w:t>
      </w:r>
      <w:r w:rsidRPr="00681992">
        <w:rPr>
          <w:sz w:val="20"/>
          <w:rtl/>
        </w:rPr>
        <w:t xml:space="preserve"> </w:t>
      </w:r>
      <w:r w:rsidR="0039226D" w:rsidRPr="00681992">
        <w:rPr>
          <w:rFonts w:hint="cs"/>
          <w:sz w:val="20"/>
          <w:rtl/>
        </w:rPr>
        <w:t>30-11-02-0</w:t>
      </w:r>
      <w:r w:rsidR="008D58E8" w:rsidRPr="00681992">
        <w:rPr>
          <w:rFonts w:hint="cs"/>
          <w:sz w:val="20"/>
          <w:rtl/>
        </w:rPr>
        <w:t>4</w:t>
      </w:r>
      <w:r w:rsidR="0039226D" w:rsidRPr="00681992">
        <w:rPr>
          <w:rFonts w:hint="cs"/>
          <w:sz w:val="20"/>
          <w:rtl/>
        </w:rPr>
        <w:t>.</w:t>
      </w:r>
    </w:p>
    <w:p w:rsidR="00681992" w:rsidRPr="00681992" w:rsidRDefault="00681992" w:rsidP="00681992">
      <w:pPr>
        <w:bidi/>
        <w:spacing w:before="240"/>
        <w:jc w:val="both"/>
        <w:rPr>
          <w:sz w:val="20"/>
        </w:rPr>
      </w:pPr>
    </w:p>
    <w:p w:rsidR="00335430" w:rsidRPr="00335430" w:rsidRDefault="00335430" w:rsidP="00335430">
      <w:pPr>
        <w:tabs>
          <w:tab w:val="left" w:pos="793"/>
        </w:tabs>
        <w:bidi/>
        <w:spacing w:before="240" w:line="240" w:lineRule="auto"/>
        <w:ind w:left="0" w:firstLine="0"/>
        <w:jc w:val="center"/>
        <w:rPr>
          <w:b/>
          <w:bCs/>
          <w:sz w:val="20"/>
          <w:rtl/>
        </w:rPr>
      </w:pPr>
      <w:r w:rsidRPr="00335430">
        <w:rPr>
          <w:b/>
          <w:bCs/>
          <w:sz w:val="20"/>
          <w:rtl/>
        </w:rPr>
        <w:t xml:space="preserve">ולראיה באו הצדדים על החתום : </w:t>
      </w:r>
    </w:p>
    <w:p w:rsidR="00335430" w:rsidRPr="00335430" w:rsidRDefault="00335430" w:rsidP="00335430">
      <w:pPr>
        <w:tabs>
          <w:tab w:val="left" w:pos="793"/>
        </w:tabs>
        <w:bidi/>
        <w:spacing w:before="240" w:line="240" w:lineRule="auto"/>
        <w:ind w:left="0" w:firstLine="0"/>
        <w:jc w:val="center"/>
        <w:rPr>
          <w:b/>
          <w:bCs/>
          <w:sz w:val="20"/>
          <w:rtl/>
        </w:rPr>
      </w:pPr>
    </w:p>
    <w:p w:rsidR="00367361" w:rsidRDefault="003B1E5A" w:rsidP="001810B0">
      <w:pPr>
        <w:keepNext/>
        <w:tabs>
          <w:tab w:val="left" w:pos="793"/>
        </w:tabs>
        <w:bidi/>
        <w:spacing w:line="240" w:lineRule="auto"/>
        <w:ind w:left="0" w:firstLine="0"/>
        <w:jc w:val="both"/>
        <w:outlineLvl w:val="4"/>
        <w:rPr>
          <w:b/>
          <w:bCs/>
          <w:sz w:val="20"/>
          <w:rtl/>
        </w:rPr>
      </w:pPr>
      <w:r>
        <w:rPr>
          <w:rFonts w:hint="cs"/>
          <w:b/>
          <w:bCs/>
          <w:sz w:val="20"/>
          <w:rtl/>
        </w:rPr>
        <w:t xml:space="preserve">    </w:t>
      </w:r>
      <w:r w:rsidR="00367361">
        <w:rPr>
          <w:rFonts w:hint="cs"/>
          <w:b/>
          <w:bCs/>
          <w:sz w:val="20"/>
          <w:rtl/>
        </w:rPr>
        <w:t>_____________</w:t>
      </w:r>
      <w:r w:rsidR="001810B0">
        <w:rPr>
          <w:rFonts w:hint="cs"/>
          <w:b/>
          <w:bCs/>
          <w:sz w:val="20"/>
          <w:rtl/>
        </w:rPr>
        <w:t>______</w:t>
      </w:r>
      <w:r w:rsidR="00367361">
        <w:rPr>
          <w:rFonts w:hint="cs"/>
          <w:b/>
          <w:bCs/>
          <w:sz w:val="20"/>
          <w:rtl/>
        </w:rPr>
        <w:t xml:space="preserve">       _____________                      </w:t>
      </w:r>
      <w:r w:rsidR="001C3E98">
        <w:rPr>
          <w:rFonts w:hint="cs"/>
          <w:b/>
          <w:bCs/>
          <w:sz w:val="20"/>
          <w:rtl/>
        </w:rPr>
        <w:t>__</w:t>
      </w:r>
      <w:r w:rsidR="00367361">
        <w:rPr>
          <w:rFonts w:hint="cs"/>
          <w:b/>
          <w:bCs/>
          <w:sz w:val="20"/>
          <w:rtl/>
        </w:rPr>
        <w:t>__________________</w:t>
      </w:r>
    </w:p>
    <w:p w:rsidR="001C3E98" w:rsidRDefault="00335430" w:rsidP="001810B0">
      <w:pPr>
        <w:keepNext/>
        <w:tabs>
          <w:tab w:val="left" w:pos="793"/>
        </w:tabs>
        <w:bidi/>
        <w:spacing w:line="240" w:lineRule="auto"/>
        <w:ind w:left="0" w:firstLine="0"/>
        <w:jc w:val="both"/>
        <w:outlineLvl w:val="4"/>
        <w:rPr>
          <w:b/>
          <w:bCs/>
          <w:sz w:val="20"/>
          <w:rtl/>
        </w:rPr>
      </w:pPr>
      <w:r w:rsidRPr="001810B0">
        <w:rPr>
          <w:b/>
          <w:bCs/>
          <w:sz w:val="20"/>
          <w:rtl/>
        </w:rPr>
        <w:t xml:space="preserve"> </w:t>
      </w:r>
      <w:r w:rsidR="003B1E5A">
        <w:rPr>
          <w:rFonts w:hint="cs"/>
          <w:b/>
          <w:bCs/>
          <w:sz w:val="20"/>
          <w:rtl/>
        </w:rPr>
        <w:t xml:space="preserve">  </w:t>
      </w:r>
      <w:r w:rsidR="00FD7C7B" w:rsidRPr="001810B0">
        <w:rPr>
          <w:rFonts w:hint="cs"/>
          <w:b/>
          <w:bCs/>
          <w:sz w:val="20"/>
          <w:rtl/>
        </w:rPr>
        <w:t xml:space="preserve">מנהלת אגף  </w:t>
      </w:r>
      <w:r w:rsidR="001810B0" w:rsidRPr="001810B0">
        <w:rPr>
          <w:rFonts w:hint="cs"/>
          <w:b/>
          <w:bCs/>
          <w:sz w:val="20"/>
          <w:rtl/>
        </w:rPr>
        <w:t>משאבי אנוש</w:t>
      </w:r>
      <w:r w:rsidR="001810B0">
        <w:rPr>
          <w:rFonts w:hint="cs"/>
          <w:b/>
          <w:bCs/>
          <w:sz w:val="20"/>
          <w:rtl/>
        </w:rPr>
        <w:t xml:space="preserve"> </w:t>
      </w:r>
      <w:r w:rsidR="00FD7C7B" w:rsidRPr="001810B0">
        <w:rPr>
          <w:rFonts w:hint="cs"/>
          <w:b/>
          <w:bCs/>
          <w:sz w:val="20"/>
          <w:rtl/>
        </w:rPr>
        <w:t xml:space="preserve">    </w:t>
      </w:r>
      <w:r w:rsidR="001C3E98" w:rsidRPr="001810B0">
        <w:rPr>
          <w:rFonts w:hint="cs"/>
          <w:b/>
          <w:bCs/>
          <w:sz w:val="20"/>
          <w:rtl/>
        </w:rPr>
        <w:t xml:space="preserve">          חשבת                               </w:t>
      </w:r>
      <w:r w:rsidR="001810B0">
        <w:rPr>
          <w:rFonts w:hint="cs"/>
          <w:b/>
          <w:bCs/>
          <w:sz w:val="20"/>
          <w:rtl/>
        </w:rPr>
        <w:t xml:space="preserve">     </w:t>
      </w:r>
      <w:r w:rsidR="001C3E98" w:rsidRPr="001810B0">
        <w:rPr>
          <w:rFonts w:hint="cs"/>
          <w:b/>
          <w:bCs/>
          <w:sz w:val="20"/>
          <w:rtl/>
        </w:rPr>
        <w:t xml:space="preserve">   </w:t>
      </w:r>
      <w:r w:rsidR="001C3E98" w:rsidRPr="001810B0">
        <w:rPr>
          <w:rFonts w:hint="cs"/>
          <w:b/>
          <w:bCs/>
          <w:sz w:val="28"/>
          <w:szCs w:val="28"/>
          <w:rtl/>
        </w:rPr>
        <w:t>נותן השירותים</w:t>
      </w:r>
    </w:p>
    <w:p w:rsidR="00335430" w:rsidRPr="00335430" w:rsidRDefault="00335430" w:rsidP="00FD7C7B">
      <w:pPr>
        <w:keepNext/>
        <w:tabs>
          <w:tab w:val="left" w:pos="793"/>
        </w:tabs>
        <w:bidi/>
        <w:spacing w:line="240" w:lineRule="auto"/>
        <w:ind w:left="0" w:firstLine="0"/>
        <w:jc w:val="both"/>
        <w:outlineLvl w:val="4"/>
        <w:rPr>
          <w:b/>
          <w:bCs/>
          <w:sz w:val="20"/>
          <w:rtl/>
        </w:rPr>
      </w:pPr>
      <w:r w:rsidRPr="00335430">
        <w:rPr>
          <w:b/>
          <w:bCs/>
          <w:sz w:val="20"/>
          <w:rtl/>
        </w:rPr>
        <w:t xml:space="preserve"> </w:t>
      </w:r>
      <w:r w:rsidRPr="00335430">
        <w:rPr>
          <w:rFonts w:hint="cs"/>
          <w:b/>
          <w:bCs/>
          <w:sz w:val="20"/>
          <w:rtl/>
        </w:rPr>
        <w:t xml:space="preserve"> </w:t>
      </w:r>
      <w:r w:rsidR="00367361">
        <w:rPr>
          <w:rFonts w:hint="cs"/>
          <w:b/>
          <w:bCs/>
          <w:sz w:val="20"/>
          <w:rtl/>
        </w:rPr>
        <w:t xml:space="preserve">      </w:t>
      </w:r>
      <w:r w:rsidR="00E43F73">
        <w:rPr>
          <w:rFonts w:hint="cs"/>
          <w:b/>
          <w:bCs/>
          <w:sz w:val="20"/>
          <w:rtl/>
        </w:rPr>
        <w:t xml:space="preserve">        </w:t>
      </w:r>
      <w:r w:rsidR="00FD7C7B">
        <w:rPr>
          <w:rFonts w:hint="cs"/>
          <w:b/>
          <w:bCs/>
          <w:sz w:val="20"/>
          <w:rtl/>
        </w:rPr>
        <w:t xml:space="preserve">      </w:t>
      </w:r>
      <w:r w:rsidR="00E43F73">
        <w:rPr>
          <w:rFonts w:hint="cs"/>
          <w:b/>
          <w:bCs/>
          <w:sz w:val="20"/>
          <w:rtl/>
        </w:rPr>
        <w:t xml:space="preserve">                             </w:t>
      </w:r>
      <w:r w:rsidRPr="00335430">
        <w:rPr>
          <w:rFonts w:hint="cs"/>
          <w:b/>
          <w:bCs/>
          <w:sz w:val="20"/>
          <w:rtl/>
        </w:rPr>
        <w:t xml:space="preserve">                        </w:t>
      </w:r>
      <w:r w:rsidR="007029A1">
        <w:rPr>
          <w:rFonts w:hint="cs"/>
          <w:b/>
          <w:bCs/>
          <w:sz w:val="20"/>
          <w:rtl/>
        </w:rPr>
        <w:t xml:space="preserve">       </w:t>
      </w:r>
      <w:r w:rsidR="00367361">
        <w:rPr>
          <w:rFonts w:hint="cs"/>
          <w:b/>
          <w:bCs/>
          <w:sz w:val="20"/>
          <w:rtl/>
        </w:rPr>
        <w:t xml:space="preserve">  </w:t>
      </w:r>
      <w:r w:rsidRPr="00335430">
        <w:rPr>
          <w:rFonts w:hint="cs"/>
          <w:b/>
          <w:bCs/>
          <w:sz w:val="20"/>
          <w:rtl/>
        </w:rPr>
        <w:t xml:space="preserve">              </w:t>
      </w:r>
      <w:r w:rsidR="00367361">
        <w:rPr>
          <w:rFonts w:hint="cs"/>
          <w:b/>
          <w:bCs/>
          <w:sz w:val="20"/>
          <w:rtl/>
        </w:rPr>
        <w:t xml:space="preserve">  </w:t>
      </w:r>
      <w:r w:rsidRPr="00335430">
        <w:rPr>
          <w:rFonts w:hint="cs"/>
          <w:b/>
          <w:bCs/>
          <w:sz w:val="20"/>
          <w:rtl/>
        </w:rPr>
        <w:t xml:space="preserve">         </w:t>
      </w:r>
      <w:r w:rsidR="00367361">
        <w:rPr>
          <w:rFonts w:hint="cs"/>
          <w:b/>
          <w:bCs/>
          <w:sz w:val="20"/>
          <w:rtl/>
        </w:rPr>
        <w:t xml:space="preserve">   </w:t>
      </w:r>
    </w:p>
    <w:p w:rsidR="00335430" w:rsidRPr="00367361" w:rsidRDefault="00367361" w:rsidP="0039226D">
      <w:pPr>
        <w:keepNext/>
        <w:tabs>
          <w:tab w:val="left" w:pos="793"/>
        </w:tabs>
        <w:bidi/>
        <w:spacing w:line="240" w:lineRule="auto"/>
        <w:ind w:left="0" w:firstLine="0"/>
        <w:jc w:val="both"/>
        <w:outlineLvl w:val="4"/>
        <w:rPr>
          <w:b/>
          <w:bCs/>
          <w:sz w:val="28"/>
          <w:szCs w:val="28"/>
          <w:rtl/>
        </w:rPr>
      </w:pPr>
      <w:r w:rsidRPr="00367361">
        <w:rPr>
          <w:rFonts w:hint="cs"/>
          <w:b/>
          <w:bCs/>
          <w:sz w:val="28"/>
          <w:szCs w:val="28"/>
          <w:rtl/>
        </w:rPr>
        <w:t xml:space="preserve">                              </w:t>
      </w:r>
      <w:r w:rsidR="00335430" w:rsidRPr="00367361">
        <w:rPr>
          <w:rFonts w:hint="cs"/>
          <w:b/>
          <w:bCs/>
          <w:sz w:val="28"/>
          <w:szCs w:val="28"/>
          <w:rtl/>
        </w:rPr>
        <w:t>משרד העלייה</w:t>
      </w:r>
      <w:r w:rsidR="0039226D">
        <w:rPr>
          <w:rFonts w:hint="cs"/>
          <w:b/>
          <w:bCs/>
          <w:sz w:val="28"/>
          <w:szCs w:val="28"/>
          <w:rtl/>
        </w:rPr>
        <w:t xml:space="preserve"> והקליטה</w:t>
      </w:r>
    </w:p>
    <w:p w:rsidR="00335430" w:rsidRPr="007A6357" w:rsidRDefault="00335430" w:rsidP="00F63C91">
      <w:pPr>
        <w:bidi/>
        <w:spacing w:before="240" w:line="240" w:lineRule="auto"/>
        <w:ind w:left="-58" w:firstLine="0"/>
        <w:rPr>
          <w:sz w:val="22"/>
          <w:szCs w:val="22"/>
          <w:rtl/>
        </w:rPr>
      </w:pPr>
      <w:r w:rsidRPr="007A6357">
        <w:rPr>
          <w:b/>
          <w:bCs/>
          <w:sz w:val="22"/>
          <w:szCs w:val="22"/>
          <w:rtl/>
        </w:rPr>
        <w:t>אישור עו"ד</w:t>
      </w:r>
      <w:r w:rsidRPr="007A6357">
        <w:rPr>
          <w:sz w:val="22"/>
          <w:szCs w:val="22"/>
          <w:rtl/>
        </w:rPr>
        <w:t>:</w:t>
      </w:r>
    </w:p>
    <w:p w:rsidR="00335430" w:rsidRPr="007A6357" w:rsidRDefault="00335430" w:rsidP="00335430">
      <w:pPr>
        <w:bidi/>
        <w:spacing w:before="240" w:line="240" w:lineRule="auto"/>
        <w:ind w:left="0" w:firstLine="0"/>
        <w:jc w:val="both"/>
        <w:rPr>
          <w:sz w:val="22"/>
          <w:szCs w:val="22"/>
          <w:rtl/>
        </w:rPr>
      </w:pPr>
      <w:r w:rsidRPr="007A6357">
        <w:rPr>
          <w:sz w:val="22"/>
          <w:szCs w:val="22"/>
          <w:rtl/>
        </w:rPr>
        <w:t>אני הח"מ עו"ד _______________ מס' רשיון</w:t>
      </w:r>
      <w:r w:rsidRPr="007A6357">
        <w:rPr>
          <w:sz w:val="22"/>
          <w:szCs w:val="22"/>
        </w:rPr>
        <w:t xml:space="preserve"> ____________</w:t>
      </w:r>
      <w:r w:rsidRPr="007A6357">
        <w:rPr>
          <w:sz w:val="22"/>
          <w:szCs w:val="22"/>
          <w:rtl/>
        </w:rPr>
        <w:t xml:space="preserve"> מאשר בזאת:</w:t>
      </w:r>
    </w:p>
    <w:p w:rsidR="00335430" w:rsidRPr="007A6357" w:rsidRDefault="00335430" w:rsidP="00242774">
      <w:pPr>
        <w:numPr>
          <w:ilvl w:val="0"/>
          <w:numId w:val="53"/>
        </w:numPr>
        <w:bidi/>
        <w:spacing w:before="240" w:line="240" w:lineRule="auto"/>
        <w:jc w:val="both"/>
        <w:rPr>
          <w:sz w:val="22"/>
          <w:szCs w:val="22"/>
          <w:rtl/>
        </w:rPr>
      </w:pPr>
      <w:r w:rsidRPr="007A6357">
        <w:rPr>
          <w:sz w:val="22"/>
          <w:szCs w:val="22"/>
          <w:rtl/>
        </w:rPr>
        <w:t xml:space="preserve">החוזה נחתם בפני ע"י מורשי החתימה של </w:t>
      </w:r>
      <w:r w:rsidRPr="007A6357">
        <w:rPr>
          <w:rFonts w:hint="cs"/>
          <w:sz w:val="22"/>
          <w:szCs w:val="22"/>
          <w:rtl/>
        </w:rPr>
        <w:t>נותן השירותים</w:t>
      </w:r>
      <w:r w:rsidRPr="007A6357">
        <w:rPr>
          <w:sz w:val="22"/>
          <w:szCs w:val="22"/>
          <w:rtl/>
        </w:rPr>
        <w:t>, שהוסמכו לכך כדין.</w:t>
      </w:r>
    </w:p>
    <w:p w:rsidR="00335430" w:rsidRPr="007A6357" w:rsidRDefault="00335430" w:rsidP="00242774">
      <w:pPr>
        <w:numPr>
          <w:ilvl w:val="0"/>
          <w:numId w:val="53"/>
        </w:numPr>
        <w:bidi/>
        <w:spacing w:before="240" w:line="240" w:lineRule="auto"/>
        <w:jc w:val="both"/>
        <w:rPr>
          <w:sz w:val="22"/>
          <w:szCs w:val="22"/>
        </w:rPr>
      </w:pPr>
      <w:r w:rsidRPr="007A6357">
        <w:rPr>
          <w:sz w:val="22"/>
          <w:szCs w:val="22"/>
          <w:rtl/>
        </w:rPr>
        <w:t xml:space="preserve"> ידוע לי כי אישור זה ניתן לפי דרישת </w:t>
      </w:r>
      <w:r w:rsidR="00433A52" w:rsidRPr="007A6357">
        <w:rPr>
          <w:rFonts w:hint="cs"/>
          <w:sz w:val="22"/>
          <w:szCs w:val="22"/>
          <w:rtl/>
        </w:rPr>
        <w:t xml:space="preserve">משרד העלייה והקליטה </w:t>
      </w:r>
      <w:r w:rsidRPr="007A6357">
        <w:rPr>
          <w:sz w:val="22"/>
          <w:szCs w:val="22"/>
          <w:rtl/>
        </w:rPr>
        <w:t>וכי המשרד מסתמך על אישורי זה כתנאי להתקשרות בחוזה זה.</w:t>
      </w:r>
    </w:p>
    <w:p w:rsidR="00FC4617" w:rsidRPr="007A6357" w:rsidRDefault="00FC4617" w:rsidP="00FC4617">
      <w:pPr>
        <w:bidi/>
        <w:spacing w:line="240" w:lineRule="auto"/>
        <w:ind w:left="0" w:firstLine="0"/>
        <w:jc w:val="both"/>
        <w:rPr>
          <w:sz w:val="22"/>
          <w:szCs w:val="22"/>
          <w:rtl/>
        </w:rPr>
      </w:pPr>
    </w:p>
    <w:p w:rsidR="00FC4617" w:rsidRPr="007A6357" w:rsidRDefault="00FC4617" w:rsidP="00FC4617">
      <w:pPr>
        <w:bidi/>
        <w:spacing w:line="240" w:lineRule="auto"/>
        <w:ind w:left="0" w:firstLine="0"/>
        <w:jc w:val="both"/>
        <w:rPr>
          <w:sz w:val="22"/>
          <w:szCs w:val="22"/>
          <w:rtl/>
        </w:rPr>
      </w:pPr>
    </w:p>
    <w:p w:rsidR="00335430" w:rsidRPr="007A6357" w:rsidRDefault="00FC4617" w:rsidP="00FC4617">
      <w:pPr>
        <w:bidi/>
        <w:spacing w:line="240" w:lineRule="auto"/>
        <w:ind w:left="0" w:firstLine="0"/>
        <w:jc w:val="both"/>
        <w:rPr>
          <w:sz w:val="22"/>
          <w:szCs w:val="22"/>
          <w:rtl/>
        </w:rPr>
      </w:pPr>
      <w:r w:rsidRPr="007A6357">
        <w:rPr>
          <w:rFonts w:hint="cs"/>
          <w:sz w:val="22"/>
          <w:szCs w:val="22"/>
          <w:rtl/>
        </w:rPr>
        <w:t xml:space="preserve">  </w:t>
      </w:r>
      <w:r w:rsidR="00335430" w:rsidRPr="007A6357">
        <w:rPr>
          <w:sz w:val="22"/>
          <w:szCs w:val="22"/>
          <w:rtl/>
        </w:rPr>
        <w:t>_____________________</w:t>
      </w:r>
      <w:r w:rsidR="00335430" w:rsidRPr="007A6357">
        <w:rPr>
          <w:sz w:val="22"/>
          <w:szCs w:val="22"/>
          <w:rtl/>
        </w:rPr>
        <w:tab/>
      </w:r>
      <w:r w:rsidR="00335430" w:rsidRPr="007A6357">
        <w:rPr>
          <w:sz w:val="22"/>
          <w:szCs w:val="22"/>
          <w:rtl/>
        </w:rPr>
        <w:tab/>
      </w:r>
      <w:r w:rsidR="00335430" w:rsidRPr="007A6357">
        <w:rPr>
          <w:sz w:val="22"/>
          <w:szCs w:val="22"/>
          <w:rtl/>
        </w:rPr>
        <w:tab/>
      </w:r>
      <w:r w:rsidR="00335430" w:rsidRPr="007A6357">
        <w:rPr>
          <w:rFonts w:hint="cs"/>
          <w:sz w:val="22"/>
          <w:szCs w:val="22"/>
          <w:rtl/>
        </w:rPr>
        <w:t xml:space="preserve">        </w:t>
      </w:r>
      <w:r w:rsidR="00335430" w:rsidRPr="007A6357">
        <w:rPr>
          <w:sz w:val="22"/>
          <w:szCs w:val="22"/>
          <w:rtl/>
        </w:rPr>
        <w:tab/>
        <w:t>_____________________</w:t>
      </w:r>
    </w:p>
    <w:p w:rsidR="00335430" w:rsidRPr="007A6357" w:rsidRDefault="00335430" w:rsidP="00FC4617">
      <w:pPr>
        <w:bidi/>
        <w:spacing w:line="240" w:lineRule="auto"/>
        <w:ind w:left="283" w:firstLine="0"/>
        <w:rPr>
          <w:sz w:val="22"/>
          <w:szCs w:val="22"/>
          <w:rtl/>
        </w:rPr>
      </w:pPr>
      <w:r w:rsidRPr="007A6357">
        <w:rPr>
          <w:rFonts w:hint="cs"/>
          <w:sz w:val="22"/>
          <w:szCs w:val="22"/>
          <w:rtl/>
        </w:rPr>
        <w:t xml:space="preserve">             </w:t>
      </w:r>
      <w:r w:rsidRPr="007A6357">
        <w:rPr>
          <w:sz w:val="22"/>
          <w:szCs w:val="22"/>
          <w:rtl/>
        </w:rPr>
        <w:t>תאריך</w:t>
      </w:r>
      <w:r w:rsidRPr="007A6357">
        <w:rPr>
          <w:sz w:val="22"/>
          <w:szCs w:val="22"/>
          <w:rtl/>
        </w:rPr>
        <w:tab/>
      </w:r>
      <w:r w:rsidRPr="007A6357">
        <w:rPr>
          <w:sz w:val="22"/>
          <w:szCs w:val="22"/>
          <w:rtl/>
        </w:rPr>
        <w:tab/>
      </w:r>
      <w:r w:rsidRPr="007A6357">
        <w:rPr>
          <w:sz w:val="22"/>
          <w:szCs w:val="22"/>
          <w:rtl/>
        </w:rPr>
        <w:tab/>
      </w:r>
      <w:r w:rsidRPr="007A6357">
        <w:rPr>
          <w:sz w:val="22"/>
          <w:szCs w:val="22"/>
          <w:rtl/>
        </w:rPr>
        <w:tab/>
      </w:r>
      <w:r w:rsidR="00FC4617" w:rsidRPr="007A6357">
        <w:rPr>
          <w:rFonts w:hint="cs"/>
          <w:sz w:val="22"/>
          <w:szCs w:val="22"/>
          <w:rtl/>
        </w:rPr>
        <w:t xml:space="preserve">                  </w:t>
      </w:r>
      <w:r w:rsidRPr="007A6357">
        <w:rPr>
          <w:rFonts w:hint="cs"/>
          <w:sz w:val="22"/>
          <w:szCs w:val="22"/>
          <w:rtl/>
        </w:rPr>
        <w:t xml:space="preserve">          </w:t>
      </w:r>
      <w:r w:rsidR="00B97DCF">
        <w:rPr>
          <w:rFonts w:hint="cs"/>
          <w:sz w:val="22"/>
          <w:szCs w:val="22"/>
          <w:rtl/>
        </w:rPr>
        <w:t xml:space="preserve">        </w:t>
      </w:r>
      <w:r w:rsidRPr="007A6357">
        <w:rPr>
          <w:sz w:val="22"/>
          <w:szCs w:val="22"/>
          <w:rtl/>
        </w:rPr>
        <w:t>חתימה  וחותמת</w:t>
      </w:r>
      <w:r w:rsidRPr="007A6357">
        <w:rPr>
          <w:rFonts w:hint="cs"/>
          <w:sz w:val="22"/>
          <w:szCs w:val="22"/>
          <w:rtl/>
        </w:rPr>
        <w:t xml:space="preserve"> </w:t>
      </w:r>
    </w:p>
    <w:p w:rsidR="003B1E5A" w:rsidRDefault="003B1E5A" w:rsidP="00F63C91">
      <w:pPr>
        <w:bidi/>
        <w:ind w:left="0" w:firstLine="0"/>
        <w:jc w:val="right"/>
        <w:rPr>
          <w:b/>
          <w:bCs/>
          <w:noProof w:val="0"/>
          <w:u w:val="single"/>
          <w:rtl/>
        </w:rPr>
      </w:pPr>
    </w:p>
    <w:p w:rsidR="00A32C5F" w:rsidRDefault="00A32C5F" w:rsidP="003B1E5A">
      <w:pPr>
        <w:bidi/>
        <w:ind w:left="0" w:firstLine="0"/>
        <w:jc w:val="right"/>
        <w:rPr>
          <w:b/>
          <w:bCs/>
          <w:noProof w:val="0"/>
          <w:u w:val="single"/>
          <w:rtl/>
        </w:rPr>
      </w:pPr>
    </w:p>
    <w:p w:rsidR="00A32C5F" w:rsidRDefault="00A32C5F" w:rsidP="00A32C5F">
      <w:pPr>
        <w:bidi/>
        <w:ind w:left="0" w:firstLine="0"/>
        <w:jc w:val="right"/>
        <w:rPr>
          <w:b/>
          <w:bCs/>
          <w:noProof w:val="0"/>
          <w:u w:val="single"/>
          <w:rtl/>
        </w:rPr>
      </w:pPr>
    </w:p>
    <w:p w:rsidR="00A32C5F" w:rsidRDefault="00A32C5F" w:rsidP="00A32C5F">
      <w:pPr>
        <w:bidi/>
        <w:ind w:left="0" w:firstLine="0"/>
        <w:jc w:val="right"/>
        <w:rPr>
          <w:b/>
          <w:bCs/>
          <w:noProof w:val="0"/>
          <w:u w:val="single"/>
          <w:rtl/>
        </w:rPr>
      </w:pPr>
    </w:p>
    <w:p w:rsidR="00A32C5F" w:rsidRDefault="00A32C5F" w:rsidP="00A32C5F">
      <w:pPr>
        <w:bidi/>
        <w:ind w:left="0" w:firstLine="0"/>
        <w:jc w:val="right"/>
        <w:rPr>
          <w:b/>
          <w:bCs/>
          <w:noProof w:val="0"/>
          <w:u w:val="single"/>
          <w:rtl/>
        </w:rPr>
      </w:pPr>
    </w:p>
    <w:p w:rsidR="00A32C5F" w:rsidRDefault="00A32C5F" w:rsidP="00A32C5F">
      <w:pPr>
        <w:bidi/>
        <w:ind w:left="0" w:firstLine="0"/>
        <w:jc w:val="right"/>
        <w:rPr>
          <w:b/>
          <w:bCs/>
          <w:noProof w:val="0"/>
          <w:u w:val="single"/>
          <w:rtl/>
        </w:rPr>
      </w:pPr>
    </w:p>
    <w:p w:rsidR="00A32C5F" w:rsidRDefault="00A32C5F" w:rsidP="00A32C5F">
      <w:pPr>
        <w:bidi/>
        <w:ind w:left="0" w:firstLine="0"/>
        <w:jc w:val="right"/>
        <w:rPr>
          <w:b/>
          <w:bCs/>
          <w:noProof w:val="0"/>
          <w:u w:val="single"/>
          <w:rtl/>
        </w:rPr>
      </w:pPr>
    </w:p>
    <w:p w:rsidR="00A32C5F" w:rsidRDefault="00A32C5F" w:rsidP="00A32C5F">
      <w:pPr>
        <w:bidi/>
        <w:ind w:left="0" w:firstLine="0"/>
        <w:jc w:val="right"/>
        <w:rPr>
          <w:b/>
          <w:bCs/>
          <w:noProof w:val="0"/>
          <w:u w:val="single"/>
          <w:rtl/>
        </w:rPr>
      </w:pPr>
    </w:p>
    <w:p w:rsidR="00A32C5F" w:rsidRDefault="00A32C5F" w:rsidP="00A32C5F">
      <w:pPr>
        <w:bidi/>
        <w:ind w:left="0" w:firstLine="0"/>
        <w:jc w:val="right"/>
        <w:rPr>
          <w:b/>
          <w:bCs/>
          <w:noProof w:val="0"/>
          <w:u w:val="single"/>
          <w:rtl/>
        </w:rPr>
      </w:pPr>
    </w:p>
    <w:p w:rsidR="00A32C5F" w:rsidRDefault="00A32C5F" w:rsidP="00A32C5F">
      <w:pPr>
        <w:bidi/>
        <w:ind w:left="0" w:firstLine="0"/>
        <w:jc w:val="right"/>
        <w:rPr>
          <w:b/>
          <w:bCs/>
          <w:noProof w:val="0"/>
          <w:u w:val="single"/>
          <w:rtl/>
        </w:rPr>
      </w:pPr>
    </w:p>
    <w:p w:rsidR="00A32C5F" w:rsidRDefault="00A32C5F" w:rsidP="00A32C5F">
      <w:pPr>
        <w:bidi/>
        <w:ind w:left="0" w:firstLine="0"/>
        <w:jc w:val="right"/>
        <w:rPr>
          <w:b/>
          <w:bCs/>
          <w:noProof w:val="0"/>
          <w:u w:val="single"/>
          <w:rtl/>
        </w:rPr>
      </w:pPr>
    </w:p>
    <w:p w:rsidR="00A32C5F" w:rsidRDefault="00A32C5F" w:rsidP="00A32C5F">
      <w:pPr>
        <w:bidi/>
        <w:ind w:left="0" w:firstLine="0"/>
        <w:jc w:val="right"/>
        <w:rPr>
          <w:rFonts w:hint="cs"/>
          <w:b/>
          <w:bCs/>
          <w:noProof w:val="0"/>
          <w:u w:val="single"/>
          <w:rtl/>
        </w:rPr>
      </w:pPr>
    </w:p>
    <w:p w:rsidR="00F7243F" w:rsidRDefault="00F7243F" w:rsidP="00F7243F">
      <w:pPr>
        <w:bidi/>
        <w:ind w:left="0" w:firstLine="0"/>
        <w:jc w:val="right"/>
        <w:rPr>
          <w:rFonts w:hint="cs"/>
          <w:b/>
          <w:bCs/>
          <w:noProof w:val="0"/>
          <w:u w:val="single"/>
          <w:rtl/>
        </w:rPr>
      </w:pPr>
    </w:p>
    <w:p w:rsidR="00F7243F" w:rsidRDefault="00F7243F" w:rsidP="00F7243F">
      <w:pPr>
        <w:bidi/>
        <w:ind w:left="0" w:firstLine="0"/>
        <w:jc w:val="right"/>
        <w:rPr>
          <w:rFonts w:hint="cs"/>
          <w:b/>
          <w:bCs/>
          <w:noProof w:val="0"/>
          <w:u w:val="single"/>
          <w:rtl/>
        </w:rPr>
      </w:pPr>
    </w:p>
    <w:p w:rsidR="00F7243F" w:rsidRDefault="00F7243F" w:rsidP="00F7243F">
      <w:pPr>
        <w:bidi/>
        <w:ind w:left="0" w:firstLine="0"/>
        <w:jc w:val="right"/>
        <w:rPr>
          <w:rFonts w:hint="cs"/>
          <w:b/>
          <w:bCs/>
          <w:noProof w:val="0"/>
          <w:u w:val="single"/>
          <w:rtl/>
        </w:rPr>
      </w:pPr>
    </w:p>
    <w:p w:rsidR="00F7243F" w:rsidRDefault="00F7243F" w:rsidP="00F7243F">
      <w:pPr>
        <w:bidi/>
        <w:ind w:left="0" w:firstLine="0"/>
        <w:jc w:val="right"/>
        <w:rPr>
          <w:rFonts w:hint="cs"/>
          <w:b/>
          <w:bCs/>
          <w:noProof w:val="0"/>
          <w:u w:val="single"/>
          <w:rtl/>
        </w:rPr>
      </w:pPr>
    </w:p>
    <w:p w:rsidR="00F7243F" w:rsidRDefault="00F7243F" w:rsidP="00F7243F">
      <w:pPr>
        <w:bidi/>
        <w:ind w:left="0" w:firstLine="0"/>
        <w:jc w:val="right"/>
        <w:rPr>
          <w:rFonts w:hint="cs"/>
          <w:b/>
          <w:bCs/>
          <w:noProof w:val="0"/>
          <w:u w:val="single"/>
          <w:rtl/>
        </w:rPr>
      </w:pPr>
    </w:p>
    <w:p w:rsidR="00F7243F" w:rsidRDefault="00F7243F" w:rsidP="00F7243F">
      <w:pPr>
        <w:bidi/>
        <w:ind w:left="0" w:firstLine="0"/>
        <w:jc w:val="right"/>
        <w:rPr>
          <w:rFonts w:hint="cs"/>
          <w:b/>
          <w:bCs/>
          <w:noProof w:val="0"/>
          <w:u w:val="single"/>
          <w:rtl/>
        </w:rPr>
      </w:pPr>
    </w:p>
    <w:p w:rsidR="00F7243F" w:rsidRDefault="00F7243F" w:rsidP="00F7243F">
      <w:pPr>
        <w:bidi/>
        <w:ind w:left="0" w:firstLine="0"/>
        <w:jc w:val="right"/>
        <w:rPr>
          <w:rFonts w:hint="cs"/>
          <w:b/>
          <w:bCs/>
          <w:noProof w:val="0"/>
          <w:u w:val="single"/>
          <w:rtl/>
        </w:rPr>
      </w:pPr>
    </w:p>
    <w:p w:rsidR="00F7243F" w:rsidRDefault="00F7243F" w:rsidP="00F7243F">
      <w:pPr>
        <w:bidi/>
        <w:ind w:left="0" w:firstLine="0"/>
        <w:jc w:val="right"/>
        <w:rPr>
          <w:rFonts w:hint="cs"/>
          <w:b/>
          <w:bCs/>
          <w:noProof w:val="0"/>
          <w:u w:val="single"/>
          <w:rtl/>
        </w:rPr>
      </w:pPr>
    </w:p>
    <w:p w:rsidR="00F7243F" w:rsidRDefault="00F7243F" w:rsidP="00F7243F">
      <w:pPr>
        <w:bidi/>
        <w:ind w:left="0" w:firstLine="0"/>
        <w:jc w:val="right"/>
        <w:rPr>
          <w:rFonts w:hint="cs"/>
          <w:b/>
          <w:bCs/>
          <w:noProof w:val="0"/>
          <w:u w:val="single"/>
          <w:rtl/>
        </w:rPr>
      </w:pPr>
    </w:p>
    <w:p w:rsidR="00F7243F" w:rsidRDefault="00F7243F" w:rsidP="00F7243F">
      <w:pPr>
        <w:bidi/>
        <w:ind w:left="0" w:firstLine="0"/>
        <w:jc w:val="right"/>
        <w:rPr>
          <w:rFonts w:hint="cs"/>
          <w:b/>
          <w:bCs/>
          <w:noProof w:val="0"/>
          <w:u w:val="single"/>
          <w:rtl/>
        </w:rPr>
      </w:pPr>
    </w:p>
    <w:p w:rsidR="00C14106" w:rsidRPr="00442B01" w:rsidRDefault="00442B01" w:rsidP="00A32C5F">
      <w:pPr>
        <w:bidi/>
        <w:ind w:left="0" w:firstLine="0"/>
        <w:jc w:val="right"/>
        <w:rPr>
          <w:b/>
          <w:bCs/>
          <w:noProof w:val="0"/>
          <w:u w:val="single"/>
          <w:rtl/>
        </w:rPr>
      </w:pPr>
      <w:r w:rsidRPr="00442B01">
        <w:rPr>
          <w:rFonts w:hint="cs"/>
          <w:b/>
          <w:bCs/>
          <w:noProof w:val="0"/>
          <w:u w:val="single"/>
          <w:rtl/>
        </w:rPr>
        <w:t>נספח ג' להסכם</w:t>
      </w:r>
    </w:p>
    <w:p w:rsidR="00A851DF" w:rsidRPr="00A851DF" w:rsidRDefault="00A851DF" w:rsidP="00A851DF">
      <w:pPr>
        <w:bidi/>
        <w:ind w:left="0" w:firstLine="0"/>
        <w:rPr>
          <w:noProof w:val="0"/>
          <w:rtl/>
          <w:lang w:eastAsia="en-US"/>
        </w:rPr>
      </w:pPr>
      <w:r w:rsidRPr="00A851DF">
        <w:rPr>
          <w:rFonts w:hint="cs"/>
          <w:noProof w:val="0"/>
          <w:rtl/>
          <w:lang w:eastAsia="en-US"/>
        </w:rPr>
        <w:t>לכבוד</w:t>
      </w:r>
      <w:r>
        <w:rPr>
          <w:rFonts w:hint="cs"/>
          <w:noProof w:val="0"/>
          <w:rtl/>
          <w:lang w:eastAsia="en-US"/>
        </w:rPr>
        <w:t>:</w:t>
      </w:r>
      <w:r w:rsidRPr="00A851DF">
        <w:rPr>
          <w:rFonts w:hint="cs"/>
          <w:noProof w:val="0"/>
          <w:rtl/>
          <w:lang w:eastAsia="en-US"/>
        </w:rPr>
        <w:t xml:space="preserve"> </w:t>
      </w:r>
    </w:p>
    <w:p w:rsidR="00A851DF" w:rsidRPr="00F7243F" w:rsidRDefault="00A851DF" w:rsidP="00EC22ED">
      <w:pPr>
        <w:bidi/>
        <w:ind w:left="0" w:firstLine="0"/>
        <w:rPr>
          <w:rFonts w:hint="cs"/>
          <w:noProof w:val="0"/>
          <w:rtl/>
          <w:lang w:eastAsia="en-US"/>
        </w:rPr>
      </w:pPr>
      <w:r w:rsidRPr="00F7243F">
        <w:rPr>
          <w:rFonts w:hint="cs"/>
          <w:noProof w:val="0"/>
          <w:rtl/>
          <w:lang w:eastAsia="en-US"/>
        </w:rPr>
        <w:t xml:space="preserve">מדינת ישראל </w:t>
      </w:r>
      <w:r w:rsidRPr="00F7243F">
        <w:rPr>
          <w:noProof w:val="0"/>
          <w:rtl/>
          <w:lang w:eastAsia="en-US"/>
        </w:rPr>
        <w:t>–</w:t>
      </w:r>
      <w:r w:rsidRPr="00F7243F">
        <w:rPr>
          <w:rFonts w:hint="cs"/>
          <w:noProof w:val="0"/>
          <w:rtl/>
          <w:lang w:eastAsia="en-US"/>
        </w:rPr>
        <w:t xml:space="preserve"> </w:t>
      </w:r>
      <w:r w:rsidR="00EC22ED" w:rsidRPr="00F7243F">
        <w:rPr>
          <w:rFonts w:hint="cs"/>
          <w:noProof w:val="0"/>
          <w:rtl/>
          <w:lang w:eastAsia="en-US"/>
        </w:rPr>
        <w:t>משרד העלייה והקליטה</w:t>
      </w:r>
    </w:p>
    <w:p w:rsidR="00F7243F" w:rsidRPr="00F7243F" w:rsidRDefault="00F7243F" w:rsidP="00F7243F">
      <w:pPr>
        <w:bidi/>
        <w:ind w:left="0" w:firstLine="0"/>
        <w:rPr>
          <w:noProof w:val="0"/>
          <w:u w:val="single"/>
          <w:rtl/>
          <w:lang w:eastAsia="en-US"/>
        </w:rPr>
      </w:pPr>
      <w:r w:rsidRPr="00F7243F">
        <w:rPr>
          <w:rFonts w:hint="cs"/>
          <w:noProof w:val="0"/>
          <w:u w:val="single"/>
          <w:rtl/>
          <w:lang w:eastAsia="en-US"/>
        </w:rPr>
        <w:t>קפלן 2, ירושלים</w:t>
      </w:r>
    </w:p>
    <w:p w:rsidR="00A851DF" w:rsidRPr="00A851DF" w:rsidRDefault="00A851DF" w:rsidP="00A851DF">
      <w:pPr>
        <w:bidi/>
        <w:ind w:left="0" w:firstLine="0"/>
        <w:rPr>
          <w:noProof w:val="0"/>
          <w:rtl/>
          <w:lang w:eastAsia="en-US"/>
        </w:rPr>
      </w:pPr>
    </w:p>
    <w:p w:rsidR="00A851DF" w:rsidRPr="00A851DF" w:rsidRDefault="00A851DF" w:rsidP="00A851DF">
      <w:pPr>
        <w:bidi/>
        <w:ind w:left="0" w:firstLine="0"/>
        <w:rPr>
          <w:noProof w:val="0"/>
          <w:rtl/>
          <w:lang w:eastAsia="en-US"/>
        </w:rPr>
      </w:pPr>
      <w:proofErr w:type="spellStart"/>
      <w:r w:rsidRPr="00A851DF">
        <w:rPr>
          <w:rFonts w:hint="cs"/>
          <w:noProof w:val="0"/>
          <w:rtl/>
          <w:lang w:eastAsia="en-US"/>
        </w:rPr>
        <w:t>א.ג.נ</w:t>
      </w:r>
      <w:proofErr w:type="spellEnd"/>
      <w:r w:rsidRPr="00A851DF">
        <w:rPr>
          <w:rFonts w:hint="cs"/>
          <w:noProof w:val="0"/>
          <w:rtl/>
          <w:lang w:eastAsia="en-US"/>
        </w:rPr>
        <w:t>.,</w:t>
      </w:r>
    </w:p>
    <w:p w:rsidR="00A851DF" w:rsidRPr="00A851DF" w:rsidRDefault="00A851DF" w:rsidP="00F7243F">
      <w:pPr>
        <w:bidi/>
        <w:ind w:left="0" w:firstLine="0"/>
        <w:jc w:val="center"/>
        <w:rPr>
          <w:noProof w:val="0"/>
          <w:sz w:val="28"/>
          <w:szCs w:val="28"/>
          <w:rtl/>
          <w:lang w:eastAsia="en-US"/>
        </w:rPr>
      </w:pPr>
      <w:r w:rsidRPr="00A851DF">
        <w:rPr>
          <w:rFonts w:hint="cs"/>
          <w:noProof w:val="0"/>
          <w:sz w:val="28"/>
          <w:szCs w:val="28"/>
          <w:rtl/>
          <w:lang w:eastAsia="en-US"/>
        </w:rPr>
        <w:t xml:space="preserve">הנדון:  </w:t>
      </w:r>
      <w:r w:rsidRPr="00A851DF">
        <w:rPr>
          <w:rFonts w:hint="cs"/>
          <w:b/>
          <w:bCs/>
          <w:noProof w:val="0"/>
          <w:sz w:val="28"/>
          <w:szCs w:val="28"/>
          <w:u w:val="single"/>
          <w:rtl/>
          <w:lang w:eastAsia="en-US"/>
        </w:rPr>
        <w:t xml:space="preserve">אישור </w:t>
      </w:r>
      <w:r w:rsidR="00F7243F">
        <w:rPr>
          <w:rFonts w:hint="cs"/>
          <w:b/>
          <w:bCs/>
          <w:noProof w:val="0"/>
          <w:sz w:val="28"/>
          <w:szCs w:val="28"/>
          <w:u w:val="single"/>
          <w:rtl/>
          <w:lang w:eastAsia="en-US"/>
        </w:rPr>
        <w:t>עריכת ביטוח</w:t>
      </w:r>
    </w:p>
    <w:p w:rsidR="00F7243F" w:rsidRPr="00F7243F" w:rsidRDefault="00F7243F" w:rsidP="00F7243F">
      <w:pPr>
        <w:bidi/>
        <w:ind w:left="0" w:firstLine="0"/>
        <w:jc w:val="both"/>
        <w:rPr>
          <w:rFonts w:hint="cs"/>
          <w:noProof w:val="0"/>
          <w:rtl/>
          <w:lang w:eastAsia="en-US"/>
        </w:rPr>
      </w:pPr>
    </w:p>
    <w:p w:rsidR="00F7243F" w:rsidRPr="00F7243F" w:rsidRDefault="00F7243F" w:rsidP="00F7243F">
      <w:pPr>
        <w:bidi/>
        <w:ind w:left="0" w:firstLine="0"/>
        <w:jc w:val="both"/>
        <w:rPr>
          <w:rFonts w:hint="cs"/>
          <w:noProof w:val="0"/>
          <w:rtl/>
          <w:lang w:eastAsia="en-US"/>
        </w:rPr>
      </w:pPr>
      <w:r w:rsidRPr="00F7243F">
        <w:rPr>
          <w:rFonts w:hint="cs"/>
          <w:noProof w:val="0"/>
          <w:rtl/>
          <w:lang w:eastAsia="en-US"/>
        </w:rPr>
        <w:t>הננו מאשרים בזה כי ערכנו למבוטחנו ____________________________(להלן "נותן השירותים")  לתקופת הביטוח  מיום _______________ עד יום ________________בקשר למתן שירותי ארגון נופש לגמלאי משרד העלייה והקליטה, על פי מכרז וחוזה  עם מדינת ישראל - משרד העלייה והקליטה, את הביטוחים המפורטים להלן:</w:t>
      </w:r>
    </w:p>
    <w:p w:rsidR="00F7243F" w:rsidRPr="00F7243F" w:rsidRDefault="00F7243F" w:rsidP="00F7243F">
      <w:pPr>
        <w:bidi/>
        <w:ind w:left="0" w:firstLine="0"/>
        <w:jc w:val="both"/>
        <w:rPr>
          <w:rFonts w:hint="cs"/>
          <w:noProof w:val="0"/>
          <w:rtl/>
          <w:lang w:eastAsia="en-US"/>
        </w:rPr>
      </w:pPr>
      <w:r w:rsidRPr="00F7243F">
        <w:rPr>
          <w:rFonts w:hint="cs"/>
          <w:noProof w:val="0"/>
          <w:rtl/>
          <w:lang w:eastAsia="en-US"/>
        </w:rPr>
        <w:t xml:space="preserve">                                                                         </w:t>
      </w:r>
    </w:p>
    <w:p w:rsidR="00F7243F" w:rsidRPr="00F7243F" w:rsidRDefault="00F7243F" w:rsidP="00F7243F">
      <w:pPr>
        <w:bidi/>
        <w:ind w:left="0" w:firstLine="0"/>
        <w:jc w:val="both"/>
        <w:rPr>
          <w:rFonts w:hint="cs"/>
          <w:b/>
          <w:bCs/>
          <w:noProof w:val="0"/>
          <w:u w:val="single"/>
          <w:rtl/>
          <w:lang w:eastAsia="en-US"/>
        </w:rPr>
      </w:pPr>
      <w:r w:rsidRPr="00F7243F">
        <w:rPr>
          <w:rFonts w:hint="cs"/>
          <w:b/>
          <w:bCs/>
          <w:noProof w:val="0"/>
          <w:u w:val="single"/>
          <w:rtl/>
          <w:lang w:eastAsia="en-US"/>
        </w:rPr>
        <w:t>ביטוח חבות המעבידים</w:t>
      </w:r>
    </w:p>
    <w:p w:rsidR="00F7243F" w:rsidRPr="00F7243F" w:rsidRDefault="00F7243F" w:rsidP="00F7243F">
      <w:pPr>
        <w:bidi/>
        <w:ind w:left="0" w:firstLine="0"/>
        <w:jc w:val="both"/>
        <w:rPr>
          <w:rFonts w:hint="cs"/>
          <w:noProof w:val="0"/>
          <w:rtl/>
          <w:lang w:eastAsia="en-US"/>
        </w:rPr>
      </w:pPr>
    </w:p>
    <w:p w:rsidR="00F7243F" w:rsidRPr="00F7243F" w:rsidRDefault="00F7243F" w:rsidP="00F7243F">
      <w:pPr>
        <w:bidi/>
        <w:ind w:left="0" w:firstLine="0"/>
        <w:jc w:val="both"/>
        <w:rPr>
          <w:rFonts w:hint="cs"/>
          <w:noProof w:val="0"/>
          <w:rtl/>
          <w:lang w:eastAsia="en-US"/>
        </w:rPr>
      </w:pPr>
      <w:r w:rsidRPr="00F7243F">
        <w:rPr>
          <w:rFonts w:hint="cs"/>
          <w:noProof w:val="0"/>
          <w:rtl/>
          <w:lang w:eastAsia="en-US"/>
        </w:rPr>
        <w:t xml:space="preserve">1. כלפי עובדיו בכל תחומי מדינת ישראל  והשטחים המוחזקים. </w:t>
      </w:r>
    </w:p>
    <w:p w:rsidR="00F7243F" w:rsidRPr="00F7243F" w:rsidRDefault="00F7243F" w:rsidP="00F7243F">
      <w:pPr>
        <w:bidi/>
        <w:ind w:left="0" w:firstLine="0"/>
        <w:jc w:val="both"/>
        <w:rPr>
          <w:rFonts w:hint="cs"/>
          <w:noProof w:val="0"/>
          <w:rtl/>
          <w:lang w:eastAsia="en-US"/>
        </w:rPr>
      </w:pPr>
      <w:r w:rsidRPr="00F7243F">
        <w:rPr>
          <w:rFonts w:hint="cs"/>
          <w:noProof w:val="0"/>
          <w:rtl/>
          <w:lang w:eastAsia="en-US"/>
        </w:rPr>
        <w:t xml:space="preserve">    </w:t>
      </w:r>
    </w:p>
    <w:p w:rsidR="00F7243F" w:rsidRPr="00F7243F" w:rsidRDefault="00F7243F" w:rsidP="00F7243F">
      <w:pPr>
        <w:bidi/>
        <w:ind w:left="0" w:firstLine="0"/>
        <w:jc w:val="both"/>
        <w:rPr>
          <w:b/>
          <w:bCs/>
          <w:noProof w:val="0"/>
          <w:rtl/>
          <w:lang w:eastAsia="en-US"/>
        </w:rPr>
      </w:pPr>
      <w:r w:rsidRPr="00F7243F">
        <w:rPr>
          <w:rFonts w:hint="cs"/>
          <w:noProof w:val="0"/>
          <w:rtl/>
          <w:lang w:eastAsia="en-US"/>
        </w:rPr>
        <w:t>2. גבולות האחריות לא יפחת מסך  5,000,000 דולר ארה"ב לעובד, למקרה ולתקופת הביטוח (שנה).</w:t>
      </w:r>
    </w:p>
    <w:p w:rsidR="00F7243F" w:rsidRPr="00F7243F" w:rsidRDefault="00F7243F" w:rsidP="00F7243F">
      <w:pPr>
        <w:bidi/>
        <w:ind w:left="0" w:firstLine="0"/>
        <w:jc w:val="both"/>
        <w:rPr>
          <w:b/>
          <w:bCs/>
          <w:noProof w:val="0"/>
          <w:rtl/>
          <w:lang w:eastAsia="en-US"/>
        </w:rPr>
      </w:pPr>
    </w:p>
    <w:p w:rsidR="00F7243F" w:rsidRPr="00F7243F" w:rsidRDefault="00F7243F" w:rsidP="00F7243F">
      <w:pPr>
        <w:bidi/>
        <w:ind w:left="0" w:firstLine="0"/>
        <w:jc w:val="both"/>
        <w:rPr>
          <w:rFonts w:hint="cs"/>
          <w:noProof w:val="0"/>
          <w:rtl/>
          <w:lang w:eastAsia="en-US"/>
        </w:rPr>
      </w:pPr>
      <w:r w:rsidRPr="00F7243F">
        <w:rPr>
          <w:rFonts w:hint="cs"/>
          <w:noProof w:val="0"/>
          <w:rtl/>
          <w:lang w:eastAsia="en-US"/>
        </w:rPr>
        <w:t xml:space="preserve">3. </w:t>
      </w:r>
      <w:r>
        <w:rPr>
          <w:rFonts w:hint="cs"/>
          <w:noProof w:val="0"/>
          <w:rtl/>
          <w:lang w:eastAsia="en-US"/>
        </w:rPr>
        <w:t xml:space="preserve"> </w:t>
      </w:r>
      <w:r w:rsidRPr="00F7243F">
        <w:rPr>
          <w:noProof w:val="0"/>
          <w:rtl/>
          <w:lang w:eastAsia="en-US"/>
        </w:rPr>
        <w:t xml:space="preserve">הביטוח </w:t>
      </w:r>
      <w:r w:rsidRPr="00F7243F">
        <w:rPr>
          <w:rFonts w:hint="cs"/>
          <w:noProof w:val="0"/>
          <w:rtl/>
          <w:lang w:eastAsia="en-US"/>
        </w:rPr>
        <w:t>מ</w:t>
      </w:r>
      <w:r w:rsidRPr="00F7243F">
        <w:rPr>
          <w:noProof w:val="0"/>
          <w:rtl/>
          <w:lang w:eastAsia="en-US"/>
        </w:rPr>
        <w:t xml:space="preserve">ורחב לכסות את </w:t>
      </w:r>
      <w:proofErr w:type="spellStart"/>
      <w:r w:rsidRPr="00F7243F">
        <w:rPr>
          <w:noProof w:val="0"/>
          <w:rtl/>
          <w:lang w:eastAsia="en-US"/>
        </w:rPr>
        <w:t>חבותו</w:t>
      </w:r>
      <w:proofErr w:type="spellEnd"/>
      <w:r w:rsidRPr="00F7243F">
        <w:rPr>
          <w:noProof w:val="0"/>
          <w:rtl/>
          <w:lang w:eastAsia="en-US"/>
        </w:rPr>
        <w:t xml:space="preserve"> של המבוטח כלפי קבלנים,  קבלני משנה ועובדיהם היה ויחשב</w:t>
      </w:r>
      <w:r>
        <w:rPr>
          <w:rFonts w:hint="cs"/>
          <w:noProof w:val="0"/>
          <w:rtl/>
          <w:lang w:eastAsia="en-US"/>
        </w:rPr>
        <w:t xml:space="preserve"> </w:t>
      </w:r>
      <w:r w:rsidRPr="00F7243F">
        <w:rPr>
          <w:noProof w:val="0"/>
          <w:rtl/>
          <w:lang w:eastAsia="en-US"/>
        </w:rPr>
        <w:t>כמעבידם</w:t>
      </w:r>
      <w:r w:rsidRPr="00F7243F">
        <w:rPr>
          <w:rFonts w:hint="cs"/>
          <w:noProof w:val="0"/>
          <w:rtl/>
          <w:lang w:eastAsia="en-US"/>
        </w:rPr>
        <w:t>.</w:t>
      </w:r>
    </w:p>
    <w:p w:rsidR="00F7243F" w:rsidRPr="00F7243F" w:rsidRDefault="00F7243F" w:rsidP="00F7243F">
      <w:pPr>
        <w:bidi/>
        <w:ind w:left="0" w:firstLine="0"/>
        <w:jc w:val="both"/>
        <w:rPr>
          <w:rFonts w:hint="cs"/>
          <w:b/>
          <w:bCs/>
          <w:noProof w:val="0"/>
          <w:rtl/>
          <w:lang w:eastAsia="en-US"/>
        </w:rPr>
      </w:pPr>
    </w:p>
    <w:p w:rsidR="00F7243F" w:rsidRPr="00F7243F" w:rsidRDefault="00F7243F" w:rsidP="00F7243F">
      <w:pPr>
        <w:bidi/>
        <w:ind w:left="282" w:hanging="282"/>
        <w:jc w:val="both"/>
        <w:rPr>
          <w:rFonts w:hint="cs"/>
          <w:noProof w:val="0"/>
          <w:rtl/>
          <w:lang w:eastAsia="en-US"/>
        </w:rPr>
      </w:pPr>
      <w:r w:rsidRPr="00F7243F">
        <w:rPr>
          <w:rFonts w:hint="cs"/>
          <w:noProof w:val="0"/>
          <w:rtl/>
          <w:lang w:eastAsia="en-US"/>
        </w:rPr>
        <w:t xml:space="preserve">4.  הביטוח על פי הפוליסה מורחב לשפות  את מדינת ישראל </w:t>
      </w:r>
      <w:r w:rsidRPr="00F7243F">
        <w:rPr>
          <w:noProof w:val="0"/>
          <w:rtl/>
          <w:lang w:eastAsia="en-US"/>
        </w:rPr>
        <w:t>–</w:t>
      </w:r>
      <w:r w:rsidRPr="00F7243F">
        <w:rPr>
          <w:rFonts w:hint="cs"/>
          <w:noProof w:val="0"/>
          <w:rtl/>
          <w:lang w:eastAsia="en-US"/>
        </w:rPr>
        <w:t xml:space="preserve"> משרד העלייה והקליטה היה ונטען לעניין קרות תאונת עבודה/מחלת מקצוע  כי הם נושאים בחבות מעביד כלפי מי מעובדי נותן השירותים, קבלנים, קבלני משנה ועובדיהם שבשירותו. </w:t>
      </w:r>
    </w:p>
    <w:p w:rsidR="00F7243F" w:rsidRPr="00F7243F" w:rsidRDefault="00F7243F" w:rsidP="00F7243F">
      <w:pPr>
        <w:bidi/>
        <w:ind w:left="0" w:firstLine="0"/>
        <w:jc w:val="both"/>
        <w:rPr>
          <w:rFonts w:hint="cs"/>
          <w:noProof w:val="0"/>
          <w:rtl/>
          <w:lang w:eastAsia="en-US"/>
        </w:rPr>
      </w:pPr>
    </w:p>
    <w:p w:rsidR="00F7243F" w:rsidRPr="00F7243F" w:rsidRDefault="00F7243F" w:rsidP="00F7243F">
      <w:pPr>
        <w:bidi/>
        <w:ind w:left="0" w:firstLine="0"/>
        <w:jc w:val="both"/>
        <w:rPr>
          <w:rFonts w:hint="cs"/>
          <w:b/>
          <w:bCs/>
          <w:noProof w:val="0"/>
          <w:rtl/>
          <w:lang w:eastAsia="en-US"/>
        </w:rPr>
      </w:pPr>
    </w:p>
    <w:p w:rsidR="00F7243F" w:rsidRPr="00F7243F" w:rsidRDefault="00F7243F" w:rsidP="00F7243F">
      <w:pPr>
        <w:bidi/>
        <w:ind w:left="0" w:firstLine="0"/>
        <w:jc w:val="both"/>
        <w:rPr>
          <w:rFonts w:hint="cs"/>
          <w:b/>
          <w:bCs/>
          <w:noProof w:val="0"/>
          <w:u w:val="single"/>
          <w:rtl/>
          <w:lang w:eastAsia="en-US"/>
        </w:rPr>
      </w:pPr>
      <w:r w:rsidRPr="00F7243F">
        <w:rPr>
          <w:rFonts w:hint="cs"/>
          <w:b/>
          <w:bCs/>
          <w:noProof w:val="0"/>
          <w:u w:val="single"/>
          <w:rtl/>
          <w:lang w:eastAsia="en-US"/>
        </w:rPr>
        <w:t>ביטוח אחריות כלפי צד שלישי</w:t>
      </w:r>
    </w:p>
    <w:p w:rsidR="00F7243F" w:rsidRPr="00F7243F" w:rsidRDefault="00F7243F" w:rsidP="00F7243F">
      <w:pPr>
        <w:bidi/>
        <w:ind w:left="0" w:firstLine="0"/>
        <w:jc w:val="both"/>
        <w:rPr>
          <w:rFonts w:hint="cs"/>
          <w:b/>
          <w:bCs/>
          <w:noProof w:val="0"/>
          <w:u w:val="single"/>
          <w:rtl/>
          <w:lang w:eastAsia="en-US"/>
        </w:rPr>
      </w:pPr>
    </w:p>
    <w:p w:rsidR="00F7243F" w:rsidRPr="00F7243F" w:rsidRDefault="00F7243F" w:rsidP="00F7243F">
      <w:pPr>
        <w:bidi/>
        <w:ind w:left="424" w:hanging="424"/>
        <w:jc w:val="both"/>
        <w:rPr>
          <w:rFonts w:hint="cs"/>
          <w:noProof w:val="0"/>
          <w:rtl/>
          <w:lang w:eastAsia="en-US"/>
        </w:rPr>
      </w:pPr>
      <w:r w:rsidRPr="00F7243F">
        <w:rPr>
          <w:rFonts w:hint="cs"/>
          <w:b/>
          <w:bCs/>
          <w:noProof w:val="0"/>
          <w:rtl/>
          <w:lang w:eastAsia="en-US"/>
        </w:rPr>
        <w:t xml:space="preserve"> </w:t>
      </w:r>
      <w:r w:rsidRPr="00F7243F">
        <w:rPr>
          <w:rFonts w:hint="cs"/>
          <w:noProof w:val="0"/>
          <w:rtl/>
          <w:lang w:eastAsia="en-US"/>
        </w:rPr>
        <w:t xml:space="preserve">1.  אחריותו החוקית על פי דיני מדינת ישראל בביטוח אחריות כלפי צד שלישי גוף ורכוש בגין פעילותו בכל </w:t>
      </w:r>
      <w:r>
        <w:rPr>
          <w:rFonts w:hint="cs"/>
          <w:noProof w:val="0"/>
          <w:rtl/>
          <w:lang w:eastAsia="en-US"/>
        </w:rPr>
        <w:t xml:space="preserve"> </w:t>
      </w:r>
      <w:r w:rsidRPr="00F7243F">
        <w:rPr>
          <w:rFonts w:hint="cs"/>
          <w:noProof w:val="0"/>
          <w:rtl/>
          <w:lang w:eastAsia="en-US"/>
        </w:rPr>
        <w:t>תחומי מדינת ישראל והשטחים המוחזקים;</w:t>
      </w:r>
    </w:p>
    <w:p w:rsidR="00F7243F" w:rsidRPr="00F7243F" w:rsidRDefault="00F7243F" w:rsidP="00F7243F">
      <w:pPr>
        <w:bidi/>
        <w:ind w:left="0" w:firstLine="0"/>
        <w:jc w:val="both"/>
        <w:rPr>
          <w:rFonts w:hint="cs"/>
          <w:noProof w:val="0"/>
          <w:rtl/>
          <w:lang w:eastAsia="en-US"/>
        </w:rPr>
      </w:pPr>
    </w:p>
    <w:p w:rsidR="00F7243F" w:rsidRPr="00F7243F" w:rsidRDefault="00F7243F" w:rsidP="00F7243F">
      <w:pPr>
        <w:bidi/>
        <w:ind w:left="0" w:firstLine="0"/>
        <w:jc w:val="both"/>
        <w:rPr>
          <w:noProof w:val="0"/>
          <w:rtl/>
          <w:lang w:eastAsia="en-US"/>
        </w:rPr>
      </w:pPr>
      <w:r w:rsidRPr="00F7243F">
        <w:rPr>
          <w:rFonts w:hint="cs"/>
          <w:noProof w:val="0"/>
          <w:rtl/>
          <w:lang w:eastAsia="en-US"/>
        </w:rPr>
        <w:t xml:space="preserve">2. </w:t>
      </w:r>
      <w:r>
        <w:rPr>
          <w:rFonts w:hint="cs"/>
          <w:noProof w:val="0"/>
          <w:rtl/>
          <w:lang w:eastAsia="en-US"/>
        </w:rPr>
        <w:t xml:space="preserve"> </w:t>
      </w:r>
      <w:r w:rsidRPr="00F7243F">
        <w:rPr>
          <w:rFonts w:hint="cs"/>
          <w:noProof w:val="0"/>
          <w:rtl/>
          <w:lang w:eastAsia="en-US"/>
        </w:rPr>
        <w:t xml:space="preserve">גבול האחריות למקרה ולתקופת ביטוח (שנה) לא יפחת מסך  </w:t>
      </w:r>
      <w:r w:rsidRPr="00F7243F">
        <w:rPr>
          <w:noProof w:val="0"/>
          <w:rtl/>
          <w:lang w:eastAsia="en-US"/>
        </w:rPr>
        <w:t>–</w:t>
      </w:r>
      <w:r w:rsidRPr="00F7243F">
        <w:rPr>
          <w:rFonts w:hint="cs"/>
          <w:noProof w:val="0"/>
          <w:rtl/>
          <w:lang w:eastAsia="en-US"/>
        </w:rPr>
        <w:t xml:space="preserve"> 2,500,000   דולר ארה"ב .</w:t>
      </w:r>
    </w:p>
    <w:p w:rsidR="00F7243F" w:rsidRPr="00F7243F" w:rsidRDefault="00F7243F" w:rsidP="00F7243F">
      <w:pPr>
        <w:bidi/>
        <w:ind w:left="0" w:firstLine="0"/>
        <w:jc w:val="both"/>
        <w:rPr>
          <w:rFonts w:hint="cs"/>
          <w:noProof w:val="0"/>
          <w:rtl/>
          <w:lang w:eastAsia="en-US"/>
        </w:rPr>
      </w:pPr>
    </w:p>
    <w:p w:rsidR="00F7243F" w:rsidRPr="00F7243F" w:rsidRDefault="00F7243F" w:rsidP="00F7243F">
      <w:pPr>
        <w:bidi/>
        <w:ind w:left="0" w:firstLine="0"/>
        <w:jc w:val="both"/>
        <w:rPr>
          <w:rFonts w:hint="cs"/>
          <w:noProof w:val="0"/>
          <w:rtl/>
          <w:lang w:eastAsia="en-US"/>
        </w:rPr>
      </w:pPr>
      <w:r w:rsidRPr="00F7243F">
        <w:rPr>
          <w:rFonts w:hint="cs"/>
          <w:noProof w:val="0"/>
          <w:rtl/>
          <w:lang w:eastAsia="en-US"/>
        </w:rPr>
        <w:t xml:space="preserve">3. </w:t>
      </w:r>
      <w:r>
        <w:rPr>
          <w:rFonts w:hint="cs"/>
          <w:noProof w:val="0"/>
          <w:rtl/>
          <w:lang w:eastAsia="en-US"/>
        </w:rPr>
        <w:t xml:space="preserve"> </w:t>
      </w:r>
      <w:r w:rsidRPr="00F7243F">
        <w:rPr>
          <w:rFonts w:hint="cs"/>
          <w:noProof w:val="0"/>
          <w:rtl/>
          <w:lang w:eastAsia="en-US"/>
        </w:rPr>
        <w:t xml:space="preserve">בפוליסה ייכלל סעיף אחריות צולבת - </w:t>
      </w:r>
      <w:r w:rsidRPr="00F7243F">
        <w:rPr>
          <w:rFonts w:hint="cs"/>
          <w:noProof w:val="0"/>
          <w:lang w:eastAsia="en-US"/>
        </w:rPr>
        <w:t>CROSS LIABILITY</w:t>
      </w:r>
      <w:r w:rsidRPr="00F7243F">
        <w:rPr>
          <w:rFonts w:hint="cs"/>
          <w:noProof w:val="0"/>
          <w:rtl/>
          <w:lang w:eastAsia="en-US"/>
        </w:rPr>
        <w:t>;</w:t>
      </w:r>
    </w:p>
    <w:p w:rsidR="00F7243F" w:rsidRPr="00F7243F" w:rsidRDefault="00F7243F" w:rsidP="00F7243F">
      <w:pPr>
        <w:bidi/>
        <w:ind w:left="0" w:firstLine="0"/>
        <w:jc w:val="both"/>
        <w:rPr>
          <w:rFonts w:hint="cs"/>
          <w:noProof w:val="0"/>
          <w:rtl/>
          <w:lang w:eastAsia="en-US"/>
        </w:rPr>
      </w:pPr>
    </w:p>
    <w:p w:rsidR="00F7243F" w:rsidRPr="00F7243F" w:rsidRDefault="00F7243F" w:rsidP="00F7243F">
      <w:pPr>
        <w:bidi/>
        <w:ind w:left="282" w:hanging="282"/>
        <w:jc w:val="both"/>
        <w:rPr>
          <w:rFonts w:hint="cs"/>
          <w:noProof w:val="0"/>
          <w:rtl/>
          <w:lang w:eastAsia="en-US"/>
        </w:rPr>
      </w:pPr>
      <w:r w:rsidRPr="00F7243F">
        <w:rPr>
          <w:rFonts w:hint="cs"/>
          <w:noProof w:val="0"/>
          <w:rtl/>
          <w:lang w:eastAsia="en-US"/>
        </w:rPr>
        <w:t xml:space="preserve">4. </w:t>
      </w:r>
      <w:r w:rsidRPr="00F7243F">
        <w:rPr>
          <w:noProof w:val="0"/>
          <w:rtl/>
          <w:lang w:eastAsia="en-US"/>
        </w:rPr>
        <w:t xml:space="preserve">הביטוח </w:t>
      </w:r>
      <w:r w:rsidRPr="00F7243F">
        <w:rPr>
          <w:rFonts w:hint="cs"/>
          <w:noProof w:val="0"/>
          <w:rtl/>
          <w:lang w:eastAsia="en-US"/>
        </w:rPr>
        <w:t>מ</w:t>
      </w:r>
      <w:r w:rsidRPr="00F7243F">
        <w:rPr>
          <w:noProof w:val="0"/>
          <w:rtl/>
          <w:lang w:eastAsia="en-US"/>
        </w:rPr>
        <w:t xml:space="preserve">ורחב לכסות את </w:t>
      </w:r>
      <w:proofErr w:type="spellStart"/>
      <w:r w:rsidRPr="00F7243F">
        <w:rPr>
          <w:noProof w:val="0"/>
          <w:rtl/>
          <w:lang w:eastAsia="en-US"/>
        </w:rPr>
        <w:t>חבותו</w:t>
      </w:r>
      <w:proofErr w:type="spellEnd"/>
      <w:r w:rsidRPr="00F7243F">
        <w:rPr>
          <w:noProof w:val="0"/>
          <w:rtl/>
          <w:lang w:eastAsia="en-US"/>
        </w:rPr>
        <w:t xml:space="preserve"> של המבוטח כלפי צד שלישי בגין פעילות של  קבלנים, קבלני  משנה      ועובדיהם</w:t>
      </w:r>
      <w:r w:rsidRPr="00F7243F">
        <w:rPr>
          <w:rFonts w:hint="cs"/>
          <w:noProof w:val="0"/>
          <w:rtl/>
          <w:lang w:eastAsia="en-US"/>
        </w:rPr>
        <w:t xml:space="preserve">. </w:t>
      </w:r>
    </w:p>
    <w:p w:rsidR="00F7243F" w:rsidRPr="00F7243F" w:rsidRDefault="00F7243F" w:rsidP="00F7243F">
      <w:pPr>
        <w:bidi/>
        <w:ind w:left="0" w:firstLine="0"/>
        <w:jc w:val="both"/>
        <w:rPr>
          <w:rFonts w:hint="cs"/>
          <w:noProof w:val="0"/>
          <w:rtl/>
          <w:lang w:eastAsia="en-US"/>
        </w:rPr>
      </w:pPr>
    </w:p>
    <w:p w:rsidR="00F7243F" w:rsidRPr="00F7243F" w:rsidRDefault="00F7243F" w:rsidP="00F7243F">
      <w:pPr>
        <w:bidi/>
        <w:ind w:left="0" w:firstLine="0"/>
        <w:jc w:val="both"/>
        <w:rPr>
          <w:rFonts w:hint="cs"/>
          <w:noProof w:val="0"/>
          <w:rtl/>
          <w:lang w:eastAsia="en-US"/>
        </w:rPr>
      </w:pPr>
      <w:r w:rsidRPr="00F7243F">
        <w:rPr>
          <w:rFonts w:hint="cs"/>
          <w:noProof w:val="0"/>
          <w:rtl/>
          <w:lang w:eastAsia="en-US"/>
        </w:rPr>
        <w:t xml:space="preserve">5.   </w:t>
      </w:r>
      <w:r w:rsidRPr="00F7243F">
        <w:rPr>
          <w:noProof w:val="0"/>
          <w:rtl/>
          <w:lang w:eastAsia="en-US"/>
        </w:rPr>
        <w:t>המשתתפים בפעילויות ורכושם ייחשבו צד שלישי.</w:t>
      </w:r>
    </w:p>
    <w:p w:rsidR="00F7243F" w:rsidRPr="00F7243F" w:rsidRDefault="00F7243F" w:rsidP="00F7243F">
      <w:pPr>
        <w:bidi/>
        <w:ind w:left="0" w:firstLine="0"/>
        <w:jc w:val="both"/>
        <w:rPr>
          <w:rFonts w:hint="cs"/>
          <w:noProof w:val="0"/>
          <w:rtl/>
          <w:lang w:eastAsia="en-US"/>
        </w:rPr>
      </w:pPr>
    </w:p>
    <w:p w:rsidR="00F7243F" w:rsidRPr="00F7243F" w:rsidRDefault="00F7243F" w:rsidP="00F7243F">
      <w:pPr>
        <w:bidi/>
        <w:ind w:left="282" w:hanging="283"/>
        <w:jc w:val="both"/>
        <w:rPr>
          <w:rFonts w:hint="cs"/>
          <w:noProof w:val="0"/>
          <w:rtl/>
          <w:lang w:eastAsia="en-US"/>
        </w:rPr>
      </w:pPr>
      <w:r w:rsidRPr="00F7243F">
        <w:rPr>
          <w:rFonts w:hint="cs"/>
          <w:noProof w:val="0"/>
          <w:rtl/>
          <w:lang w:eastAsia="en-US"/>
        </w:rPr>
        <w:t xml:space="preserve">6.  הביטוח על פי הפוליסה מורחב לשפות את מדינת ישראל </w:t>
      </w:r>
      <w:r w:rsidRPr="00F7243F">
        <w:rPr>
          <w:noProof w:val="0"/>
          <w:rtl/>
          <w:lang w:eastAsia="en-US"/>
        </w:rPr>
        <w:t>–</w:t>
      </w:r>
      <w:r w:rsidRPr="00F7243F">
        <w:rPr>
          <w:rFonts w:hint="cs"/>
          <w:noProof w:val="0"/>
          <w:rtl/>
          <w:lang w:eastAsia="en-US"/>
        </w:rPr>
        <w:t xml:space="preserve"> משרד העלייה והקליטה  ככל שייחשבו      אחראים למעשי ו/או מחדלי נותן השירותים וכל הפועלים מטעמו.</w:t>
      </w:r>
    </w:p>
    <w:p w:rsidR="00F7243F" w:rsidRPr="00F7243F" w:rsidRDefault="00F7243F" w:rsidP="00F7243F">
      <w:pPr>
        <w:bidi/>
        <w:ind w:left="0" w:firstLine="0"/>
        <w:jc w:val="both"/>
        <w:rPr>
          <w:rFonts w:hint="cs"/>
          <w:b/>
          <w:bCs/>
          <w:noProof w:val="0"/>
          <w:rtl/>
          <w:lang w:eastAsia="en-US"/>
        </w:rPr>
      </w:pPr>
    </w:p>
    <w:p w:rsidR="00F7243F" w:rsidRPr="00F7243F" w:rsidRDefault="00F7243F" w:rsidP="00F7243F">
      <w:pPr>
        <w:bidi/>
        <w:ind w:left="0" w:firstLine="0"/>
        <w:jc w:val="both"/>
        <w:rPr>
          <w:rFonts w:hint="cs"/>
          <w:b/>
          <w:bCs/>
          <w:noProof w:val="0"/>
          <w:rtl/>
          <w:lang w:eastAsia="en-US"/>
        </w:rPr>
      </w:pPr>
    </w:p>
    <w:p w:rsidR="00F7243F" w:rsidRPr="00F7243F" w:rsidRDefault="00F7243F" w:rsidP="00F7243F">
      <w:pPr>
        <w:bidi/>
        <w:ind w:left="0" w:firstLine="0"/>
        <w:jc w:val="both"/>
        <w:rPr>
          <w:b/>
          <w:bCs/>
          <w:noProof w:val="0"/>
          <w:u w:val="single"/>
          <w:rtl/>
          <w:lang w:eastAsia="en-US"/>
        </w:rPr>
      </w:pPr>
      <w:r w:rsidRPr="00F7243F">
        <w:rPr>
          <w:rFonts w:hint="cs"/>
          <w:b/>
          <w:bCs/>
          <w:noProof w:val="0"/>
          <w:u w:val="single"/>
          <w:rtl/>
          <w:lang w:eastAsia="en-US"/>
        </w:rPr>
        <w:t xml:space="preserve">ביטוח אחריות מקצועית     </w:t>
      </w:r>
    </w:p>
    <w:p w:rsidR="00F7243F" w:rsidRPr="00F7243F" w:rsidRDefault="00F7243F" w:rsidP="00F7243F">
      <w:pPr>
        <w:bidi/>
        <w:ind w:left="0" w:firstLine="0"/>
        <w:jc w:val="both"/>
        <w:rPr>
          <w:rFonts w:hint="cs"/>
          <w:b/>
          <w:bCs/>
          <w:noProof w:val="0"/>
          <w:u w:val="single"/>
          <w:rtl/>
          <w:lang w:eastAsia="en-US"/>
        </w:rPr>
      </w:pPr>
    </w:p>
    <w:p w:rsidR="00F7243F" w:rsidRPr="00F7243F" w:rsidRDefault="00F7243F" w:rsidP="00F7243F">
      <w:pPr>
        <w:bidi/>
        <w:ind w:left="282" w:hanging="282"/>
        <w:jc w:val="both"/>
        <w:rPr>
          <w:noProof w:val="0"/>
          <w:rtl/>
          <w:lang w:eastAsia="en-US"/>
        </w:rPr>
      </w:pPr>
      <w:r w:rsidRPr="00F7243F">
        <w:rPr>
          <w:rFonts w:hint="cs"/>
          <w:noProof w:val="0"/>
          <w:rtl/>
          <w:lang w:eastAsia="en-US"/>
        </w:rPr>
        <w:t xml:space="preserve">1. </w:t>
      </w:r>
      <w:r w:rsidRPr="00F7243F">
        <w:rPr>
          <w:noProof w:val="0"/>
          <w:rtl/>
          <w:lang w:eastAsia="en-US"/>
        </w:rPr>
        <w:t xml:space="preserve"> הפוליסה תכסה כל נזק מהפרת חובה מקצועית של </w:t>
      </w:r>
      <w:r w:rsidRPr="00F7243F">
        <w:rPr>
          <w:rFonts w:hint="cs"/>
          <w:noProof w:val="0"/>
          <w:rtl/>
          <w:lang w:eastAsia="en-US"/>
        </w:rPr>
        <w:t>נותן השירותים</w:t>
      </w:r>
      <w:r w:rsidRPr="00F7243F">
        <w:rPr>
          <w:noProof w:val="0"/>
          <w:rtl/>
          <w:lang w:eastAsia="en-US"/>
        </w:rPr>
        <w:t xml:space="preserve">, עובדיו ובגין כל הפועלים מטעמו ואשר  אירע כתוצאה ממעשה, רשלנות, לרבות מחדל, טעות או השמטה, מצג בלתי נכון, הצהרה רשלנית  שנעשו בתום לב, שייגרמו בקשר </w:t>
      </w:r>
      <w:r w:rsidRPr="00F7243F">
        <w:rPr>
          <w:rFonts w:hint="cs"/>
          <w:noProof w:val="0"/>
          <w:rtl/>
          <w:lang w:eastAsia="en-US"/>
        </w:rPr>
        <w:t xml:space="preserve">למתן </w:t>
      </w:r>
      <w:r w:rsidRPr="00F7243F">
        <w:rPr>
          <w:noProof w:val="0"/>
          <w:rtl/>
          <w:lang w:eastAsia="en-US"/>
        </w:rPr>
        <w:t xml:space="preserve">שירותי ארגון נופש לגמלאי משרד העלייה והקליטה  בהתאם למכרז וחוזה עם מדינת ישראל – משרד </w:t>
      </w:r>
      <w:r w:rsidRPr="00F7243F">
        <w:rPr>
          <w:rFonts w:hint="cs"/>
          <w:noProof w:val="0"/>
          <w:rtl/>
          <w:lang w:eastAsia="en-US"/>
        </w:rPr>
        <w:t>העלייה והקליטה</w:t>
      </w:r>
      <w:r w:rsidRPr="00F7243F">
        <w:rPr>
          <w:noProof w:val="0"/>
          <w:rtl/>
          <w:lang w:eastAsia="en-US"/>
        </w:rPr>
        <w:t xml:space="preserve">;       </w:t>
      </w:r>
    </w:p>
    <w:p w:rsidR="00F7243F" w:rsidRPr="00F7243F" w:rsidRDefault="00F7243F" w:rsidP="00F7243F">
      <w:pPr>
        <w:bidi/>
        <w:ind w:left="0" w:firstLine="0"/>
        <w:jc w:val="both"/>
        <w:rPr>
          <w:noProof w:val="0"/>
          <w:rtl/>
          <w:lang w:eastAsia="en-US"/>
        </w:rPr>
      </w:pPr>
    </w:p>
    <w:p w:rsidR="00F7243F" w:rsidRPr="00F7243F" w:rsidRDefault="00F7243F" w:rsidP="00F7243F">
      <w:pPr>
        <w:bidi/>
        <w:ind w:left="0" w:firstLine="0"/>
        <w:jc w:val="both"/>
        <w:rPr>
          <w:noProof w:val="0"/>
          <w:rtl/>
          <w:lang w:eastAsia="en-US"/>
        </w:rPr>
      </w:pPr>
      <w:r w:rsidRPr="00F7243F">
        <w:rPr>
          <w:rFonts w:hint="cs"/>
          <w:noProof w:val="0"/>
          <w:rtl/>
          <w:lang w:eastAsia="en-US"/>
        </w:rPr>
        <w:t xml:space="preserve">2. </w:t>
      </w:r>
      <w:r w:rsidRPr="00F7243F">
        <w:rPr>
          <w:noProof w:val="0"/>
          <w:rtl/>
          <w:lang w:eastAsia="en-US"/>
        </w:rPr>
        <w:t>גבולות האחריות למקרה ולתקופת ביטוח (שנה) לא יפחתו מסך - 500,000 דולר ארה"ב</w:t>
      </w:r>
      <w:r w:rsidRPr="00F7243F">
        <w:rPr>
          <w:rFonts w:hint="cs"/>
          <w:noProof w:val="0"/>
          <w:rtl/>
          <w:lang w:eastAsia="en-US"/>
        </w:rPr>
        <w:t>.</w:t>
      </w:r>
    </w:p>
    <w:p w:rsidR="00F7243F" w:rsidRPr="00F7243F" w:rsidRDefault="00F7243F" w:rsidP="00F7243F">
      <w:pPr>
        <w:bidi/>
        <w:ind w:left="0" w:firstLine="0"/>
        <w:jc w:val="both"/>
        <w:rPr>
          <w:noProof w:val="0"/>
          <w:rtl/>
          <w:lang w:eastAsia="en-US"/>
        </w:rPr>
      </w:pPr>
    </w:p>
    <w:p w:rsidR="00F7243F" w:rsidRPr="00F7243F" w:rsidRDefault="00F7243F" w:rsidP="00F7243F">
      <w:pPr>
        <w:bidi/>
        <w:ind w:left="0" w:firstLine="0"/>
        <w:jc w:val="both"/>
        <w:rPr>
          <w:noProof w:val="0"/>
          <w:rtl/>
          <w:lang w:eastAsia="en-US"/>
        </w:rPr>
      </w:pPr>
      <w:r w:rsidRPr="00F7243F">
        <w:rPr>
          <w:rFonts w:hint="cs"/>
          <w:noProof w:val="0"/>
          <w:rtl/>
          <w:lang w:eastAsia="en-US"/>
        </w:rPr>
        <w:t xml:space="preserve">3. </w:t>
      </w:r>
      <w:r w:rsidRPr="00F7243F">
        <w:rPr>
          <w:noProof w:val="0"/>
          <w:rtl/>
          <w:lang w:eastAsia="en-US"/>
        </w:rPr>
        <w:t>הפוליסה תכלול את ההרחבות הבאות:</w:t>
      </w:r>
    </w:p>
    <w:p w:rsidR="00F7243F" w:rsidRPr="00F7243F" w:rsidRDefault="00F7243F" w:rsidP="00F7243F">
      <w:pPr>
        <w:bidi/>
        <w:ind w:left="0" w:firstLine="0"/>
        <w:jc w:val="both"/>
        <w:rPr>
          <w:noProof w:val="0"/>
          <w:rtl/>
          <w:lang w:eastAsia="en-US"/>
        </w:rPr>
      </w:pPr>
      <w:r w:rsidRPr="00F7243F">
        <w:rPr>
          <w:rFonts w:hint="cs"/>
          <w:noProof w:val="0"/>
          <w:rtl/>
          <w:lang w:eastAsia="en-US"/>
        </w:rPr>
        <w:t xml:space="preserve">    </w:t>
      </w:r>
      <w:r w:rsidRPr="00F7243F">
        <w:rPr>
          <w:noProof w:val="0"/>
          <w:rtl/>
          <w:lang w:eastAsia="en-US"/>
        </w:rPr>
        <w:t>-</w:t>
      </w:r>
      <w:r w:rsidRPr="00F7243F">
        <w:rPr>
          <w:rFonts w:hint="cs"/>
          <w:noProof w:val="0"/>
          <w:rtl/>
          <w:lang w:eastAsia="en-US"/>
        </w:rPr>
        <w:t xml:space="preserve"> </w:t>
      </w:r>
      <w:r w:rsidRPr="00F7243F">
        <w:rPr>
          <w:noProof w:val="0"/>
          <w:rtl/>
          <w:lang w:eastAsia="en-US"/>
        </w:rPr>
        <w:t xml:space="preserve">מרמה ואי יושר של עובדים; </w:t>
      </w:r>
    </w:p>
    <w:p w:rsidR="00F7243F" w:rsidRPr="00F7243F" w:rsidRDefault="00F7243F" w:rsidP="00F7243F">
      <w:pPr>
        <w:bidi/>
        <w:ind w:left="0" w:firstLine="0"/>
        <w:jc w:val="both"/>
        <w:rPr>
          <w:noProof w:val="0"/>
          <w:rtl/>
          <w:lang w:eastAsia="en-US"/>
        </w:rPr>
      </w:pPr>
      <w:r w:rsidRPr="00F7243F">
        <w:rPr>
          <w:rFonts w:hint="cs"/>
          <w:noProof w:val="0"/>
          <w:rtl/>
          <w:lang w:eastAsia="en-US"/>
        </w:rPr>
        <w:t xml:space="preserve">   </w:t>
      </w:r>
      <w:r w:rsidRPr="00F7243F">
        <w:rPr>
          <w:noProof w:val="0"/>
          <w:rtl/>
          <w:lang w:eastAsia="en-US"/>
        </w:rPr>
        <w:t>-</w:t>
      </w:r>
      <w:r w:rsidRPr="00F7243F">
        <w:rPr>
          <w:rFonts w:hint="cs"/>
          <w:noProof w:val="0"/>
          <w:rtl/>
          <w:lang w:eastAsia="en-US"/>
        </w:rPr>
        <w:t xml:space="preserve"> </w:t>
      </w:r>
      <w:r w:rsidRPr="00F7243F">
        <w:rPr>
          <w:noProof w:val="0"/>
          <w:rtl/>
          <w:lang w:eastAsia="en-US"/>
        </w:rPr>
        <w:t xml:space="preserve">אובדן מסמכים, לרבות אובדן השימוש עקב מקרה ביטוח;  </w:t>
      </w:r>
    </w:p>
    <w:p w:rsidR="00F7243F" w:rsidRPr="00F7243F" w:rsidRDefault="00F7243F" w:rsidP="00F7243F">
      <w:pPr>
        <w:bidi/>
        <w:ind w:left="0" w:firstLine="0"/>
        <w:jc w:val="both"/>
        <w:rPr>
          <w:noProof w:val="0"/>
          <w:rtl/>
          <w:lang w:eastAsia="en-US"/>
        </w:rPr>
      </w:pPr>
      <w:r w:rsidRPr="00F7243F">
        <w:rPr>
          <w:rFonts w:hint="cs"/>
          <w:noProof w:val="0"/>
          <w:rtl/>
          <w:lang w:eastAsia="en-US"/>
        </w:rPr>
        <w:t xml:space="preserve">   </w:t>
      </w:r>
      <w:r w:rsidRPr="00F7243F">
        <w:rPr>
          <w:noProof w:val="0"/>
          <w:rtl/>
          <w:lang w:eastAsia="en-US"/>
        </w:rPr>
        <w:t>-</w:t>
      </w:r>
      <w:r w:rsidRPr="00F7243F">
        <w:rPr>
          <w:rFonts w:hint="cs"/>
          <w:noProof w:val="0"/>
          <w:rtl/>
          <w:lang w:eastAsia="en-US"/>
        </w:rPr>
        <w:t xml:space="preserve"> </w:t>
      </w:r>
      <w:r w:rsidRPr="00F7243F">
        <w:rPr>
          <w:noProof w:val="0"/>
          <w:rtl/>
          <w:lang w:eastAsia="en-US"/>
        </w:rPr>
        <w:t xml:space="preserve">אחריות צולבת - </w:t>
      </w:r>
      <w:r w:rsidRPr="00F7243F">
        <w:rPr>
          <w:noProof w:val="0"/>
          <w:lang w:eastAsia="en-US"/>
        </w:rPr>
        <w:t>Cross Liability</w:t>
      </w:r>
      <w:r w:rsidRPr="00F7243F">
        <w:rPr>
          <w:noProof w:val="0"/>
          <w:rtl/>
          <w:lang w:eastAsia="en-US"/>
        </w:rPr>
        <w:t>,  אולם הכיסוי לא יחול על תביעות  נותן השירותים כנגד המדינה.</w:t>
      </w:r>
    </w:p>
    <w:p w:rsidR="00F7243F" w:rsidRPr="00F7243F" w:rsidRDefault="00F7243F" w:rsidP="00F7243F">
      <w:pPr>
        <w:bidi/>
        <w:ind w:left="0" w:firstLine="0"/>
        <w:jc w:val="both"/>
        <w:rPr>
          <w:noProof w:val="0"/>
          <w:rtl/>
          <w:lang w:eastAsia="en-US"/>
        </w:rPr>
      </w:pPr>
      <w:r w:rsidRPr="00F7243F">
        <w:rPr>
          <w:rFonts w:hint="cs"/>
          <w:noProof w:val="0"/>
          <w:rtl/>
          <w:lang w:eastAsia="en-US"/>
        </w:rPr>
        <w:t xml:space="preserve">   </w:t>
      </w:r>
      <w:r w:rsidRPr="00F7243F">
        <w:rPr>
          <w:noProof w:val="0"/>
          <w:rtl/>
          <w:lang w:eastAsia="en-US"/>
        </w:rPr>
        <w:t>-</w:t>
      </w:r>
      <w:r w:rsidRPr="00F7243F">
        <w:rPr>
          <w:rFonts w:hint="cs"/>
          <w:noProof w:val="0"/>
          <w:rtl/>
          <w:lang w:eastAsia="en-US"/>
        </w:rPr>
        <w:t xml:space="preserve"> </w:t>
      </w:r>
      <w:r w:rsidRPr="00F7243F">
        <w:rPr>
          <w:noProof w:val="0"/>
          <w:rtl/>
          <w:lang w:eastAsia="en-US"/>
        </w:rPr>
        <w:t>הארכת תקופת הגילוי לפחות ל  6 חודשים;</w:t>
      </w:r>
    </w:p>
    <w:p w:rsidR="00F7243F" w:rsidRPr="00F7243F" w:rsidRDefault="00F7243F" w:rsidP="00F7243F">
      <w:pPr>
        <w:bidi/>
        <w:ind w:left="0" w:firstLine="0"/>
        <w:jc w:val="both"/>
        <w:rPr>
          <w:noProof w:val="0"/>
          <w:rtl/>
          <w:lang w:eastAsia="en-US"/>
        </w:rPr>
      </w:pPr>
    </w:p>
    <w:p w:rsidR="00F7243F" w:rsidRPr="00F7243F" w:rsidRDefault="00F7243F" w:rsidP="00F7243F">
      <w:pPr>
        <w:bidi/>
        <w:ind w:left="0" w:firstLine="0"/>
        <w:jc w:val="both"/>
        <w:rPr>
          <w:noProof w:val="0"/>
          <w:rtl/>
          <w:lang w:eastAsia="en-US"/>
        </w:rPr>
      </w:pPr>
      <w:r w:rsidRPr="00F7243F">
        <w:rPr>
          <w:rFonts w:hint="cs"/>
          <w:noProof w:val="0"/>
          <w:rtl/>
          <w:lang w:eastAsia="en-US"/>
        </w:rPr>
        <w:t xml:space="preserve">4. </w:t>
      </w:r>
      <w:r w:rsidRPr="00F7243F">
        <w:rPr>
          <w:noProof w:val="0"/>
          <w:rtl/>
          <w:lang w:eastAsia="en-US"/>
        </w:rPr>
        <w:t xml:space="preserve">הביטוח </w:t>
      </w:r>
      <w:r w:rsidRPr="00F7243F">
        <w:rPr>
          <w:rFonts w:hint="cs"/>
          <w:noProof w:val="0"/>
          <w:rtl/>
          <w:lang w:eastAsia="en-US"/>
        </w:rPr>
        <w:t>מ</w:t>
      </w:r>
      <w:r w:rsidRPr="00F7243F">
        <w:rPr>
          <w:noProof w:val="0"/>
          <w:rtl/>
          <w:lang w:eastAsia="en-US"/>
        </w:rPr>
        <w:t>ורחב לשפות את מדינת ישראל – משרד העלי</w:t>
      </w:r>
      <w:r w:rsidRPr="00F7243F">
        <w:rPr>
          <w:rFonts w:hint="cs"/>
          <w:noProof w:val="0"/>
          <w:rtl/>
          <w:lang w:eastAsia="en-US"/>
        </w:rPr>
        <w:t>י</w:t>
      </w:r>
      <w:r w:rsidRPr="00F7243F">
        <w:rPr>
          <w:noProof w:val="0"/>
          <w:rtl/>
          <w:lang w:eastAsia="en-US"/>
        </w:rPr>
        <w:t xml:space="preserve">ה והקליטה ככל שיחשבו אחראים למעשי ו/או </w:t>
      </w:r>
    </w:p>
    <w:p w:rsidR="00F7243F" w:rsidRPr="00F7243F" w:rsidRDefault="00F7243F" w:rsidP="00F7243F">
      <w:pPr>
        <w:bidi/>
        <w:ind w:left="0" w:firstLine="0"/>
        <w:jc w:val="both"/>
        <w:rPr>
          <w:noProof w:val="0"/>
          <w:rtl/>
          <w:lang w:eastAsia="en-US"/>
        </w:rPr>
      </w:pPr>
      <w:r w:rsidRPr="00F7243F">
        <w:rPr>
          <w:rFonts w:hint="cs"/>
          <w:noProof w:val="0"/>
          <w:rtl/>
          <w:lang w:eastAsia="en-US"/>
        </w:rPr>
        <w:t xml:space="preserve">     </w:t>
      </w:r>
      <w:r w:rsidRPr="00F7243F">
        <w:rPr>
          <w:noProof w:val="0"/>
          <w:rtl/>
          <w:lang w:eastAsia="en-US"/>
        </w:rPr>
        <w:t xml:space="preserve">מחדלי נותן השירותים וכל הפועלים מטעמו.                                                           </w:t>
      </w:r>
    </w:p>
    <w:p w:rsidR="00F7243F" w:rsidRPr="00F7243F" w:rsidRDefault="00F7243F" w:rsidP="00F7243F">
      <w:pPr>
        <w:bidi/>
        <w:ind w:left="0" w:firstLine="0"/>
        <w:jc w:val="both"/>
        <w:rPr>
          <w:rFonts w:hint="cs"/>
          <w:noProof w:val="0"/>
          <w:rtl/>
          <w:lang w:eastAsia="en-US"/>
        </w:rPr>
      </w:pPr>
      <w:r w:rsidRPr="00F7243F">
        <w:rPr>
          <w:noProof w:val="0"/>
          <w:rtl/>
          <w:lang w:eastAsia="en-US"/>
        </w:rPr>
        <w:t xml:space="preserve">       </w:t>
      </w:r>
    </w:p>
    <w:p w:rsidR="00F7243F" w:rsidRPr="00F7243F" w:rsidRDefault="00F7243F" w:rsidP="00F7243F">
      <w:pPr>
        <w:bidi/>
        <w:ind w:left="0" w:firstLine="0"/>
        <w:jc w:val="both"/>
        <w:rPr>
          <w:rFonts w:hint="cs"/>
          <w:b/>
          <w:bCs/>
          <w:noProof w:val="0"/>
          <w:u w:val="single"/>
          <w:rtl/>
          <w:lang w:eastAsia="en-US"/>
        </w:rPr>
      </w:pPr>
      <w:r w:rsidRPr="00F7243F">
        <w:rPr>
          <w:rFonts w:hint="cs"/>
          <w:b/>
          <w:bCs/>
          <w:noProof w:val="0"/>
          <w:u w:val="single"/>
          <w:rtl/>
          <w:lang w:eastAsia="en-US"/>
        </w:rPr>
        <w:t xml:space="preserve"> כללי</w:t>
      </w:r>
    </w:p>
    <w:p w:rsidR="00F7243F" w:rsidRPr="00F7243F" w:rsidRDefault="00F7243F" w:rsidP="00F7243F">
      <w:pPr>
        <w:bidi/>
        <w:ind w:left="0" w:firstLine="0"/>
        <w:jc w:val="both"/>
        <w:rPr>
          <w:rFonts w:hint="cs"/>
          <w:b/>
          <w:bCs/>
          <w:noProof w:val="0"/>
          <w:u w:val="single"/>
          <w:rtl/>
          <w:lang w:eastAsia="en-US"/>
        </w:rPr>
      </w:pPr>
    </w:p>
    <w:p w:rsidR="00F7243F" w:rsidRPr="00F7243F" w:rsidRDefault="00F7243F" w:rsidP="00F7243F">
      <w:pPr>
        <w:bidi/>
        <w:ind w:left="0" w:firstLine="0"/>
        <w:jc w:val="both"/>
        <w:rPr>
          <w:rFonts w:hint="cs"/>
          <w:noProof w:val="0"/>
          <w:rtl/>
          <w:lang w:eastAsia="en-US"/>
        </w:rPr>
      </w:pPr>
      <w:r w:rsidRPr="00F7243F">
        <w:rPr>
          <w:rFonts w:hint="cs"/>
          <w:noProof w:val="0"/>
          <w:rtl/>
          <w:lang w:eastAsia="en-US"/>
        </w:rPr>
        <w:t>בפוליסות הביטוח  נכללו התנאים הבאים:</w:t>
      </w:r>
    </w:p>
    <w:p w:rsidR="00F7243F" w:rsidRPr="00F7243F" w:rsidRDefault="00F7243F" w:rsidP="00F7243F">
      <w:pPr>
        <w:bidi/>
        <w:ind w:left="0" w:firstLine="0"/>
        <w:jc w:val="both"/>
        <w:rPr>
          <w:rFonts w:hint="cs"/>
          <w:noProof w:val="0"/>
          <w:rtl/>
          <w:lang w:eastAsia="en-US"/>
        </w:rPr>
      </w:pPr>
    </w:p>
    <w:p w:rsidR="00F7243F" w:rsidRPr="00F7243F" w:rsidRDefault="00F7243F" w:rsidP="00F7243F">
      <w:pPr>
        <w:bidi/>
        <w:ind w:left="424" w:hanging="424"/>
        <w:jc w:val="both"/>
        <w:rPr>
          <w:rFonts w:hint="cs"/>
          <w:noProof w:val="0"/>
          <w:rtl/>
          <w:lang w:eastAsia="en-US"/>
        </w:rPr>
      </w:pPr>
      <w:r w:rsidRPr="00F7243F">
        <w:rPr>
          <w:rFonts w:hint="cs"/>
          <w:noProof w:val="0"/>
          <w:rtl/>
          <w:lang w:eastAsia="en-US"/>
        </w:rPr>
        <w:t xml:space="preserve">1.  לשם המבוטח יתווספו כמבוטחים נוספים:  </w:t>
      </w:r>
      <w:r w:rsidRPr="00F7243F">
        <w:rPr>
          <w:rFonts w:hint="cs"/>
          <w:b/>
          <w:bCs/>
          <w:noProof w:val="0"/>
          <w:rtl/>
          <w:lang w:eastAsia="en-US"/>
        </w:rPr>
        <w:t xml:space="preserve"> מדינת ישראל </w:t>
      </w:r>
      <w:r w:rsidRPr="00F7243F">
        <w:rPr>
          <w:b/>
          <w:bCs/>
          <w:noProof w:val="0"/>
          <w:rtl/>
          <w:lang w:eastAsia="en-US"/>
        </w:rPr>
        <w:t>–</w:t>
      </w:r>
      <w:r w:rsidRPr="00F7243F">
        <w:rPr>
          <w:rFonts w:hint="cs"/>
          <w:b/>
          <w:bCs/>
          <w:noProof w:val="0"/>
          <w:rtl/>
          <w:lang w:eastAsia="en-US"/>
        </w:rPr>
        <w:t xml:space="preserve"> משרד העלייה והקליטה, </w:t>
      </w:r>
      <w:r w:rsidRPr="00F7243F">
        <w:rPr>
          <w:rFonts w:hint="cs"/>
          <w:noProof w:val="0"/>
          <w:rtl/>
          <w:lang w:eastAsia="en-US"/>
        </w:rPr>
        <w:t xml:space="preserve">בכפוף  </w:t>
      </w:r>
      <w:proofErr w:type="spellStart"/>
      <w:r w:rsidRPr="00F7243F">
        <w:rPr>
          <w:rFonts w:hint="cs"/>
          <w:noProof w:val="0"/>
          <w:rtl/>
          <w:lang w:eastAsia="en-US"/>
        </w:rPr>
        <w:t>להרחבי</w:t>
      </w:r>
      <w:proofErr w:type="spellEnd"/>
      <w:r w:rsidRPr="00F7243F">
        <w:rPr>
          <w:rFonts w:hint="cs"/>
          <w:noProof w:val="0"/>
          <w:rtl/>
          <w:lang w:eastAsia="en-US"/>
        </w:rPr>
        <w:t xml:space="preserve"> השיפוי כמפורט לעיל. </w:t>
      </w:r>
    </w:p>
    <w:p w:rsidR="00F7243F" w:rsidRPr="00F7243F" w:rsidRDefault="00F7243F" w:rsidP="00F7243F">
      <w:pPr>
        <w:bidi/>
        <w:ind w:left="0" w:firstLine="0"/>
        <w:jc w:val="both"/>
        <w:rPr>
          <w:rFonts w:hint="cs"/>
          <w:noProof w:val="0"/>
          <w:rtl/>
          <w:lang w:eastAsia="en-US"/>
        </w:rPr>
      </w:pPr>
    </w:p>
    <w:p w:rsidR="00F7243F" w:rsidRPr="00F7243F" w:rsidRDefault="00F7243F" w:rsidP="00F7243F">
      <w:pPr>
        <w:bidi/>
        <w:ind w:left="424" w:hanging="425"/>
        <w:jc w:val="both"/>
        <w:rPr>
          <w:rFonts w:hint="cs"/>
          <w:noProof w:val="0"/>
          <w:rtl/>
          <w:lang w:eastAsia="en-US"/>
        </w:rPr>
      </w:pPr>
      <w:r w:rsidRPr="00F7243F">
        <w:rPr>
          <w:rFonts w:hint="cs"/>
          <w:noProof w:val="0"/>
          <w:rtl/>
          <w:lang w:eastAsia="en-US"/>
        </w:rPr>
        <w:t>2.  בכל מקרה של צמצום או ביטול הביטוח  ע"י אחד הצדדים לא יהיה להם כל תוקף אלא אם</w:t>
      </w:r>
      <w:r>
        <w:rPr>
          <w:rFonts w:hint="cs"/>
          <w:noProof w:val="0"/>
          <w:rtl/>
          <w:lang w:eastAsia="en-US"/>
        </w:rPr>
        <w:t xml:space="preserve"> </w:t>
      </w:r>
      <w:r w:rsidRPr="00F7243F">
        <w:rPr>
          <w:rFonts w:hint="cs"/>
          <w:noProof w:val="0"/>
          <w:rtl/>
          <w:lang w:eastAsia="en-US"/>
        </w:rPr>
        <w:t>ניתנה על ידינו הודעה מוקדמת של 60  יום לפחות במכתב רשום לחשב  משרד העלייה והקליטה.</w:t>
      </w:r>
    </w:p>
    <w:p w:rsidR="00F7243F" w:rsidRPr="00F7243F" w:rsidRDefault="00F7243F" w:rsidP="00F7243F">
      <w:pPr>
        <w:bidi/>
        <w:ind w:left="0" w:firstLine="0"/>
        <w:jc w:val="both"/>
        <w:rPr>
          <w:rFonts w:hint="cs"/>
          <w:noProof w:val="0"/>
          <w:rtl/>
          <w:lang w:eastAsia="en-US"/>
        </w:rPr>
      </w:pPr>
    </w:p>
    <w:p w:rsidR="00F7243F" w:rsidRPr="00F7243F" w:rsidRDefault="00F7243F" w:rsidP="00F7243F">
      <w:pPr>
        <w:numPr>
          <w:ilvl w:val="0"/>
          <w:numId w:val="91"/>
        </w:numPr>
        <w:bidi/>
        <w:jc w:val="both"/>
        <w:rPr>
          <w:rFonts w:hint="cs"/>
          <w:noProof w:val="0"/>
          <w:rtl/>
          <w:lang w:eastAsia="en-US"/>
        </w:rPr>
      </w:pPr>
      <w:r w:rsidRPr="00F7243F">
        <w:rPr>
          <w:rFonts w:hint="cs"/>
          <w:noProof w:val="0"/>
          <w:rtl/>
          <w:lang w:eastAsia="en-US"/>
        </w:rPr>
        <w:t xml:space="preserve">אנו מוותרים  על כל זכות שיבוב, תביעה, השתתפות  או חזרה, כלפי מדינת ישראל </w:t>
      </w:r>
      <w:r w:rsidRPr="00F7243F">
        <w:rPr>
          <w:noProof w:val="0"/>
          <w:rtl/>
          <w:lang w:eastAsia="en-US"/>
        </w:rPr>
        <w:t>–</w:t>
      </w:r>
      <w:r w:rsidRPr="00F7243F">
        <w:rPr>
          <w:rFonts w:hint="cs"/>
          <w:noProof w:val="0"/>
          <w:rtl/>
          <w:lang w:eastAsia="en-US"/>
        </w:rPr>
        <w:t xml:space="preserve"> משרד העלייה והקליטה ועובדיהם ובלבד  שהוויתור לא יחול לטובת אדם שגרם לנזק </w:t>
      </w:r>
      <w:r w:rsidRPr="00F7243F">
        <w:rPr>
          <w:noProof w:val="0"/>
          <w:rtl/>
          <w:lang w:eastAsia="en-US"/>
        </w:rPr>
        <w:t>מתוך כוונת זדון.</w:t>
      </w:r>
      <w:r w:rsidRPr="00F7243F">
        <w:rPr>
          <w:rFonts w:hint="cs"/>
          <w:noProof w:val="0"/>
          <w:rtl/>
          <w:lang w:eastAsia="en-US"/>
        </w:rPr>
        <w:t xml:space="preserve">     </w:t>
      </w:r>
    </w:p>
    <w:p w:rsidR="00F7243F" w:rsidRPr="00F7243F" w:rsidRDefault="00F7243F" w:rsidP="00F7243F">
      <w:pPr>
        <w:bidi/>
        <w:ind w:left="0" w:firstLine="0"/>
        <w:jc w:val="both"/>
        <w:rPr>
          <w:rFonts w:hint="cs"/>
          <w:noProof w:val="0"/>
          <w:rtl/>
          <w:lang w:eastAsia="en-US"/>
        </w:rPr>
      </w:pPr>
    </w:p>
    <w:p w:rsidR="00F7243F" w:rsidRPr="00F7243F" w:rsidRDefault="00F7243F" w:rsidP="00F7243F">
      <w:pPr>
        <w:bidi/>
        <w:ind w:left="0" w:firstLine="0"/>
        <w:jc w:val="both"/>
        <w:rPr>
          <w:rFonts w:hint="cs"/>
          <w:noProof w:val="0"/>
          <w:rtl/>
          <w:lang w:eastAsia="en-US"/>
        </w:rPr>
      </w:pPr>
      <w:r w:rsidRPr="00F7243F">
        <w:rPr>
          <w:rFonts w:hint="cs"/>
          <w:noProof w:val="0"/>
          <w:rtl/>
          <w:lang w:eastAsia="en-US"/>
        </w:rPr>
        <w:t xml:space="preserve">4.  נותן השירותים  אחראי בלעדי כלפינו לתשלום דמי  הביטוח עבור כל הפוליסות ולמילוי  כל החובות </w:t>
      </w:r>
    </w:p>
    <w:p w:rsidR="00F7243F" w:rsidRPr="00F7243F" w:rsidRDefault="00F7243F" w:rsidP="00F7243F">
      <w:pPr>
        <w:bidi/>
        <w:ind w:left="0" w:firstLine="0"/>
        <w:jc w:val="both"/>
        <w:rPr>
          <w:rFonts w:hint="cs"/>
          <w:noProof w:val="0"/>
          <w:rtl/>
          <w:lang w:eastAsia="en-US"/>
        </w:rPr>
      </w:pPr>
      <w:r w:rsidRPr="00F7243F">
        <w:rPr>
          <w:rFonts w:hint="cs"/>
          <w:noProof w:val="0"/>
          <w:rtl/>
          <w:lang w:eastAsia="en-US"/>
        </w:rPr>
        <w:t xml:space="preserve">     המוטלות על המבוטח על פי תנאי הפוליסות.</w:t>
      </w:r>
    </w:p>
    <w:p w:rsidR="00F7243F" w:rsidRPr="00F7243F" w:rsidRDefault="00F7243F" w:rsidP="00F7243F">
      <w:pPr>
        <w:bidi/>
        <w:ind w:left="0" w:firstLine="0"/>
        <w:jc w:val="both"/>
        <w:rPr>
          <w:rFonts w:hint="cs"/>
          <w:noProof w:val="0"/>
          <w:rtl/>
          <w:lang w:eastAsia="en-US"/>
        </w:rPr>
      </w:pPr>
    </w:p>
    <w:p w:rsidR="00F7243F" w:rsidRPr="00F7243F" w:rsidRDefault="00F7243F" w:rsidP="00F7243F">
      <w:pPr>
        <w:bidi/>
        <w:ind w:left="0" w:firstLine="0"/>
        <w:jc w:val="both"/>
        <w:rPr>
          <w:rFonts w:hint="cs"/>
          <w:noProof w:val="0"/>
          <w:rtl/>
          <w:lang w:eastAsia="en-US"/>
        </w:rPr>
      </w:pPr>
      <w:r w:rsidRPr="00F7243F">
        <w:rPr>
          <w:rFonts w:hint="cs"/>
          <w:noProof w:val="0"/>
          <w:rtl/>
          <w:lang w:eastAsia="en-US"/>
        </w:rPr>
        <w:t>5.  ההשתתפויות העצמיות הנקובות בכל פוליסה ופוליסה תחולנה בלעדית על נותן השירותים.</w:t>
      </w:r>
    </w:p>
    <w:p w:rsidR="00F7243F" w:rsidRPr="00F7243F" w:rsidRDefault="00F7243F" w:rsidP="00F7243F">
      <w:pPr>
        <w:bidi/>
        <w:ind w:left="0" w:firstLine="0"/>
        <w:jc w:val="both"/>
        <w:rPr>
          <w:rFonts w:hint="cs"/>
          <w:noProof w:val="0"/>
          <w:rtl/>
          <w:lang w:eastAsia="en-US"/>
        </w:rPr>
      </w:pPr>
      <w:r w:rsidRPr="00F7243F">
        <w:rPr>
          <w:rFonts w:hint="cs"/>
          <w:noProof w:val="0"/>
          <w:rtl/>
          <w:lang w:eastAsia="en-US"/>
        </w:rPr>
        <w:t xml:space="preserve">      </w:t>
      </w:r>
    </w:p>
    <w:p w:rsidR="00F7243F" w:rsidRPr="00F7243F" w:rsidRDefault="00F7243F" w:rsidP="00F7243F">
      <w:pPr>
        <w:bidi/>
        <w:ind w:left="282" w:hanging="282"/>
        <w:jc w:val="both"/>
        <w:rPr>
          <w:noProof w:val="0"/>
          <w:rtl/>
          <w:lang w:eastAsia="en-US"/>
        </w:rPr>
      </w:pPr>
      <w:r w:rsidRPr="00F7243F">
        <w:rPr>
          <w:rFonts w:hint="cs"/>
          <w:noProof w:val="0"/>
          <w:rtl/>
          <w:lang w:eastAsia="en-US"/>
        </w:rPr>
        <w:t>6.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F7243F" w:rsidRPr="00F7243F" w:rsidRDefault="00F7243F" w:rsidP="00F7243F">
      <w:pPr>
        <w:bidi/>
        <w:ind w:left="0" w:firstLine="0"/>
        <w:jc w:val="both"/>
        <w:rPr>
          <w:rFonts w:hint="cs"/>
          <w:noProof w:val="0"/>
          <w:rtl/>
          <w:lang w:eastAsia="en-US"/>
        </w:rPr>
      </w:pPr>
    </w:p>
    <w:p w:rsidR="00F7243F" w:rsidRPr="00F7243F" w:rsidRDefault="00F7243F" w:rsidP="00F7243F">
      <w:pPr>
        <w:bidi/>
        <w:ind w:left="282" w:hanging="283"/>
        <w:jc w:val="both"/>
        <w:rPr>
          <w:rFonts w:hint="cs"/>
          <w:noProof w:val="0"/>
          <w:rtl/>
          <w:lang w:eastAsia="en-US"/>
        </w:rPr>
      </w:pPr>
      <w:r w:rsidRPr="00F7243F">
        <w:rPr>
          <w:rFonts w:hint="cs"/>
          <w:noProof w:val="0"/>
          <w:rtl/>
          <w:lang w:eastAsia="en-US"/>
        </w:rPr>
        <w:t xml:space="preserve">7. </w:t>
      </w:r>
      <w:r w:rsidRPr="00F7243F">
        <w:rPr>
          <w:noProof w:val="0"/>
          <w:rtl/>
          <w:lang w:eastAsia="en-US"/>
        </w:rPr>
        <w:t>תנאי הכיסוי של הפוליסות הנ"ל, למעט בביטוח אחריות מקצועית,  לא יפחתו מהמקובל על פי תנאי     "פוליסות נוסח ביט", בכפוף להרחבת הכיסויים המתחייבים על פי הנדרש לעיל</w:t>
      </w:r>
    </w:p>
    <w:p w:rsidR="00F7243F" w:rsidRPr="00F7243F" w:rsidRDefault="00F7243F" w:rsidP="00F7243F">
      <w:pPr>
        <w:bidi/>
        <w:ind w:left="0" w:firstLine="0"/>
        <w:jc w:val="both"/>
        <w:rPr>
          <w:rFonts w:hint="cs"/>
          <w:noProof w:val="0"/>
          <w:rtl/>
          <w:lang w:eastAsia="en-US"/>
        </w:rPr>
      </w:pPr>
    </w:p>
    <w:p w:rsidR="00F7243F" w:rsidRPr="00F7243F" w:rsidRDefault="00F7243F" w:rsidP="00F7243F">
      <w:pPr>
        <w:bidi/>
        <w:ind w:left="0" w:firstLine="0"/>
        <w:jc w:val="both"/>
        <w:rPr>
          <w:rFonts w:hint="cs"/>
          <w:b/>
          <w:bCs/>
          <w:noProof w:val="0"/>
          <w:rtl/>
          <w:lang w:eastAsia="en-US"/>
        </w:rPr>
      </w:pPr>
      <w:r w:rsidRPr="00F7243F">
        <w:rPr>
          <w:rFonts w:hint="cs"/>
          <w:b/>
          <w:bCs/>
          <w:noProof w:val="0"/>
          <w:rtl/>
          <w:lang w:eastAsia="en-US"/>
        </w:rPr>
        <w:t>בכפוף לתנאי וסייגי הפוליסות המקוריות עד כמה שלא שונו במפורש על פי האמור באישור זה.</w:t>
      </w:r>
    </w:p>
    <w:p w:rsidR="00F7243F" w:rsidRPr="00F7243F" w:rsidRDefault="00F7243F" w:rsidP="00F7243F">
      <w:pPr>
        <w:bidi/>
        <w:ind w:left="0" w:firstLine="0"/>
        <w:jc w:val="both"/>
        <w:rPr>
          <w:rFonts w:hint="cs"/>
          <w:noProof w:val="0"/>
          <w:rtl/>
          <w:lang w:eastAsia="en-US"/>
        </w:rPr>
      </w:pPr>
    </w:p>
    <w:p w:rsidR="00F7243F" w:rsidRPr="00F7243F" w:rsidRDefault="00F7243F" w:rsidP="00F7243F">
      <w:pPr>
        <w:bidi/>
        <w:ind w:left="0" w:firstLine="0"/>
        <w:jc w:val="both"/>
        <w:rPr>
          <w:rFonts w:hint="cs"/>
          <w:noProof w:val="0"/>
          <w:rtl/>
          <w:lang w:eastAsia="en-US"/>
        </w:rPr>
      </w:pPr>
    </w:p>
    <w:p w:rsidR="00F7243F" w:rsidRPr="00F7243F" w:rsidRDefault="00F7243F" w:rsidP="00F7243F">
      <w:pPr>
        <w:bidi/>
        <w:ind w:left="0" w:firstLine="0"/>
        <w:jc w:val="both"/>
        <w:rPr>
          <w:rFonts w:hint="cs"/>
          <w:noProof w:val="0"/>
          <w:rtl/>
          <w:lang w:eastAsia="en-US"/>
        </w:rPr>
      </w:pPr>
      <w:r w:rsidRPr="00F7243F">
        <w:rPr>
          <w:rFonts w:hint="cs"/>
          <w:noProof w:val="0"/>
          <w:rtl/>
          <w:lang w:eastAsia="en-US"/>
        </w:rPr>
        <w:t xml:space="preserve">                                                                                       בכבוד רב,</w:t>
      </w:r>
    </w:p>
    <w:p w:rsidR="00F7243F" w:rsidRPr="00F7243F" w:rsidRDefault="00F7243F" w:rsidP="00F7243F">
      <w:pPr>
        <w:bidi/>
        <w:ind w:left="0" w:firstLine="0"/>
        <w:jc w:val="both"/>
        <w:rPr>
          <w:rFonts w:hint="cs"/>
          <w:noProof w:val="0"/>
          <w:rtl/>
          <w:lang w:eastAsia="en-US"/>
        </w:rPr>
      </w:pPr>
      <w:r w:rsidRPr="00F7243F">
        <w:rPr>
          <w:rFonts w:hint="cs"/>
          <w:noProof w:val="0"/>
          <w:rtl/>
          <w:lang w:eastAsia="en-US"/>
        </w:rPr>
        <w:t xml:space="preserve">                   </w:t>
      </w:r>
    </w:p>
    <w:p w:rsidR="00F7243F" w:rsidRPr="00F7243F" w:rsidRDefault="00F7243F" w:rsidP="00F7243F">
      <w:pPr>
        <w:bidi/>
        <w:ind w:left="0" w:firstLine="0"/>
        <w:jc w:val="both"/>
        <w:rPr>
          <w:rFonts w:hint="cs"/>
          <w:noProof w:val="0"/>
          <w:rtl/>
          <w:lang w:eastAsia="en-US"/>
        </w:rPr>
      </w:pPr>
      <w:r w:rsidRPr="00F7243F">
        <w:rPr>
          <w:rFonts w:hint="cs"/>
          <w:noProof w:val="0"/>
          <w:rtl/>
          <w:lang w:eastAsia="en-US"/>
        </w:rPr>
        <w:t xml:space="preserve">                                                                    </w:t>
      </w:r>
    </w:p>
    <w:p w:rsidR="00F7243F" w:rsidRPr="00F7243F" w:rsidRDefault="00F7243F" w:rsidP="00F7243F">
      <w:pPr>
        <w:bidi/>
        <w:ind w:left="0" w:firstLine="0"/>
        <w:jc w:val="both"/>
        <w:rPr>
          <w:rFonts w:hint="cs"/>
          <w:noProof w:val="0"/>
          <w:rtl/>
          <w:lang w:eastAsia="en-US"/>
        </w:rPr>
      </w:pPr>
    </w:p>
    <w:p w:rsidR="00F7243F" w:rsidRPr="00F7243F" w:rsidRDefault="00F7243F" w:rsidP="00F7243F">
      <w:pPr>
        <w:bidi/>
        <w:ind w:left="0" w:firstLine="0"/>
        <w:jc w:val="both"/>
        <w:rPr>
          <w:rFonts w:hint="cs"/>
          <w:noProof w:val="0"/>
          <w:rtl/>
          <w:lang w:eastAsia="en-US"/>
        </w:rPr>
      </w:pPr>
      <w:r w:rsidRPr="00F7243F">
        <w:rPr>
          <w:rFonts w:hint="cs"/>
          <w:noProof w:val="0"/>
          <w:rtl/>
          <w:lang w:eastAsia="en-US"/>
        </w:rPr>
        <w:t xml:space="preserve">                                                                    ___________________________</w:t>
      </w:r>
    </w:p>
    <w:p w:rsidR="00F7243F" w:rsidRPr="00F7243F" w:rsidRDefault="00F7243F" w:rsidP="00F7243F">
      <w:pPr>
        <w:bidi/>
        <w:ind w:left="0" w:firstLine="0"/>
        <w:jc w:val="both"/>
        <w:rPr>
          <w:rFonts w:hint="cs"/>
          <w:noProof w:val="0"/>
          <w:rtl/>
          <w:lang w:eastAsia="en-US"/>
        </w:rPr>
      </w:pPr>
      <w:r w:rsidRPr="00F7243F">
        <w:rPr>
          <w:rFonts w:hint="cs"/>
          <w:noProof w:val="0"/>
          <w:rtl/>
          <w:lang w:eastAsia="en-US"/>
        </w:rPr>
        <w:t>תאריך______________                        חתימת מורשה המבטח  וחותמת המבטח</w:t>
      </w:r>
    </w:p>
    <w:p w:rsidR="00F7243F" w:rsidRPr="00F7243F" w:rsidRDefault="00F7243F" w:rsidP="00F7243F">
      <w:pPr>
        <w:bidi/>
        <w:ind w:left="0" w:firstLine="0"/>
        <w:jc w:val="both"/>
        <w:rPr>
          <w:rFonts w:hint="cs"/>
          <w:noProof w:val="0"/>
          <w:rtl/>
          <w:lang w:eastAsia="en-US"/>
        </w:rPr>
      </w:pPr>
    </w:p>
    <w:p w:rsidR="00F7243F" w:rsidRPr="00F7243F" w:rsidRDefault="00F7243F" w:rsidP="00F7243F">
      <w:pPr>
        <w:bidi/>
        <w:ind w:left="0" w:firstLine="0"/>
        <w:jc w:val="both"/>
        <w:rPr>
          <w:rFonts w:hint="cs"/>
          <w:noProof w:val="0"/>
          <w:rtl/>
          <w:lang w:eastAsia="en-US"/>
        </w:rPr>
      </w:pPr>
    </w:p>
    <w:p w:rsidR="00A851DF" w:rsidRDefault="00A851DF" w:rsidP="00A851DF">
      <w:pPr>
        <w:bidi/>
        <w:ind w:left="0" w:firstLine="0"/>
        <w:jc w:val="both"/>
        <w:rPr>
          <w:noProof w:val="0"/>
          <w:rtl/>
          <w:lang w:eastAsia="en-US"/>
        </w:rPr>
      </w:pPr>
    </w:p>
    <w:p w:rsidR="00FD7C7B" w:rsidRDefault="00FD7C7B" w:rsidP="00FD7C7B">
      <w:pPr>
        <w:bidi/>
        <w:ind w:left="0" w:firstLine="0"/>
        <w:jc w:val="both"/>
        <w:rPr>
          <w:noProof w:val="0"/>
          <w:rtl/>
          <w:lang w:eastAsia="en-US"/>
        </w:rPr>
      </w:pPr>
    </w:p>
    <w:p w:rsidR="00FD7C7B" w:rsidRDefault="00FD7C7B" w:rsidP="00FD7C7B">
      <w:pPr>
        <w:bidi/>
        <w:ind w:left="0" w:firstLine="0"/>
        <w:jc w:val="both"/>
        <w:rPr>
          <w:noProof w:val="0"/>
          <w:rtl/>
          <w:lang w:eastAsia="en-US"/>
        </w:rPr>
      </w:pPr>
    </w:p>
    <w:p w:rsidR="00FD7C7B" w:rsidRDefault="00FD7C7B" w:rsidP="00FD7C7B">
      <w:pPr>
        <w:bidi/>
        <w:ind w:left="0" w:firstLine="0"/>
        <w:jc w:val="both"/>
        <w:rPr>
          <w:noProof w:val="0"/>
          <w:rtl/>
          <w:lang w:eastAsia="en-US"/>
        </w:rPr>
      </w:pPr>
    </w:p>
    <w:p w:rsidR="00FD7C7B" w:rsidRDefault="00FD7C7B" w:rsidP="00FD7C7B">
      <w:pPr>
        <w:bidi/>
        <w:ind w:left="0" w:firstLine="0"/>
        <w:jc w:val="both"/>
        <w:rPr>
          <w:noProof w:val="0"/>
          <w:rtl/>
          <w:lang w:eastAsia="en-US"/>
        </w:rPr>
      </w:pPr>
    </w:p>
    <w:p w:rsidR="00FD7C7B" w:rsidRDefault="00FD7C7B" w:rsidP="00FD7C7B">
      <w:pPr>
        <w:bidi/>
        <w:ind w:left="0" w:firstLine="0"/>
        <w:jc w:val="both"/>
        <w:rPr>
          <w:rFonts w:hint="cs"/>
          <w:noProof w:val="0"/>
          <w:rtl/>
          <w:lang w:eastAsia="en-US"/>
        </w:rPr>
      </w:pPr>
    </w:p>
    <w:p w:rsidR="00F7243F" w:rsidRDefault="00F7243F" w:rsidP="00F7243F">
      <w:pPr>
        <w:bidi/>
        <w:ind w:left="0" w:firstLine="0"/>
        <w:jc w:val="both"/>
        <w:rPr>
          <w:rFonts w:hint="cs"/>
          <w:noProof w:val="0"/>
          <w:rtl/>
          <w:lang w:eastAsia="en-US"/>
        </w:rPr>
      </w:pPr>
    </w:p>
    <w:p w:rsidR="00F7243F" w:rsidRDefault="00F7243F" w:rsidP="00F7243F">
      <w:pPr>
        <w:bidi/>
        <w:ind w:left="0" w:firstLine="0"/>
        <w:jc w:val="both"/>
        <w:rPr>
          <w:rFonts w:hint="cs"/>
          <w:noProof w:val="0"/>
          <w:rtl/>
          <w:lang w:eastAsia="en-US"/>
        </w:rPr>
      </w:pPr>
    </w:p>
    <w:p w:rsidR="00F7243F" w:rsidRDefault="00F7243F" w:rsidP="00F7243F">
      <w:pPr>
        <w:bidi/>
        <w:ind w:left="0" w:firstLine="0"/>
        <w:jc w:val="both"/>
        <w:rPr>
          <w:rFonts w:hint="cs"/>
          <w:noProof w:val="0"/>
          <w:rtl/>
          <w:lang w:eastAsia="en-US"/>
        </w:rPr>
      </w:pPr>
    </w:p>
    <w:p w:rsidR="00F7243F" w:rsidRDefault="00F7243F" w:rsidP="00F7243F">
      <w:pPr>
        <w:bidi/>
        <w:ind w:left="0" w:firstLine="0"/>
        <w:jc w:val="both"/>
        <w:rPr>
          <w:rFonts w:hint="cs"/>
          <w:noProof w:val="0"/>
          <w:rtl/>
          <w:lang w:eastAsia="en-US"/>
        </w:rPr>
      </w:pPr>
    </w:p>
    <w:p w:rsidR="00F7243F" w:rsidRDefault="00F7243F" w:rsidP="00F7243F">
      <w:pPr>
        <w:bidi/>
        <w:ind w:left="0" w:firstLine="0"/>
        <w:jc w:val="both"/>
        <w:rPr>
          <w:rFonts w:hint="cs"/>
          <w:noProof w:val="0"/>
          <w:rtl/>
          <w:lang w:eastAsia="en-US"/>
        </w:rPr>
      </w:pPr>
    </w:p>
    <w:p w:rsidR="00F7243F" w:rsidRDefault="00F7243F" w:rsidP="00F7243F">
      <w:pPr>
        <w:bidi/>
        <w:ind w:left="0" w:firstLine="0"/>
        <w:jc w:val="both"/>
        <w:rPr>
          <w:rFonts w:hint="cs"/>
          <w:noProof w:val="0"/>
          <w:rtl/>
          <w:lang w:eastAsia="en-US"/>
        </w:rPr>
      </w:pPr>
    </w:p>
    <w:p w:rsidR="00F7243F" w:rsidRDefault="00F7243F" w:rsidP="00F7243F">
      <w:pPr>
        <w:bidi/>
        <w:ind w:left="0" w:firstLine="0"/>
        <w:jc w:val="both"/>
        <w:rPr>
          <w:rFonts w:hint="cs"/>
          <w:noProof w:val="0"/>
          <w:rtl/>
          <w:lang w:eastAsia="en-US"/>
        </w:rPr>
      </w:pPr>
    </w:p>
    <w:p w:rsidR="00F7243F" w:rsidRDefault="00F7243F" w:rsidP="00F7243F">
      <w:pPr>
        <w:bidi/>
        <w:ind w:left="0" w:firstLine="0"/>
        <w:jc w:val="both"/>
        <w:rPr>
          <w:rFonts w:hint="cs"/>
          <w:noProof w:val="0"/>
          <w:rtl/>
          <w:lang w:eastAsia="en-US"/>
        </w:rPr>
      </w:pPr>
    </w:p>
    <w:p w:rsidR="00F7243F" w:rsidRDefault="00F7243F" w:rsidP="00F7243F">
      <w:pPr>
        <w:bidi/>
        <w:ind w:left="0" w:firstLine="0"/>
        <w:jc w:val="both"/>
        <w:rPr>
          <w:rFonts w:hint="cs"/>
          <w:noProof w:val="0"/>
          <w:rtl/>
          <w:lang w:eastAsia="en-US"/>
        </w:rPr>
      </w:pPr>
    </w:p>
    <w:p w:rsidR="00F7243F" w:rsidRDefault="00F7243F" w:rsidP="00F7243F">
      <w:pPr>
        <w:bidi/>
        <w:ind w:left="0" w:firstLine="0"/>
        <w:jc w:val="both"/>
        <w:rPr>
          <w:rFonts w:hint="cs"/>
          <w:noProof w:val="0"/>
          <w:rtl/>
          <w:lang w:eastAsia="en-US"/>
        </w:rPr>
      </w:pPr>
    </w:p>
    <w:p w:rsidR="00F7243F" w:rsidRDefault="00F7243F" w:rsidP="00F7243F">
      <w:pPr>
        <w:bidi/>
        <w:ind w:left="0" w:firstLine="0"/>
        <w:jc w:val="both"/>
        <w:rPr>
          <w:rFonts w:hint="cs"/>
          <w:noProof w:val="0"/>
          <w:rtl/>
          <w:lang w:eastAsia="en-US"/>
        </w:rPr>
      </w:pPr>
    </w:p>
    <w:p w:rsidR="00F7243F" w:rsidRDefault="00F7243F" w:rsidP="00F7243F">
      <w:pPr>
        <w:bidi/>
        <w:ind w:left="0" w:firstLine="0"/>
        <w:jc w:val="both"/>
        <w:rPr>
          <w:rFonts w:hint="cs"/>
          <w:noProof w:val="0"/>
          <w:rtl/>
          <w:lang w:eastAsia="en-US"/>
        </w:rPr>
      </w:pPr>
    </w:p>
    <w:p w:rsidR="00F7243F" w:rsidRDefault="00F7243F" w:rsidP="00F7243F">
      <w:pPr>
        <w:bidi/>
        <w:ind w:left="0" w:firstLine="0"/>
        <w:jc w:val="both"/>
        <w:rPr>
          <w:noProof w:val="0"/>
          <w:rtl/>
          <w:lang w:eastAsia="en-US"/>
        </w:rPr>
      </w:pPr>
    </w:p>
    <w:p w:rsidR="00FD7C7B" w:rsidRDefault="00FD7C7B" w:rsidP="00FD7C7B">
      <w:pPr>
        <w:bidi/>
        <w:ind w:left="0" w:firstLine="0"/>
        <w:jc w:val="both"/>
        <w:rPr>
          <w:noProof w:val="0"/>
          <w:rtl/>
          <w:lang w:eastAsia="en-US"/>
        </w:rPr>
      </w:pPr>
    </w:p>
    <w:p w:rsidR="00FD7C7B" w:rsidRDefault="00FD7C7B" w:rsidP="00FD7C7B">
      <w:pPr>
        <w:bidi/>
        <w:ind w:left="0" w:firstLine="0"/>
        <w:jc w:val="both"/>
        <w:rPr>
          <w:noProof w:val="0"/>
          <w:rtl/>
          <w:lang w:eastAsia="en-US"/>
        </w:rPr>
      </w:pPr>
    </w:p>
    <w:p w:rsidR="00FD7C7B" w:rsidRDefault="00FD7C7B" w:rsidP="00FD7C7B">
      <w:pPr>
        <w:bidi/>
        <w:ind w:left="0" w:firstLine="0"/>
        <w:jc w:val="both"/>
        <w:rPr>
          <w:noProof w:val="0"/>
          <w:rtl/>
          <w:lang w:eastAsia="en-US"/>
        </w:rPr>
      </w:pPr>
    </w:p>
    <w:p w:rsidR="000500CB" w:rsidRPr="002619E3" w:rsidRDefault="002619E3" w:rsidP="00FD7C7B">
      <w:pPr>
        <w:bidi/>
        <w:ind w:firstLine="27"/>
        <w:jc w:val="right"/>
        <w:rPr>
          <w:b/>
          <w:bCs/>
          <w:u w:val="single"/>
          <w:rtl/>
        </w:rPr>
      </w:pPr>
      <w:r w:rsidRPr="002619E3">
        <w:rPr>
          <w:rFonts w:hint="cs"/>
          <w:b/>
          <w:bCs/>
          <w:u w:val="single"/>
          <w:rtl/>
        </w:rPr>
        <w:t>נספח י"</w:t>
      </w:r>
      <w:r w:rsidR="00FD7C7B">
        <w:rPr>
          <w:rFonts w:hint="cs"/>
          <w:b/>
          <w:bCs/>
          <w:u w:val="single"/>
          <w:rtl/>
        </w:rPr>
        <w:t>ג</w:t>
      </w:r>
    </w:p>
    <w:p w:rsidR="000500CB" w:rsidRDefault="000500CB" w:rsidP="000500CB">
      <w:pPr>
        <w:bidi/>
        <w:ind w:firstLine="27"/>
        <w:rPr>
          <w:b/>
          <w:bCs/>
          <w:rtl/>
        </w:rPr>
      </w:pPr>
    </w:p>
    <w:p w:rsidR="000500CB" w:rsidRPr="00D46DCD" w:rsidRDefault="000500CB" w:rsidP="000500CB">
      <w:pPr>
        <w:bidi/>
        <w:ind w:firstLine="27"/>
        <w:jc w:val="center"/>
        <w:rPr>
          <w:b/>
          <w:bCs/>
          <w:sz w:val="36"/>
          <w:szCs w:val="36"/>
          <w:u w:val="single"/>
          <w:rtl/>
        </w:rPr>
      </w:pPr>
      <w:r w:rsidRPr="00D46DCD">
        <w:rPr>
          <w:rFonts w:hint="cs"/>
          <w:b/>
          <w:bCs/>
          <w:sz w:val="36"/>
          <w:szCs w:val="36"/>
          <w:u w:val="single"/>
          <w:rtl/>
        </w:rPr>
        <w:t xml:space="preserve">ערבות </w:t>
      </w:r>
      <w:r>
        <w:rPr>
          <w:rFonts w:hint="cs"/>
          <w:b/>
          <w:bCs/>
          <w:sz w:val="36"/>
          <w:szCs w:val="36"/>
          <w:u w:val="single"/>
          <w:rtl/>
        </w:rPr>
        <w:t>ביצוע</w:t>
      </w:r>
    </w:p>
    <w:p w:rsidR="000500CB" w:rsidRPr="00114633" w:rsidRDefault="000500CB" w:rsidP="000500CB">
      <w:pPr>
        <w:bidi/>
        <w:spacing w:line="300" w:lineRule="exact"/>
        <w:ind w:left="0" w:firstLine="0"/>
        <w:rPr>
          <w:b/>
          <w:bCs/>
          <w:noProof w:val="0"/>
          <w:rtl/>
        </w:rPr>
      </w:pPr>
    </w:p>
    <w:p w:rsidR="005C6142" w:rsidRPr="00EC22ED" w:rsidRDefault="005C6142" w:rsidP="005C6142">
      <w:pPr>
        <w:bidi/>
        <w:ind w:left="0" w:firstLine="0"/>
        <w:jc w:val="both"/>
        <w:rPr>
          <w:rFonts w:ascii="Arial" w:hAnsi="Arial"/>
          <w:noProof w:val="0"/>
        </w:rPr>
      </w:pPr>
      <w:r w:rsidRPr="00EC22ED">
        <w:rPr>
          <w:rFonts w:ascii="Arial" w:hAnsi="Arial"/>
          <w:noProof w:val="0"/>
          <w:rtl/>
        </w:rPr>
        <w:t>שם הבנק/חברת הביטוח ________________</w:t>
      </w:r>
    </w:p>
    <w:p w:rsidR="005C6142" w:rsidRPr="00EC22ED" w:rsidRDefault="005C6142" w:rsidP="005C6142">
      <w:pPr>
        <w:bidi/>
        <w:ind w:left="0" w:firstLine="0"/>
        <w:jc w:val="both"/>
        <w:rPr>
          <w:rFonts w:ascii="Arial" w:hAnsi="Arial"/>
          <w:noProof w:val="0"/>
        </w:rPr>
      </w:pPr>
      <w:r w:rsidRPr="00EC22ED">
        <w:rPr>
          <w:rFonts w:ascii="Arial" w:hAnsi="Arial"/>
          <w:noProof w:val="0"/>
          <w:rtl/>
        </w:rPr>
        <w:t>מס' הטלפון ________________________</w:t>
      </w:r>
    </w:p>
    <w:p w:rsidR="005C6142" w:rsidRPr="00EC22ED" w:rsidRDefault="005C6142" w:rsidP="005C6142">
      <w:pPr>
        <w:bidi/>
        <w:ind w:left="0" w:firstLine="0"/>
        <w:jc w:val="both"/>
        <w:rPr>
          <w:rFonts w:ascii="Arial" w:hAnsi="Arial"/>
          <w:noProof w:val="0"/>
        </w:rPr>
      </w:pPr>
      <w:r w:rsidRPr="00EC22ED">
        <w:rPr>
          <w:rFonts w:ascii="Arial" w:hAnsi="Arial"/>
          <w:noProof w:val="0"/>
          <w:rtl/>
        </w:rPr>
        <w:t>מס' הפקס: ________________________</w:t>
      </w:r>
    </w:p>
    <w:p w:rsidR="005C6142" w:rsidRPr="00EC22ED" w:rsidRDefault="005C6142" w:rsidP="005C6142">
      <w:pPr>
        <w:bidi/>
        <w:ind w:left="0" w:firstLine="0"/>
        <w:jc w:val="both"/>
        <w:rPr>
          <w:rFonts w:ascii="Arial" w:hAnsi="Arial"/>
          <w:noProof w:val="0"/>
        </w:rPr>
      </w:pPr>
    </w:p>
    <w:p w:rsidR="005C6142" w:rsidRPr="00EC22ED" w:rsidRDefault="005C6142" w:rsidP="00EC22ED">
      <w:pPr>
        <w:bidi/>
        <w:ind w:left="0" w:firstLine="0"/>
        <w:jc w:val="both"/>
        <w:rPr>
          <w:rFonts w:ascii="Arial" w:hAnsi="Arial"/>
          <w:noProof w:val="0"/>
        </w:rPr>
      </w:pPr>
      <w:r w:rsidRPr="00EC22ED">
        <w:rPr>
          <w:rFonts w:ascii="Arial" w:hAnsi="Arial"/>
          <w:noProof w:val="0"/>
          <w:rtl/>
        </w:rPr>
        <w:t xml:space="preserve">לכבוד </w:t>
      </w:r>
    </w:p>
    <w:p w:rsidR="005C6142" w:rsidRPr="00EC22ED" w:rsidRDefault="005C6142" w:rsidP="00EC22ED">
      <w:pPr>
        <w:bidi/>
        <w:ind w:left="0" w:firstLine="0"/>
        <w:jc w:val="both"/>
        <w:rPr>
          <w:rFonts w:ascii="Arial" w:hAnsi="Arial"/>
          <w:noProof w:val="0"/>
        </w:rPr>
      </w:pPr>
      <w:r w:rsidRPr="00EC22ED">
        <w:rPr>
          <w:rFonts w:ascii="Arial" w:hAnsi="Arial"/>
          <w:noProof w:val="0"/>
          <w:rtl/>
        </w:rPr>
        <w:t xml:space="preserve">ממשלת ישראל </w:t>
      </w:r>
    </w:p>
    <w:p w:rsidR="005C6142" w:rsidRPr="00EC22ED" w:rsidRDefault="005C6142" w:rsidP="00EC22ED">
      <w:pPr>
        <w:bidi/>
        <w:ind w:left="0" w:firstLine="0"/>
        <w:jc w:val="both"/>
        <w:rPr>
          <w:rFonts w:ascii="Arial" w:hAnsi="Arial"/>
          <w:noProof w:val="0"/>
        </w:rPr>
      </w:pPr>
      <w:r w:rsidRPr="00EC22ED">
        <w:rPr>
          <w:rFonts w:ascii="Arial" w:hAnsi="Arial"/>
          <w:noProof w:val="0"/>
          <w:rtl/>
        </w:rPr>
        <w:t>באמצעות משרד ____________</w:t>
      </w:r>
    </w:p>
    <w:p w:rsidR="005C6142" w:rsidRDefault="005C6142" w:rsidP="00EC22ED">
      <w:pPr>
        <w:bidi/>
        <w:ind w:left="0" w:firstLine="0"/>
        <w:jc w:val="center"/>
        <w:rPr>
          <w:rFonts w:ascii="Arial" w:hAnsi="Arial"/>
          <w:noProof w:val="0"/>
          <w:rtl/>
        </w:rPr>
      </w:pPr>
      <w:r w:rsidRPr="00EC22ED">
        <w:rPr>
          <w:rFonts w:ascii="Arial" w:hAnsi="Arial"/>
          <w:b/>
          <w:bCs/>
          <w:noProof w:val="0"/>
          <w:rtl/>
        </w:rPr>
        <w:t>הנדון: ערבות מס'</w:t>
      </w:r>
      <w:r w:rsidRPr="00EC22ED">
        <w:rPr>
          <w:rFonts w:ascii="Arial" w:hAnsi="Arial"/>
          <w:noProof w:val="0"/>
          <w:rtl/>
        </w:rPr>
        <w:t>____________</w:t>
      </w:r>
    </w:p>
    <w:p w:rsidR="00EC22ED" w:rsidRPr="00EC22ED" w:rsidRDefault="00EC22ED" w:rsidP="00EC22ED">
      <w:pPr>
        <w:bidi/>
        <w:ind w:left="0" w:firstLine="0"/>
        <w:jc w:val="center"/>
        <w:rPr>
          <w:rFonts w:ascii="Arial" w:hAnsi="Arial"/>
          <w:noProof w:val="0"/>
        </w:rPr>
      </w:pPr>
    </w:p>
    <w:p w:rsidR="005C6142" w:rsidRPr="00EC22ED" w:rsidRDefault="005C6142" w:rsidP="001525F0">
      <w:pPr>
        <w:bidi/>
        <w:ind w:left="0" w:firstLine="0"/>
        <w:jc w:val="both"/>
        <w:rPr>
          <w:rFonts w:ascii="Arial" w:hAnsi="Arial"/>
          <w:noProof w:val="0"/>
        </w:rPr>
      </w:pPr>
      <w:r w:rsidRPr="00EC22ED">
        <w:rPr>
          <w:rFonts w:ascii="Arial" w:hAnsi="Arial"/>
          <w:noProof w:val="0"/>
          <w:rtl/>
        </w:rPr>
        <w:t>אנו ערבים בזה כלפיכם לסילוק כל סכום עד</w:t>
      </w:r>
      <w:r w:rsidR="00EC22ED">
        <w:rPr>
          <w:rFonts w:ascii="Arial" w:hAnsi="Arial"/>
          <w:noProof w:val="0"/>
          <w:rtl/>
        </w:rPr>
        <w:t xml:space="preserve"> לסך ____________________</w:t>
      </w:r>
      <w:r w:rsidRPr="00EC22ED">
        <w:rPr>
          <w:rFonts w:ascii="Arial" w:hAnsi="Arial"/>
          <w:noProof w:val="0"/>
          <w:rtl/>
        </w:rPr>
        <w:t>(במילים _________________________________________________________________)</w:t>
      </w:r>
      <w:r w:rsidR="003A75FE">
        <w:rPr>
          <w:rFonts w:ascii="Arial" w:hAnsi="Arial" w:hint="cs"/>
          <w:noProof w:val="0"/>
          <w:rtl/>
        </w:rPr>
        <w:t xml:space="preserve"> כולל מע"מ.</w:t>
      </w:r>
    </w:p>
    <w:p w:rsidR="005C6142" w:rsidRPr="00EC22ED" w:rsidRDefault="005C6142" w:rsidP="001525F0">
      <w:pPr>
        <w:bidi/>
        <w:ind w:left="0" w:firstLine="0"/>
        <w:jc w:val="both"/>
        <w:rPr>
          <w:rFonts w:ascii="Arial" w:hAnsi="Arial"/>
          <w:noProof w:val="0"/>
        </w:rPr>
      </w:pPr>
      <w:r w:rsidRPr="00EC22ED">
        <w:rPr>
          <w:rFonts w:ascii="Arial" w:hAnsi="Arial"/>
          <w:noProof w:val="0"/>
          <w:rtl/>
        </w:rPr>
        <w:t>שיוצמד למדד*) _____________________________ מתאריך _________________________</w:t>
      </w:r>
    </w:p>
    <w:p w:rsidR="005C6142" w:rsidRPr="00EC22ED" w:rsidRDefault="005C6142" w:rsidP="00200B39">
      <w:pPr>
        <w:bidi/>
        <w:ind w:left="0" w:firstLine="0"/>
        <w:jc w:val="both"/>
        <w:rPr>
          <w:rFonts w:ascii="Arial" w:hAnsi="Arial"/>
          <w:noProof w:val="0"/>
          <w:rtl/>
        </w:rPr>
      </w:pPr>
      <w:r w:rsidRPr="00EC22ED">
        <w:rPr>
          <w:rFonts w:ascii="Arial" w:hAnsi="Arial"/>
          <w:noProof w:val="0"/>
          <w:rtl/>
        </w:rPr>
        <w:t xml:space="preserve">                                                                                          </w:t>
      </w:r>
      <w:r w:rsidRPr="00EC22ED">
        <w:rPr>
          <w:rFonts w:ascii="Arial" w:hAnsi="Arial" w:hint="cs"/>
          <w:noProof w:val="0"/>
          <w:rtl/>
        </w:rPr>
        <w:t xml:space="preserve">       </w:t>
      </w:r>
      <w:r w:rsidR="00200B39">
        <w:rPr>
          <w:rFonts w:ascii="Arial" w:hAnsi="Arial" w:hint="cs"/>
          <w:noProof w:val="0"/>
          <w:rtl/>
        </w:rPr>
        <w:t xml:space="preserve">   </w:t>
      </w:r>
      <w:r w:rsidRPr="00EC22ED">
        <w:rPr>
          <w:rFonts w:ascii="Arial" w:hAnsi="Arial"/>
          <w:noProof w:val="0"/>
          <w:rtl/>
        </w:rPr>
        <w:t>(תאריך תחילת תוקף הערבות)</w:t>
      </w:r>
    </w:p>
    <w:p w:rsidR="00EC22ED" w:rsidRDefault="005C6142" w:rsidP="001525F0">
      <w:pPr>
        <w:tabs>
          <w:tab w:val="left" w:pos="9638"/>
        </w:tabs>
        <w:bidi/>
        <w:ind w:left="0" w:firstLine="0"/>
        <w:jc w:val="both"/>
        <w:rPr>
          <w:rFonts w:ascii="Arial" w:hAnsi="Arial"/>
          <w:noProof w:val="0"/>
          <w:rtl/>
        </w:rPr>
      </w:pPr>
      <w:r w:rsidRPr="00EC22ED">
        <w:rPr>
          <w:rFonts w:ascii="Arial" w:hAnsi="Arial"/>
          <w:noProof w:val="0"/>
          <w:rtl/>
        </w:rPr>
        <w:t>אשר תדרשו מאת: ____________________________________________(להלן "החייב") בקשר</w:t>
      </w:r>
      <w:r w:rsidR="00EC22ED">
        <w:rPr>
          <w:rFonts w:ascii="Arial" w:hAnsi="Arial" w:hint="cs"/>
          <w:noProof w:val="0"/>
          <w:rtl/>
        </w:rPr>
        <w:t xml:space="preserve"> </w:t>
      </w:r>
      <w:r w:rsidRPr="00EC22ED">
        <w:rPr>
          <w:rFonts w:ascii="Arial" w:hAnsi="Arial"/>
          <w:noProof w:val="0"/>
          <w:rtl/>
        </w:rPr>
        <w:t xml:space="preserve">עם </w:t>
      </w:r>
      <w:r w:rsidR="00EC22ED">
        <w:rPr>
          <w:rFonts w:ascii="Arial" w:hAnsi="Arial" w:hint="cs"/>
          <w:noProof w:val="0"/>
          <w:rtl/>
        </w:rPr>
        <w:t>מכרז מס'</w:t>
      </w:r>
      <w:r w:rsidR="00BE072D">
        <w:rPr>
          <w:rFonts w:ascii="Arial" w:hAnsi="Arial" w:hint="cs"/>
          <w:noProof w:val="0"/>
          <w:rtl/>
        </w:rPr>
        <w:t xml:space="preserve"> 1/2015</w:t>
      </w:r>
      <w:r w:rsidR="00EC22ED">
        <w:rPr>
          <w:rFonts w:ascii="Arial" w:hAnsi="Arial" w:hint="cs"/>
          <w:noProof w:val="0"/>
          <w:rtl/>
        </w:rPr>
        <w:t xml:space="preserve"> לאספקת שירותי מענה טלפוני עבור לשכות משרד העלייה והקליטה.</w:t>
      </w:r>
    </w:p>
    <w:p w:rsidR="00EC22ED" w:rsidRDefault="00EC22ED" w:rsidP="001525F0">
      <w:pPr>
        <w:tabs>
          <w:tab w:val="left" w:pos="9638"/>
        </w:tabs>
        <w:bidi/>
        <w:ind w:left="0" w:firstLine="0"/>
        <w:jc w:val="both"/>
        <w:rPr>
          <w:rFonts w:ascii="Arial" w:hAnsi="Arial"/>
          <w:noProof w:val="0"/>
          <w:rtl/>
        </w:rPr>
      </w:pPr>
    </w:p>
    <w:p w:rsidR="005C6142" w:rsidRPr="00EC22ED" w:rsidRDefault="005C6142" w:rsidP="001525F0">
      <w:pPr>
        <w:tabs>
          <w:tab w:val="left" w:pos="9638"/>
        </w:tabs>
        <w:bidi/>
        <w:ind w:left="0" w:firstLine="0"/>
        <w:jc w:val="both"/>
        <w:rPr>
          <w:rFonts w:ascii="Arial" w:hAnsi="Arial"/>
          <w:noProof w:val="0"/>
        </w:rPr>
      </w:pPr>
      <w:r w:rsidRPr="00EC22ED">
        <w:rPr>
          <w:rFonts w:ascii="Arial" w:hAnsi="Arial"/>
          <w:noProof w:val="0"/>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EC22ED" w:rsidRDefault="00EC22ED" w:rsidP="001525F0">
      <w:pPr>
        <w:bidi/>
        <w:ind w:left="0" w:firstLine="0"/>
        <w:jc w:val="both"/>
        <w:rPr>
          <w:rFonts w:ascii="Arial" w:hAnsi="Arial"/>
          <w:noProof w:val="0"/>
          <w:rtl/>
        </w:rPr>
      </w:pPr>
    </w:p>
    <w:p w:rsidR="005C6142" w:rsidRPr="00EC22ED" w:rsidRDefault="005C6142" w:rsidP="001525F0">
      <w:pPr>
        <w:bidi/>
        <w:ind w:left="0" w:firstLine="0"/>
        <w:jc w:val="both"/>
        <w:rPr>
          <w:rFonts w:ascii="Arial" w:hAnsi="Arial"/>
          <w:noProof w:val="0"/>
        </w:rPr>
      </w:pPr>
      <w:r w:rsidRPr="00EC22ED">
        <w:rPr>
          <w:rFonts w:ascii="Arial" w:hAnsi="Arial"/>
          <w:noProof w:val="0"/>
          <w:rtl/>
        </w:rPr>
        <w:t>ערבות זו תהיה בתוקף מתאריך ______________ עד תאריך  _______________</w:t>
      </w:r>
    </w:p>
    <w:p w:rsidR="005C6142" w:rsidRPr="00EC22ED" w:rsidRDefault="005C6142" w:rsidP="001525F0">
      <w:pPr>
        <w:bidi/>
        <w:ind w:left="0" w:firstLine="0"/>
        <w:jc w:val="both"/>
        <w:rPr>
          <w:rFonts w:ascii="Arial" w:hAnsi="Arial"/>
          <w:noProof w:val="0"/>
        </w:rPr>
      </w:pPr>
      <w:r w:rsidRPr="00EC22ED">
        <w:rPr>
          <w:rFonts w:ascii="Arial" w:hAnsi="Arial"/>
          <w:noProof w:val="0"/>
          <w:rtl/>
        </w:rPr>
        <w:t>דרישה על פי ערבות זו יש להפנות לסניף הבנק/חב' הביטוח שכתובתו__________________________</w:t>
      </w:r>
    </w:p>
    <w:p w:rsidR="005C6142" w:rsidRPr="00EC22ED" w:rsidRDefault="005C6142" w:rsidP="00EC22ED">
      <w:pPr>
        <w:bidi/>
        <w:ind w:left="0" w:firstLine="0"/>
        <w:jc w:val="both"/>
        <w:rPr>
          <w:rFonts w:ascii="Arial" w:hAnsi="Arial"/>
          <w:noProof w:val="0"/>
        </w:rPr>
      </w:pPr>
      <w:r w:rsidRPr="00EC22ED">
        <w:rPr>
          <w:rFonts w:ascii="Arial" w:hAnsi="Arial"/>
          <w:noProof w:val="0"/>
          <w:rtl/>
        </w:rPr>
        <w:t xml:space="preserve">                                                                                       </w:t>
      </w:r>
      <w:r w:rsidRPr="00EC22ED">
        <w:rPr>
          <w:rFonts w:ascii="Arial" w:hAnsi="Arial" w:hint="cs"/>
          <w:noProof w:val="0"/>
          <w:rtl/>
        </w:rPr>
        <w:t xml:space="preserve">                   </w:t>
      </w:r>
      <w:r w:rsidRPr="00EC22ED">
        <w:rPr>
          <w:rFonts w:ascii="Arial" w:hAnsi="Arial"/>
          <w:noProof w:val="0"/>
          <w:rtl/>
        </w:rPr>
        <w:t xml:space="preserve">   שם הבנק/חב' הביטוח</w:t>
      </w:r>
    </w:p>
    <w:p w:rsidR="005C6142" w:rsidRPr="00EC22ED" w:rsidRDefault="005C6142" w:rsidP="00EC22ED">
      <w:pPr>
        <w:bidi/>
        <w:ind w:left="0" w:firstLine="0"/>
        <w:jc w:val="both"/>
        <w:rPr>
          <w:rFonts w:ascii="Arial" w:hAnsi="Arial"/>
          <w:noProof w:val="0"/>
          <w:rtl/>
        </w:rPr>
      </w:pPr>
    </w:p>
    <w:p w:rsidR="005C6142" w:rsidRPr="00EC22ED" w:rsidRDefault="005C6142" w:rsidP="00EC22ED">
      <w:pPr>
        <w:bidi/>
        <w:ind w:left="0" w:firstLine="0"/>
        <w:jc w:val="both"/>
        <w:rPr>
          <w:rFonts w:ascii="Arial" w:hAnsi="Arial"/>
          <w:noProof w:val="0"/>
        </w:rPr>
      </w:pPr>
      <w:r w:rsidRPr="00EC22ED">
        <w:rPr>
          <w:rFonts w:ascii="Arial" w:hAnsi="Arial"/>
          <w:noProof w:val="0"/>
          <w:rtl/>
        </w:rPr>
        <w:t>___________________________________      __________________________________</w:t>
      </w:r>
    </w:p>
    <w:p w:rsidR="005C6142" w:rsidRPr="00EC22ED" w:rsidRDefault="005C6142" w:rsidP="00EC22ED">
      <w:pPr>
        <w:bidi/>
        <w:ind w:left="0" w:firstLine="0"/>
        <w:jc w:val="both"/>
        <w:rPr>
          <w:rFonts w:ascii="Arial" w:hAnsi="Arial"/>
          <w:noProof w:val="0"/>
        </w:rPr>
      </w:pPr>
      <w:r w:rsidRPr="00EC22ED">
        <w:rPr>
          <w:rFonts w:ascii="Arial" w:hAnsi="Arial"/>
          <w:noProof w:val="0"/>
          <w:rtl/>
        </w:rPr>
        <w:t xml:space="preserve">                  מס' הבנק ומס' הסניף                                         כתובת סניף הבנק/חברת הביטוח </w:t>
      </w:r>
    </w:p>
    <w:p w:rsidR="005C6142" w:rsidRPr="00EC22ED" w:rsidRDefault="005C6142" w:rsidP="00EC22ED">
      <w:pPr>
        <w:bidi/>
        <w:ind w:left="0" w:firstLine="0"/>
        <w:jc w:val="both"/>
        <w:rPr>
          <w:rFonts w:ascii="Arial" w:hAnsi="Arial"/>
          <w:noProof w:val="0"/>
        </w:rPr>
      </w:pPr>
    </w:p>
    <w:p w:rsidR="005C6142" w:rsidRPr="00EC22ED" w:rsidRDefault="005C6142" w:rsidP="00EC22ED">
      <w:pPr>
        <w:bidi/>
        <w:ind w:left="0" w:firstLine="0"/>
        <w:jc w:val="both"/>
        <w:rPr>
          <w:rFonts w:ascii="Arial" w:hAnsi="Arial"/>
          <w:noProof w:val="0"/>
          <w:rtl/>
        </w:rPr>
      </w:pPr>
      <w:r w:rsidRPr="00EC22ED">
        <w:rPr>
          <w:rFonts w:ascii="Arial" w:hAnsi="Arial"/>
          <w:noProof w:val="0"/>
          <w:rtl/>
        </w:rPr>
        <w:t>ערבות זו אינה ניתנת להעברה</w:t>
      </w:r>
    </w:p>
    <w:p w:rsidR="005C6142" w:rsidRPr="00EC22ED" w:rsidRDefault="005C6142" w:rsidP="00EC22ED">
      <w:pPr>
        <w:bidi/>
        <w:ind w:left="0" w:firstLine="0"/>
        <w:jc w:val="both"/>
        <w:rPr>
          <w:rFonts w:ascii="Arial" w:hAnsi="Arial"/>
          <w:noProof w:val="0"/>
        </w:rPr>
      </w:pPr>
    </w:p>
    <w:p w:rsidR="005C6142" w:rsidRPr="00EC22ED" w:rsidRDefault="005C6142" w:rsidP="00EC22ED">
      <w:pPr>
        <w:bidi/>
        <w:ind w:left="0" w:firstLine="0"/>
        <w:jc w:val="both"/>
        <w:rPr>
          <w:rFonts w:ascii="Arial" w:hAnsi="Arial"/>
          <w:noProof w:val="0"/>
        </w:rPr>
      </w:pPr>
      <w:r w:rsidRPr="00EC22ED">
        <w:rPr>
          <w:rFonts w:ascii="Arial" w:hAnsi="Arial"/>
          <w:noProof w:val="0"/>
          <w:rtl/>
        </w:rPr>
        <w:t xml:space="preserve">________________                       ________________                       ________________                  </w:t>
      </w:r>
    </w:p>
    <w:p w:rsidR="005C6142" w:rsidRPr="00EC22ED" w:rsidRDefault="005C6142" w:rsidP="001525F0">
      <w:pPr>
        <w:bidi/>
        <w:ind w:left="0" w:firstLine="0"/>
        <w:jc w:val="both"/>
        <w:rPr>
          <w:rFonts w:ascii="Arial" w:hAnsi="Arial"/>
          <w:noProof w:val="0"/>
        </w:rPr>
      </w:pPr>
      <w:r w:rsidRPr="00EC22ED">
        <w:rPr>
          <w:rFonts w:ascii="Arial" w:hAnsi="Arial"/>
          <w:noProof w:val="0"/>
          <w:rtl/>
        </w:rPr>
        <w:t xml:space="preserve">          תאריך                                           שם מלא                               </w:t>
      </w:r>
      <w:r w:rsidR="001525F0">
        <w:rPr>
          <w:rFonts w:ascii="Arial" w:hAnsi="Arial" w:hint="cs"/>
          <w:noProof w:val="0"/>
          <w:rtl/>
        </w:rPr>
        <w:t xml:space="preserve">          </w:t>
      </w:r>
      <w:r w:rsidRPr="00EC22ED">
        <w:rPr>
          <w:rFonts w:ascii="Arial" w:hAnsi="Arial"/>
          <w:noProof w:val="0"/>
          <w:rtl/>
        </w:rPr>
        <w:t xml:space="preserve">חתימה וחותמת </w:t>
      </w:r>
    </w:p>
    <w:p w:rsidR="005C6142" w:rsidRPr="00EC22ED" w:rsidRDefault="005C6142" w:rsidP="00EC22ED">
      <w:pPr>
        <w:bidi/>
        <w:ind w:left="0" w:firstLine="0"/>
        <w:jc w:val="both"/>
        <w:rPr>
          <w:rFonts w:ascii="Arial" w:hAnsi="Arial"/>
          <w:noProof w:val="0"/>
          <w:rtl/>
        </w:rPr>
      </w:pPr>
    </w:p>
    <w:p w:rsidR="00A71BCE" w:rsidRPr="00EC22ED" w:rsidRDefault="00EC22ED" w:rsidP="00EC22ED">
      <w:pPr>
        <w:bidi/>
        <w:ind w:left="0" w:firstLine="0"/>
        <w:jc w:val="both"/>
        <w:rPr>
          <w:rFonts w:ascii="Arial" w:hAnsi="Arial"/>
          <w:b/>
          <w:bCs/>
          <w:noProof w:val="0"/>
          <w:u w:val="single"/>
          <w:rtl/>
          <w:lang w:eastAsia="en-US"/>
        </w:rPr>
      </w:pPr>
      <w:r>
        <w:rPr>
          <w:rFonts w:ascii="Arial" w:hAnsi="Arial" w:hint="cs"/>
          <w:noProof w:val="0"/>
          <w:rtl/>
        </w:rPr>
        <w:t>(</w:t>
      </w:r>
      <w:r w:rsidR="005C6142" w:rsidRPr="00EC22ED">
        <w:rPr>
          <w:rFonts w:ascii="Arial" w:hAnsi="Arial"/>
          <w:noProof w:val="0"/>
          <w:rtl/>
        </w:rPr>
        <w:t>*) אם נדרשת ערבות צמודה</w:t>
      </w:r>
    </w:p>
    <w:sectPr w:rsidR="00A71BCE" w:rsidRPr="00EC22ED" w:rsidSect="00E23C89">
      <w:footerReference w:type="default" r:id="rId19"/>
      <w:endnotePr>
        <w:numFmt w:val="lowerLetter"/>
      </w:endnotePr>
      <w:pgSz w:w="11906" w:h="16838" w:code="9"/>
      <w:pgMar w:top="1021" w:right="1134" w:bottom="1021" w:left="1134" w:header="709" w:footer="709" w:gutter="0"/>
      <w:cols w:space="720"/>
      <w:titlePg/>
      <w:bidi/>
      <w:rtlGutter/>
      <w:docGrid w:linePitch="29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33B69" w:rsidRDefault="00133B69">
      <w:pPr>
        <w:rPr>
          <w:lang w:eastAsia="en-US"/>
        </w:rPr>
      </w:pPr>
      <w:r>
        <w:separator/>
      </w:r>
    </w:p>
  </w:endnote>
  <w:endnote w:type="continuationSeparator" w:id="0">
    <w:p w:rsidR="00133B69" w:rsidRDefault="00133B69">
      <w:pPr>
        <w:rPr>
          <w:lang w:eastAsia="en-US"/>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10002FF" w:usb1="4000ACFF" w:usb2="00000009"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345E" w:rsidRDefault="00D3345E" w:rsidP="00EE41EF">
    <w:pPr>
      <w:pStyle w:val="a9"/>
      <w:jc w:val="left"/>
      <w:rPr>
        <w:noProof w:val="0"/>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345E" w:rsidRDefault="00D3345E" w:rsidP="00B47BE1">
    <w:pPr>
      <w:pStyle w:val="a9"/>
      <w:jc w:val="left"/>
      <w:rPr>
        <w:rtl/>
        <w:lang w:eastAsia="en-U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33B69" w:rsidRDefault="00133B69">
      <w:pPr>
        <w:rPr>
          <w:lang w:eastAsia="en-US"/>
        </w:rPr>
      </w:pPr>
      <w:r>
        <w:separator/>
      </w:r>
    </w:p>
  </w:footnote>
  <w:footnote w:type="continuationSeparator" w:id="0">
    <w:p w:rsidR="00133B69" w:rsidRDefault="00133B69">
      <w:pPr>
        <w:rPr>
          <w:lang w:eastAsia="en-US"/>
        </w:rPr>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345E" w:rsidRDefault="00D3345E" w:rsidP="006D52DF">
    <w:pPr>
      <w:pStyle w:val="a8"/>
      <w:framePr w:wrap="around" w:vAnchor="text" w:hAnchor="text" w:xAlign="center" w:y="1"/>
      <w:rPr>
        <w:rStyle w:val="ae"/>
      </w:rPr>
    </w:pPr>
    <w:r>
      <w:rPr>
        <w:rStyle w:val="ae"/>
        <w:rtl/>
      </w:rPr>
      <w:fldChar w:fldCharType="begin"/>
    </w:r>
    <w:r>
      <w:rPr>
        <w:rStyle w:val="ae"/>
      </w:rPr>
      <w:instrText xml:space="preserve">PAGE  </w:instrText>
    </w:r>
    <w:r>
      <w:rPr>
        <w:rStyle w:val="ae"/>
        <w:rtl/>
      </w:rPr>
      <w:fldChar w:fldCharType="end"/>
    </w:r>
  </w:p>
  <w:p w:rsidR="00D3345E" w:rsidRDefault="00D3345E">
    <w:pPr>
      <w:pStyle w:val="a8"/>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345E" w:rsidRDefault="00D3345E" w:rsidP="006D52DF">
    <w:pPr>
      <w:pStyle w:val="a8"/>
      <w:framePr w:wrap="around" w:vAnchor="text" w:hAnchor="text" w:xAlign="center" w:y="1"/>
      <w:jc w:val="center"/>
      <w:rPr>
        <w:rStyle w:val="ae"/>
      </w:rPr>
    </w:pPr>
    <w:r>
      <w:rPr>
        <w:rStyle w:val="ae"/>
        <w:rtl/>
      </w:rPr>
      <w:fldChar w:fldCharType="begin"/>
    </w:r>
    <w:r>
      <w:rPr>
        <w:rStyle w:val="ae"/>
      </w:rPr>
      <w:instrText xml:space="preserve">PAGE  </w:instrText>
    </w:r>
    <w:r>
      <w:rPr>
        <w:rStyle w:val="ae"/>
        <w:rtl/>
      </w:rPr>
      <w:fldChar w:fldCharType="separate"/>
    </w:r>
    <w:r w:rsidR="00EF76BE">
      <w:rPr>
        <w:rStyle w:val="ae"/>
      </w:rPr>
      <w:t>57</w:t>
    </w:r>
    <w:r>
      <w:rPr>
        <w:rStyle w:val="ae"/>
        <w:rtl/>
      </w:rPr>
      <w:fldChar w:fldCharType="end"/>
    </w:r>
  </w:p>
  <w:p w:rsidR="00D3345E" w:rsidRDefault="00D3345E" w:rsidP="00C273D1">
    <w:pPr>
      <w:pStyle w:val="a8"/>
      <w:framePr w:wrap="around" w:vAnchor="text" w:hAnchor="text" w:xAlign="center" w:y="1"/>
      <w:jc w:val="right"/>
      <w:rPr>
        <w:rStyle w:val="ae"/>
        <w:rtl/>
      </w:rPr>
    </w:pPr>
  </w:p>
  <w:p w:rsidR="00D3345E" w:rsidRDefault="00D3345E">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F67AA"/>
    <w:multiLevelType w:val="multilevel"/>
    <w:tmpl w:val="8FAC5B32"/>
    <w:lvl w:ilvl="0">
      <w:start w:val="1"/>
      <w:numFmt w:val="decimal"/>
      <w:lvlText w:val="%1."/>
      <w:lvlJc w:val="left"/>
      <w:pPr>
        <w:ind w:left="567" w:hanging="567"/>
      </w:pPr>
      <w:rPr>
        <w:rFonts w:ascii="Times New Roman" w:hAnsi="Times New Roman" w:cs="David" w:hint="default"/>
        <w:sz w:val="24"/>
        <w:szCs w:val="24"/>
        <w:lang w:bidi="he-IL"/>
      </w:rPr>
    </w:lvl>
    <w:lvl w:ilvl="1">
      <w:start w:val="1"/>
      <w:numFmt w:val="decimal"/>
      <w:lvlText w:val="%1.%2."/>
      <w:lvlJc w:val="left"/>
      <w:pPr>
        <w:ind w:left="1134" w:hanging="567"/>
      </w:pPr>
      <w:rPr>
        <w:rFonts w:ascii="Times New Roman" w:hAnsi="Times New Roman" w:cs="David" w:hint="default"/>
        <w:sz w:val="24"/>
        <w:szCs w:val="24"/>
      </w:rPr>
    </w:lvl>
    <w:lvl w:ilvl="2">
      <w:start w:val="1"/>
      <w:numFmt w:val="decimal"/>
      <w:lvlText w:val="6.%2.%3"/>
      <w:lvlJc w:val="left"/>
      <w:pPr>
        <w:ind w:left="1701" w:hanging="567"/>
      </w:pPr>
      <w:rPr>
        <w:rFonts w:ascii="Times New Roman" w:hAnsi="Times New Roman" w:cs="Times New Roman" w:hint="default"/>
      </w:rPr>
    </w:lvl>
    <w:lvl w:ilvl="3">
      <w:start w:val="1"/>
      <w:numFmt w:val="decimal"/>
      <w:lvlText w:val="%1.%2.%3.%4"/>
      <w:lvlJc w:val="left"/>
      <w:pPr>
        <w:tabs>
          <w:tab w:val="num" w:pos="2520"/>
        </w:tabs>
        <w:ind w:left="2520" w:hanging="720"/>
      </w:pPr>
      <w:rPr>
        <w:rFonts w:ascii="Times New Roman" w:hAnsi="Times New Roman" w:cs="Times New Roman" w:hint="default"/>
      </w:rPr>
    </w:lvl>
    <w:lvl w:ilvl="4">
      <w:start w:val="1"/>
      <w:numFmt w:val="decimal"/>
      <w:lvlText w:val="%1.%2.%3.%4.%5"/>
      <w:lvlJc w:val="left"/>
      <w:pPr>
        <w:tabs>
          <w:tab w:val="num" w:pos="2552"/>
        </w:tabs>
        <w:ind w:left="2552" w:hanging="1080"/>
      </w:pPr>
      <w:rPr>
        <w:rFonts w:ascii="Times New Roman" w:hAnsi="Times New Roman" w:cs="Times New Roman" w:hint="default"/>
      </w:rPr>
    </w:lvl>
    <w:lvl w:ilvl="5">
      <w:start w:val="1"/>
      <w:numFmt w:val="decimal"/>
      <w:lvlText w:val="%1.%2.%3.%4.%5.%6"/>
      <w:lvlJc w:val="left"/>
      <w:pPr>
        <w:tabs>
          <w:tab w:val="num" w:pos="2920"/>
        </w:tabs>
        <w:ind w:left="2920" w:hanging="1080"/>
      </w:pPr>
      <w:rPr>
        <w:rFonts w:ascii="Times New Roman" w:hAnsi="Times New Roman" w:cs="Times New Roman" w:hint="default"/>
      </w:rPr>
    </w:lvl>
    <w:lvl w:ilvl="6">
      <w:start w:val="1"/>
      <w:numFmt w:val="decimal"/>
      <w:lvlText w:val="%1.%2.%3.%4.%5.%6.%7"/>
      <w:lvlJc w:val="left"/>
      <w:pPr>
        <w:tabs>
          <w:tab w:val="num" w:pos="3288"/>
        </w:tabs>
        <w:ind w:left="3288" w:hanging="1080"/>
      </w:pPr>
      <w:rPr>
        <w:rFonts w:ascii="Times New Roman" w:hAnsi="Times New Roman" w:cs="Times New Roman" w:hint="default"/>
      </w:rPr>
    </w:lvl>
    <w:lvl w:ilvl="7">
      <w:start w:val="1"/>
      <w:numFmt w:val="decimal"/>
      <w:lvlText w:val="%1.%2.%3.%4.%5.%6.%7.%8"/>
      <w:lvlJc w:val="left"/>
      <w:pPr>
        <w:tabs>
          <w:tab w:val="num" w:pos="4016"/>
        </w:tabs>
        <w:ind w:left="4016" w:hanging="1440"/>
      </w:pPr>
      <w:rPr>
        <w:rFonts w:ascii="Times New Roman" w:hAnsi="Times New Roman" w:cs="Times New Roman" w:hint="default"/>
      </w:rPr>
    </w:lvl>
    <w:lvl w:ilvl="8">
      <w:start w:val="1"/>
      <w:numFmt w:val="decimal"/>
      <w:lvlText w:val="%1.%2.%3.%4.%5.%6.%7.%8.%9"/>
      <w:lvlJc w:val="left"/>
      <w:pPr>
        <w:tabs>
          <w:tab w:val="num" w:pos="4384"/>
        </w:tabs>
        <w:ind w:left="4384" w:hanging="1440"/>
      </w:pPr>
      <w:rPr>
        <w:rFonts w:ascii="Times New Roman" w:hAnsi="Times New Roman" w:cs="Times New Roman" w:hint="default"/>
      </w:rPr>
    </w:lvl>
  </w:abstractNum>
  <w:abstractNum w:abstractNumId="1">
    <w:nsid w:val="018E5F2C"/>
    <w:multiLevelType w:val="hybridMultilevel"/>
    <w:tmpl w:val="04BACDFC"/>
    <w:lvl w:ilvl="0" w:tplc="31D057BA">
      <w:start w:val="1"/>
      <w:numFmt w:val="hebrew1"/>
      <w:lvlText w:val="(%1)"/>
      <w:lvlJc w:val="left"/>
      <w:pPr>
        <w:ind w:left="869" w:hanging="360"/>
      </w:pPr>
      <w:rPr>
        <w:rFonts w:hint="default"/>
      </w:rPr>
    </w:lvl>
    <w:lvl w:ilvl="1" w:tplc="04090019" w:tentative="1">
      <w:start w:val="1"/>
      <w:numFmt w:val="lowerLetter"/>
      <w:lvlText w:val="%2."/>
      <w:lvlJc w:val="left"/>
      <w:pPr>
        <w:ind w:left="1589" w:hanging="360"/>
      </w:pPr>
    </w:lvl>
    <w:lvl w:ilvl="2" w:tplc="0409001B" w:tentative="1">
      <w:start w:val="1"/>
      <w:numFmt w:val="lowerRoman"/>
      <w:lvlText w:val="%3."/>
      <w:lvlJc w:val="right"/>
      <w:pPr>
        <w:ind w:left="2309" w:hanging="180"/>
      </w:pPr>
    </w:lvl>
    <w:lvl w:ilvl="3" w:tplc="0409000F" w:tentative="1">
      <w:start w:val="1"/>
      <w:numFmt w:val="decimal"/>
      <w:lvlText w:val="%4."/>
      <w:lvlJc w:val="left"/>
      <w:pPr>
        <w:ind w:left="3029" w:hanging="360"/>
      </w:pPr>
    </w:lvl>
    <w:lvl w:ilvl="4" w:tplc="04090019" w:tentative="1">
      <w:start w:val="1"/>
      <w:numFmt w:val="lowerLetter"/>
      <w:lvlText w:val="%5."/>
      <w:lvlJc w:val="left"/>
      <w:pPr>
        <w:ind w:left="3749" w:hanging="360"/>
      </w:pPr>
    </w:lvl>
    <w:lvl w:ilvl="5" w:tplc="0409001B" w:tentative="1">
      <w:start w:val="1"/>
      <w:numFmt w:val="lowerRoman"/>
      <w:lvlText w:val="%6."/>
      <w:lvlJc w:val="right"/>
      <w:pPr>
        <w:ind w:left="4469" w:hanging="180"/>
      </w:pPr>
    </w:lvl>
    <w:lvl w:ilvl="6" w:tplc="0409000F" w:tentative="1">
      <w:start w:val="1"/>
      <w:numFmt w:val="decimal"/>
      <w:lvlText w:val="%7."/>
      <w:lvlJc w:val="left"/>
      <w:pPr>
        <w:ind w:left="5189" w:hanging="360"/>
      </w:pPr>
    </w:lvl>
    <w:lvl w:ilvl="7" w:tplc="04090019" w:tentative="1">
      <w:start w:val="1"/>
      <w:numFmt w:val="lowerLetter"/>
      <w:lvlText w:val="%8."/>
      <w:lvlJc w:val="left"/>
      <w:pPr>
        <w:ind w:left="5909" w:hanging="360"/>
      </w:pPr>
    </w:lvl>
    <w:lvl w:ilvl="8" w:tplc="0409001B" w:tentative="1">
      <w:start w:val="1"/>
      <w:numFmt w:val="lowerRoman"/>
      <w:lvlText w:val="%9."/>
      <w:lvlJc w:val="right"/>
      <w:pPr>
        <w:ind w:left="6629" w:hanging="180"/>
      </w:pPr>
    </w:lvl>
  </w:abstractNum>
  <w:abstractNum w:abstractNumId="2">
    <w:nsid w:val="04A7227A"/>
    <w:multiLevelType w:val="singleLevel"/>
    <w:tmpl w:val="C07CD380"/>
    <w:lvl w:ilvl="0">
      <w:start w:val="1"/>
      <w:numFmt w:val="hebrew1"/>
      <w:lvlText w:val="%1."/>
      <w:lvlJc w:val="left"/>
      <w:pPr>
        <w:tabs>
          <w:tab w:val="num" w:pos="1494"/>
        </w:tabs>
        <w:ind w:left="1494" w:right="1494" w:hanging="570"/>
      </w:pPr>
      <w:rPr>
        <w:rFonts w:hint="default"/>
        <w:sz w:val="24"/>
      </w:rPr>
    </w:lvl>
  </w:abstractNum>
  <w:abstractNum w:abstractNumId="3">
    <w:nsid w:val="064414DE"/>
    <w:multiLevelType w:val="hybridMultilevel"/>
    <w:tmpl w:val="6B9C9F2E"/>
    <w:lvl w:ilvl="0" w:tplc="FC74B87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6C5757D"/>
    <w:multiLevelType w:val="multilevel"/>
    <w:tmpl w:val="BB5A0540"/>
    <w:lvl w:ilvl="0">
      <w:start w:val="2"/>
      <w:numFmt w:val="decimal"/>
      <w:lvlText w:val="%1"/>
      <w:lvlJc w:val="left"/>
      <w:pPr>
        <w:ind w:left="360" w:hanging="360"/>
      </w:pPr>
      <w:rPr>
        <w:rFonts w:hint="default"/>
      </w:rPr>
    </w:lvl>
    <w:lvl w:ilvl="1">
      <w:start w:val="3"/>
      <w:numFmt w:val="decimal"/>
      <w:lvlText w:val="%2)"/>
      <w:lvlJc w:val="left"/>
      <w:pPr>
        <w:ind w:left="720" w:hanging="360"/>
      </w:pPr>
      <w:rPr>
        <w:rFonts w:hint="default"/>
        <w:b w:val="0"/>
        <w:bCs w:val="0"/>
        <w:sz w:val="24"/>
      </w:rPr>
    </w:lvl>
    <w:lvl w:ilvl="2">
      <w:start w:val="1"/>
      <w:numFmt w:val="hebrew1"/>
      <w:lvlText w:val="%3."/>
      <w:lvlJc w:val="left"/>
      <w:pPr>
        <w:ind w:left="1440" w:hanging="720"/>
      </w:pPr>
      <w:rPr>
        <w:rFonts w:hint="default"/>
        <w:b w:val="0"/>
        <w:bCs w:val="0"/>
        <w:sz w:val="24"/>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
    <w:nsid w:val="0A50510E"/>
    <w:multiLevelType w:val="hybridMultilevel"/>
    <w:tmpl w:val="4F46CA46"/>
    <w:lvl w:ilvl="0" w:tplc="614893C4">
      <w:start w:val="1"/>
      <w:numFmt w:val="decimal"/>
      <w:lvlText w:val="%1)"/>
      <w:lvlJc w:val="left"/>
      <w:pPr>
        <w:ind w:left="1209" w:hanging="360"/>
      </w:pPr>
      <w:rPr>
        <w:rFonts w:hint="default"/>
      </w:rPr>
    </w:lvl>
    <w:lvl w:ilvl="1" w:tplc="04090019" w:tentative="1">
      <w:start w:val="1"/>
      <w:numFmt w:val="lowerLetter"/>
      <w:lvlText w:val="%2."/>
      <w:lvlJc w:val="left"/>
      <w:pPr>
        <w:ind w:left="1929" w:hanging="360"/>
      </w:pPr>
    </w:lvl>
    <w:lvl w:ilvl="2" w:tplc="0409001B" w:tentative="1">
      <w:start w:val="1"/>
      <w:numFmt w:val="lowerRoman"/>
      <w:lvlText w:val="%3."/>
      <w:lvlJc w:val="right"/>
      <w:pPr>
        <w:ind w:left="2649" w:hanging="180"/>
      </w:pPr>
    </w:lvl>
    <w:lvl w:ilvl="3" w:tplc="0409000F" w:tentative="1">
      <w:start w:val="1"/>
      <w:numFmt w:val="decimal"/>
      <w:lvlText w:val="%4."/>
      <w:lvlJc w:val="left"/>
      <w:pPr>
        <w:ind w:left="3369" w:hanging="360"/>
      </w:pPr>
    </w:lvl>
    <w:lvl w:ilvl="4" w:tplc="04090019" w:tentative="1">
      <w:start w:val="1"/>
      <w:numFmt w:val="lowerLetter"/>
      <w:lvlText w:val="%5."/>
      <w:lvlJc w:val="left"/>
      <w:pPr>
        <w:ind w:left="4089" w:hanging="360"/>
      </w:pPr>
    </w:lvl>
    <w:lvl w:ilvl="5" w:tplc="0409001B" w:tentative="1">
      <w:start w:val="1"/>
      <w:numFmt w:val="lowerRoman"/>
      <w:lvlText w:val="%6."/>
      <w:lvlJc w:val="right"/>
      <w:pPr>
        <w:ind w:left="4809" w:hanging="180"/>
      </w:pPr>
    </w:lvl>
    <w:lvl w:ilvl="6" w:tplc="0409000F" w:tentative="1">
      <w:start w:val="1"/>
      <w:numFmt w:val="decimal"/>
      <w:lvlText w:val="%7."/>
      <w:lvlJc w:val="left"/>
      <w:pPr>
        <w:ind w:left="5529" w:hanging="360"/>
      </w:pPr>
    </w:lvl>
    <w:lvl w:ilvl="7" w:tplc="04090019" w:tentative="1">
      <w:start w:val="1"/>
      <w:numFmt w:val="lowerLetter"/>
      <w:lvlText w:val="%8."/>
      <w:lvlJc w:val="left"/>
      <w:pPr>
        <w:ind w:left="6249" w:hanging="360"/>
      </w:pPr>
    </w:lvl>
    <w:lvl w:ilvl="8" w:tplc="0409001B" w:tentative="1">
      <w:start w:val="1"/>
      <w:numFmt w:val="lowerRoman"/>
      <w:lvlText w:val="%9."/>
      <w:lvlJc w:val="right"/>
      <w:pPr>
        <w:ind w:left="6969" w:hanging="180"/>
      </w:pPr>
    </w:lvl>
  </w:abstractNum>
  <w:abstractNum w:abstractNumId="6">
    <w:nsid w:val="0C8D25D8"/>
    <w:multiLevelType w:val="singleLevel"/>
    <w:tmpl w:val="353A537C"/>
    <w:lvl w:ilvl="0">
      <w:start w:val="1"/>
      <w:numFmt w:val="hebrew1"/>
      <w:lvlText w:val="%1."/>
      <w:lvlJc w:val="left"/>
      <w:pPr>
        <w:tabs>
          <w:tab w:val="num" w:pos="1213"/>
        </w:tabs>
        <w:ind w:left="1213" w:right="1213" w:hanging="420"/>
      </w:pPr>
      <w:rPr>
        <w:rFonts w:hint="default"/>
        <w:sz w:val="24"/>
      </w:rPr>
    </w:lvl>
  </w:abstractNum>
  <w:abstractNum w:abstractNumId="7">
    <w:nsid w:val="0D761630"/>
    <w:multiLevelType w:val="hybridMultilevel"/>
    <w:tmpl w:val="7ACEB7EE"/>
    <w:lvl w:ilvl="0" w:tplc="65806C30">
      <w:start w:val="1"/>
      <w:numFmt w:val="decimal"/>
      <w:lvlText w:val="%1)"/>
      <w:lvlJc w:val="left"/>
      <w:pPr>
        <w:ind w:left="472" w:hanging="360"/>
      </w:pPr>
      <w:rPr>
        <w:rFonts w:hint="default"/>
      </w:rPr>
    </w:lvl>
    <w:lvl w:ilvl="1" w:tplc="04090019" w:tentative="1">
      <w:start w:val="1"/>
      <w:numFmt w:val="lowerLetter"/>
      <w:lvlText w:val="%2."/>
      <w:lvlJc w:val="left"/>
      <w:pPr>
        <w:ind w:left="1192" w:hanging="360"/>
      </w:pPr>
    </w:lvl>
    <w:lvl w:ilvl="2" w:tplc="0409001B" w:tentative="1">
      <w:start w:val="1"/>
      <w:numFmt w:val="lowerRoman"/>
      <w:lvlText w:val="%3."/>
      <w:lvlJc w:val="right"/>
      <w:pPr>
        <w:ind w:left="1912" w:hanging="180"/>
      </w:pPr>
    </w:lvl>
    <w:lvl w:ilvl="3" w:tplc="0409000F" w:tentative="1">
      <w:start w:val="1"/>
      <w:numFmt w:val="decimal"/>
      <w:lvlText w:val="%4."/>
      <w:lvlJc w:val="left"/>
      <w:pPr>
        <w:ind w:left="2632" w:hanging="360"/>
      </w:pPr>
    </w:lvl>
    <w:lvl w:ilvl="4" w:tplc="04090019" w:tentative="1">
      <w:start w:val="1"/>
      <w:numFmt w:val="lowerLetter"/>
      <w:lvlText w:val="%5."/>
      <w:lvlJc w:val="left"/>
      <w:pPr>
        <w:ind w:left="3352" w:hanging="360"/>
      </w:pPr>
    </w:lvl>
    <w:lvl w:ilvl="5" w:tplc="0409001B" w:tentative="1">
      <w:start w:val="1"/>
      <w:numFmt w:val="lowerRoman"/>
      <w:lvlText w:val="%6."/>
      <w:lvlJc w:val="right"/>
      <w:pPr>
        <w:ind w:left="4072" w:hanging="180"/>
      </w:pPr>
    </w:lvl>
    <w:lvl w:ilvl="6" w:tplc="0409000F" w:tentative="1">
      <w:start w:val="1"/>
      <w:numFmt w:val="decimal"/>
      <w:lvlText w:val="%7."/>
      <w:lvlJc w:val="left"/>
      <w:pPr>
        <w:ind w:left="4792" w:hanging="360"/>
      </w:pPr>
    </w:lvl>
    <w:lvl w:ilvl="7" w:tplc="04090019" w:tentative="1">
      <w:start w:val="1"/>
      <w:numFmt w:val="lowerLetter"/>
      <w:lvlText w:val="%8."/>
      <w:lvlJc w:val="left"/>
      <w:pPr>
        <w:ind w:left="5512" w:hanging="360"/>
      </w:pPr>
    </w:lvl>
    <w:lvl w:ilvl="8" w:tplc="0409001B" w:tentative="1">
      <w:start w:val="1"/>
      <w:numFmt w:val="lowerRoman"/>
      <w:lvlText w:val="%9."/>
      <w:lvlJc w:val="right"/>
      <w:pPr>
        <w:ind w:left="6232" w:hanging="180"/>
      </w:pPr>
    </w:lvl>
  </w:abstractNum>
  <w:abstractNum w:abstractNumId="8">
    <w:nsid w:val="15DD7E61"/>
    <w:multiLevelType w:val="hybridMultilevel"/>
    <w:tmpl w:val="1B60B02C"/>
    <w:lvl w:ilvl="0" w:tplc="C6A08568">
      <w:start w:val="1"/>
      <w:numFmt w:val="hebrew1"/>
      <w:lvlText w:val="%1."/>
      <w:lvlJc w:val="left"/>
      <w:pPr>
        <w:tabs>
          <w:tab w:val="num" w:pos="819"/>
        </w:tabs>
        <w:ind w:left="819" w:hanging="360"/>
      </w:pPr>
      <w:rPr>
        <w:rFonts w:cs="David" w:hint="cs"/>
        <w:sz w:val="2"/>
        <w:szCs w:val="24"/>
      </w:rPr>
    </w:lvl>
    <w:lvl w:ilvl="1" w:tplc="6596C208">
      <w:start w:val="1"/>
      <w:numFmt w:val="lowerLetter"/>
      <w:lvlText w:val="%2."/>
      <w:lvlJc w:val="left"/>
      <w:pPr>
        <w:tabs>
          <w:tab w:val="num" w:pos="1539"/>
        </w:tabs>
        <w:ind w:left="1539" w:hanging="360"/>
      </w:pPr>
      <w:rPr>
        <w:rFonts w:cs="Times New Roman"/>
      </w:rPr>
    </w:lvl>
    <w:lvl w:ilvl="2" w:tplc="52B42C6E">
      <w:start w:val="1"/>
      <w:numFmt w:val="lowerRoman"/>
      <w:lvlText w:val="%3."/>
      <w:lvlJc w:val="right"/>
      <w:pPr>
        <w:tabs>
          <w:tab w:val="num" w:pos="2259"/>
        </w:tabs>
        <w:ind w:left="2259" w:hanging="180"/>
      </w:pPr>
      <w:rPr>
        <w:rFonts w:cs="Times New Roman"/>
      </w:rPr>
    </w:lvl>
    <w:lvl w:ilvl="3" w:tplc="EA6CEEC6">
      <w:start w:val="1"/>
      <w:numFmt w:val="decimal"/>
      <w:lvlText w:val="%4."/>
      <w:lvlJc w:val="left"/>
      <w:pPr>
        <w:tabs>
          <w:tab w:val="num" w:pos="2979"/>
        </w:tabs>
        <w:ind w:left="2979" w:hanging="360"/>
      </w:pPr>
      <w:rPr>
        <w:rFonts w:cs="Times New Roman"/>
      </w:rPr>
    </w:lvl>
    <w:lvl w:ilvl="4" w:tplc="B058CACC">
      <w:start w:val="1"/>
      <w:numFmt w:val="lowerLetter"/>
      <w:lvlText w:val="%5."/>
      <w:lvlJc w:val="left"/>
      <w:pPr>
        <w:tabs>
          <w:tab w:val="num" w:pos="3699"/>
        </w:tabs>
        <w:ind w:left="3699" w:hanging="360"/>
      </w:pPr>
      <w:rPr>
        <w:rFonts w:cs="Times New Roman"/>
      </w:rPr>
    </w:lvl>
    <w:lvl w:ilvl="5" w:tplc="A3E40D44">
      <w:start w:val="1"/>
      <w:numFmt w:val="lowerRoman"/>
      <w:lvlText w:val="%6."/>
      <w:lvlJc w:val="right"/>
      <w:pPr>
        <w:tabs>
          <w:tab w:val="num" w:pos="4419"/>
        </w:tabs>
        <w:ind w:left="4419" w:hanging="180"/>
      </w:pPr>
      <w:rPr>
        <w:rFonts w:cs="Times New Roman"/>
      </w:rPr>
    </w:lvl>
    <w:lvl w:ilvl="6" w:tplc="6A50EBDC">
      <w:start w:val="1"/>
      <w:numFmt w:val="decimal"/>
      <w:lvlText w:val="%7."/>
      <w:lvlJc w:val="left"/>
      <w:pPr>
        <w:tabs>
          <w:tab w:val="num" w:pos="5139"/>
        </w:tabs>
        <w:ind w:left="5139" w:hanging="360"/>
      </w:pPr>
      <w:rPr>
        <w:rFonts w:cs="Times New Roman"/>
      </w:rPr>
    </w:lvl>
    <w:lvl w:ilvl="7" w:tplc="0EAE72B6">
      <w:start w:val="1"/>
      <w:numFmt w:val="lowerLetter"/>
      <w:lvlText w:val="%8."/>
      <w:lvlJc w:val="left"/>
      <w:pPr>
        <w:tabs>
          <w:tab w:val="num" w:pos="5859"/>
        </w:tabs>
        <w:ind w:left="5859" w:hanging="360"/>
      </w:pPr>
      <w:rPr>
        <w:rFonts w:cs="Times New Roman"/>
      </w:rPr>
    </w:lvl>
    <w:lvl w:ilvl="8" w:tplc="542A2B32">
      <w:start w:val="1"/>
      <w:numFmt w:val="lowerRoman"/>
      <w:lvlText w:val="%9."/>
      <w:lvlJc w:val="right"/>
      <w:pPr>
        <w:tabs>
          <w:tab w:val="num" w:pos="6579"/>
        </w:tabs>
        <w:ind w:left="6579" w:hanging="180"/>
      </w:pPr>
      <w:rPr>
        <w:rFonts w:cs="Times New Roman"/>
      </w:rPr>
    </w:lvl>
  </w:abstractNum>
  <w:abstractNum w:abstractNumId="9">
    <w:nsid w:val="16626EF6"/>
    <w:multiLevelType w:val="hybridMultilevel"/>
    <w:tmpl w:val="0FB036FC"/>
    <w:lvl w:ilvl="0" w:tplc="65806C30">
      <w:start w:val="1"/>
      <w:numFmt w:val="decimal"/>
      <w:lvlText w:val="%1)"/>
      <w:lvlJc w:val="left"/>
      <w:pPr>
        <w:ind w:left="472" w:hanging="360"/>
      </w:pPr>
      <w:rPr>
        <w:rFonts w:hint="default"/>
      </w:rPr>
    </w:lvl>
    <w:lvl w:ilvl="1" w:tplc="04090019" w:tentative="1">
      <w:start w:val="1"/>
      <w:numFmt w:val="lowerLetter"/>
      <w:lvlText w:val="%2."/>
      <w:lvlJc w:val="left"/>
      <w:pPr>
        <w:ind w:left="1192" w:hanging="360"/>
      </w:pPr>
    </w:lvl>
    <w:lvl w:ilvl="2" w:tplc="0409001B" w:tentative="1">
      <w:start w:val="1"/>
      <w:numFmt w:val="lowerRoman"/>
      <w:lvlText w:val="%3."/>
      <w:lvlJc w:val="right"/>
      <w:pPr>
        <w:ind w:left="1912" w:hanging="180"/>
      </w:pPr>
    </w:lvl>
    <w:lvl w:ilvl="3" w:tplc="0409000F" w:tentative="1">
      <w:start w:val="1"/>
      <w:numFmt w:val="decimal"/>
      <w:lvlText w:val="%4."/>
      <w:lvlJc w:val="left"/>
      <w:pPr>
        <w:ind w:left="2632" w:hanging="360"/>
      </w:pPr>
    </w:lvl>
    <w:lvl w:ilvl="4" w:tplc="04090019" w:tentative="1">
      <w:start w:val="1"/>
      <w:numFmt w:val="lowerLetter"/>
      <w:lvlText w:val="%5."/>
      <w:lvlJc w:val="left"/>
      <w:pPr>
        <w:ind w:left="3352" w:hanging="360"/>
      </w:pPr>
    </w:lvl>
    <w:lvl w:ilvl="5" w:tplc="0409001B" w:tentative="1">
      <w:start w:val="1"/>
      <w:numFmt w:val="lowerRoman"/>
      <w:lvlText w:val="%6."/>
      <w:lvlJc w:val="right"/>
      <w:pPr>
        <w:ind w:left="4072" w:hanging="180"/>
      </w:pPr>
    </w:lvl>
    <w:lvl w:ilvl="6" w:tplc="0409000F" w:tentative="1">
      <w:start w:val="1"/>
      <w:numFmt w:val="decimal"/>
      <w:lvlText w:val="%7."/>
      <w:lvlJc w:val="left"/>
      <w:pPr>
        <w:ind w:left="4792" w:hanging="360"/>
      </w:pPr>
    </w:lvl>
    <w:lvl w:ilvl="7" w:tplc="04090019" w:tentative="1">
      <w:start w:val="1"/>
      <w:numFmt w:val="lowerLetter"/>
      <w:lvlText w:val="%8."/>
      <w:lvlJc w:val="left"/>
      <w:pPr>
        <w:ind w:left="5512" w:hanging="360"/>
      </w:pPr>
    </w:lvl>
    <w:lvl w:ilvl="8" w:tplc="0409001B" w:tentative="1">
      <w:start w:val="1"/>
      <w:numFmt w:val="lowerRoman"/>
      <w:lvlText w:val="%9."/>
      <w:lvlJc w:val="right"/>
      <w:pPr>
        <w:ind w:left="6232" w:hanging="180"/>
      </w:pPr>
    </w:lvl>
  </w:abstractNum>
  <w:abstractNum w:abstractNumId="10">
    <w:nsid w:val="174B6075"/>
    <w:multiLevelType w:val="hybridMultilevel"/>
    <w:tmpl w:val="595EC05C"/>
    <w:lvl w:ilvl="0" w:tplc="C052B86E">
      <w:start w:val="1"/>
      <w:numFmt w:val="hebrew1"/>
      <w:lvlText w:val="%1."/>
      <w:lvlJc w:val="right"/>
      <w:pPr>
        <w:tabs>
          <w:tab w:val="num" w:pos="2160"/>
        </w:tabs>
        <w:ind w:left="2160" w:hanging="18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8DC646F"/>
    <w:multiLevelType w:val="hybridMultilevel"/>
    <w:tmpl w:val="126E851A"/>
    <w:lvl w:ilvl="0" w:tplc="0018FF9C">
      <w:start w:val="1"/>
      <w:numFmt w:val="hebrew1"/>
      <w:lvlText w:val="%1."/>
      <w:lvlJc w:val="left"/>
      <w:pPr>
        <w:tabs>
          <w:tab w:val="num" w:pos="952"/>
        </w:tabs>
        <w:ind w:left="952" w:hanging="360"/>
      </w:pPr>
      <w:rPr>
        <w:rFonts w:cs="David" w:hint="cs"/>
        <w:sz w:val="2"/>
        <w:szCs w:val="24"/>
      </w:rPr>
    </w:lvl>
    <w:lvl w:ilvl="1" w:tplc="D0BA2C06">
      <w:start w:val="1"/>
      <w:numFmt w:val="lowerLetter"/>
      <w:lvlText w:val="%2."/>
      <w:lvlJc w:val="left"/>
      <w:pPr>
        <w:tabs>
          <w:tab w:val="num" w:pos="1672"/>
        </w:tabs>
        <w:ind w:left="1672" w:hanging="360"/>
      </w:pPr>
      <w:rPr>
        <w:rFonts w:cs="Times New Roman"/>
      </w:rPr>
    </w:lvl>
    <w:lvl w:ilvl="2" w:tplc="3BC45A76">
      <w:start w:val="1"/>
      <w:numFmt w:val="lowerRoman"/>
      <w:lvlText w:val="%3."/>
      <w:lvlJc w:val="right"/>
      <w:pPr>
        <w:tabs>
          <w:tab w:val="num" w:pos="2392"/>
        </w:tabs>
        <w:ind w:left="2392" w:hanging="180"/>
      </w:pPr>
      <w:rPr>
        <w:rFonts w:cs="Times New Roman"/>
      </w:rPr>
    </w:lvl>
    <w:lvl w:ilvl="3" w:tplc="E9BC7886">
      <w:start w:val="1"/>
      <w:numFmt w:val="decimal"/>
      <w:lvlText w:val="%4."/>
      <w:lvlJc w:val="left"/>
      <w:pPr>
        <w:tabs>
          <w:tab w:val="num" w:pos="3112"/>
        </w:tabs>
        <w:ind w:left="3112" w:hanging="360"/>
      </w:pPr>
      <w:rPr>
        <w:rFonts w:cs="Times New Roman"/>
      </w:rPr>
    </w:lvl>
    <w:lvl w:ilvl="4" w:tplc="090A01AA">
      <w:start w:val="1"/>
      <w:numFmt w:val="lowerLetter"/>
      <w:lvlText w:val="%5."/>
      <w:lvlJc w:val="left"/>
      <w:pPr>
        <w:tabs>
          <w:tab w:val="num" w:pos="3832"/>
        </w:tabs>
        <w:ind w:left="3832" w:hanging="360"/>
      </w:pPr>
      <w:rPr>
        <w:rFonts w:cs="Times New Roman"/>
      </w:rPr>
    </w:lvl>
    <w:lvl w:ilvl="5" w:tplc="33D26786">
      <w:start w:val="1"/>
      <w:numFmt w:val="lowerRoman"/>
      <w:lvlText w:val="%6."/>
      <w:lvlJc w:val="right"/>
      <w:pPr>
        <w:tabs>
          <w:tab w:val="num" w:pos="4552"/>
        </w:tabs>
        <w:ind w:left="4552" w:hanging="180"/>
      </w:pPr>
      <w:rPr>
        <w:rFonts w:cs="Times New Roman"/>
      </w:rPr>
    </w:lvl>
    <w:lvl w:ilvl="6" w:tplc="FE6073A0">
      <w:start w:val="1"/>
      <w:numFmt w:val="decimal"/>
      <w:lvlText w:val="%7."/>
      <w:lvlJc w:val="left"/>
      <w:pPr>
        <w:tabs>
          <w:tab w:val="num" w:pos="5272"/>
        </w:tabs>
        <w:ind w:left="5272" w:hanging="360"/>
      </w:pPr>
      <w:rPr>
        <w:rFonts w:cs="Times New Roman"/>
      </w:rPr>
    </w:lvl>
    <w:lvl w:ilvl="7" w:tplc="6150C878">
      <w:start w:val="1"/>
      <w:numFmt w:val="lowerLetter"/>
      <w:lvlText w:val="%8."/>
      <w:lvlJc w:val="left"/>
      <w:pPr>
        <w:tabs>
          <w:tab w:val="num" w:pos="5992"/>
        </w:tabs>
        <w:ind w:left="5992" w:hanging="360"/>
      </w:pPr>
      <w:rPr>
        <w:rFonts w:cs="Times New Roman"/>
      </w:rPr>
    </w:lvl>
    <w:lvl w:ilvl="8" w:tplc="2D02EA4A">
      <w:start w:val="1"/>
      <w:numFmt w:val="lowerRoman"/>
      <w:lvlText w:val="%9."/>
      <w:lvlJc w:val="right"/>
      <w:pPr>
        <w:tabs>
          <w:tab w:val="num" w:pos="6712"/>
        </w:tabs>
        <w:ind w:left="6712" w:hanging="180"/>
      </w:pPr>
      <w:rPr>
        <w:rFonts w:cs="Times New Roman"/>
      </w:rPr>
    </w:lvl>
  </w:abstractNum>
  <w:abstractNum w:abstractNumId="12">
    <w:nsid w:val="192A0A98"/>
    <w:multiLevelType w:val="hybridMultilevel"/>
    <w:tmpl w:val="20D840B4"/>
    <w:lvl w:ilvl="0" w:tplc="F81A9434">
      <w:start w:val="1"/>
      <w:numFmt w:val="decimal"/>
      <w:lvlText w:val="%1."/>
      <w:lvlJc w:val="left"/>
      <w:pPr>
        <w:tabs>
          <w:tab w:val="num" w:pos="540"/>
        </w:tabs>
        <w:ind w:left="540" w:hanging="360"/>
      </w:pPr>
      <w:rPr>
        <w:rFonts w:cs="David"/>
      </w:rPr>
    </w:lvl>
    <w:lvl w:ilvl="1" w:tplc="040D0019">
      <w:start w:val="1"/>
      <w:numFmt w:val="bullet"/>
      <w:lvlText w:val=""/>
      <w:lvlJc w:val="left"/>
      <w:pPr>
        <w:tabs>
          <w:tab w:val="num" w:pos="1440"/>
        </w:tabs>
        <w:ind w:left="1440" w:hanging="360"/>
      </w:pPr>
      <w:rPr>
        <w:rFonts w:ascii="Wingdings" w:hAnsi="Wingdings" w:hint="default"/>
        <w:sz w:val="16"/>
      </w:rPr>
    </w:lvl>
    <w:lvl w:ilvl="2" w:tplc="040D001B">
      <w:start w:val="1"/>
      <w:numFmt w:val="decimal"/>
      <w:lvlText w:val="%3."/>
      <w:lvlJc w:val="left"/>
      <w:pPr>
        <w:tabs>
          <w:tab w:val="num" w:pos="2160"/>
        </w:tabs>
        <w:ind w:left="2160" w:hanging="36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decimal"/>
      <w:lvlText w:val="%5."/>
      <w:lvlJc w:val="left"/>
      <w:pPr>
        <w:tabs>
          <w:tab w:val="num" w:pos="3600"/>
        </w:tabs>
        <w:ind w:left="3600" w:hanging="360"/>
      </w:pPr>
      <w:rPr>
        <w:rFonts w:cs="Times New Roman"/>
      </w:rPr>
    </w:lvl>
    <w:lvl w:ilvl="5" w:tplc="040D001B">
      <w:start w:val="1"/>
      <w:numFmt w:val="decimal"/>
      <w:lvlText w:val="%6."/>
      <w:lvlJc w:val="left"/>
      <w:pPr>
        <w:tabs>
          <w:tab w:val="num" w:pos="4320"/>
        </w:tabs>
        <w:ind w:left="4320" w:hanging="36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decimal"/>
      <w:lvlText w:val="%8."/>
      <w:lvlJc w:val="left"/>
      <w:pPr>
        <w:tabs>
          <w:tab w:val="num" w:pos="5760"/>
        </w:tabs>
        <w:ind w:left="5760" w:hanging="360"/>
      </w:pPr>
      <w:rPr>
        <w:rFonts w:cs="Times New Roman"/>
      </w:rPr>
    </w:lvl>
    <w:lvl w:ilvl="8" w:tplc="040D001B">
      <w:start w:val="1"/>
      <w:numFmt w:val="decimal"/>
      <w:lvlText w:val="%9."/>
      <w:lvlJc w:val="left"/>
      <w:pPr>
        <w:tabs>
          <w:tab w:val="num" w:pos="6480"/>
        </w:tabs>
        <w:ind w:left="6480" w:hanging="360"/>
      </w:pPr>
      <w:rPr>
        <w:rFonts w:cs="Times New Roman"/>
      </w:rPr>
    </w:lvl>
  </w:abstractNum>
  <w:abstractNum w:abstractNumId="13">
    <w:nsid w:val="1A4B5918"/>
    <w:multiLevelType w:val="hybridMultilevel"/>
    <w:tmpl w:val="FEDE0F66"/>
    <w:lvl w:ilvl="0" w:tplc="CB9E1154">
      <w:start w:val="1"/>
      <w:numFmt w:val="hebrew1"/>
      <w:lvlText w:val="(%1)"/>
      <w:lvlJc w:val="left"/>
      <w:pPr>
        <w:ind w:left="472" w:hanging="360"/>
      </w:pPr>
      <w:rPr>
        <w:rFonts w:hint="default"/>
      </w:rPr>
    </w:lvl>
    <w:lvl w:ilvl="1" w:tplc="04090019">
      <w:start w:val="1"/>
      <w:numFmt w:val="lowerLetter"/>
      <w:lvlText w:val="%2."/>
      <w:lvlJc w:val="left"/>
      <w:pPr>
        <w:ind w:left="1192" w:hanging="360"/>
      </w:pPr>
    </w:lvl>
    <w:lvl w:ilvl="2" w:tplc="0409001B">
      <w:start w:val="1"/>
      <w:numFmt w:val="lowerRoman"/>
      <w:lvlText w:val="%3."/>
      <w:lvlJc w:val="right"/>
      <w:pPr>
        <w:ind w:left="1912" w:hanging="180"/>
      </w:pPr>
    </w:lvl>
    <w:lvl w:ilvl="3" w:tplc="0409000F" w:tentative="1">
      <w:start w:val="1"/>
      <w:numFmt w:val="decimal"/>
      <w:lvlText w:val="%4."/>
      <w:lvlJc w:val="left"/>
      <w:pPr>
        <w:ind w:left="2632" w:hanging="360"/>
      </w:pPr>
    </w:lvl>
    <w:lvl w:ilvl="4" w:tplc="04090019" w:tentative="1">
      <w:start w:val="1"/>
      <w:numFmt w:val="lowerLetter"/>
      <w:lvlText w:val="%5."/>
      <w:lvlJc w:val="left"/>
      <w:pPr>
        <w:ind w:left="3352" w:hanging="360"/>
      </w:pPr>
    </w:lvl>
    <w:lvl w:ilvl="5" w:tplc="0409001B" w:tentative="1">
      <w:start w:val="1"/>
      <w:numFmt w:val="lowerRoman"/>
      <w:lvlText w:val="%6."/>
      <w:lvlJc w:val="right"/>
      <w:pPr>
        <w:ind w:left="4072" w:hanging="180"/>
      </w:pPr>
    </w:lvl>
    <w:lvl w:ilvl="6" w:tplc="0409000F" w:tentative="1">
      <w:start w:val="1"/>
      <w:numFmt w:val="decimal"/>
      <w:lvlText w:val="%7."/>
      <w:lvlJc w:val="left"/>
      <w:pPr>
        <w:ind w:left="4792" w:hanging="360"/>
      </w:pPr>
    </w:lvl>
    <w:lvl w:ilvl="7" w:tplc="04090019" w:tentative="1">
      <w:start w:val="1"/>
      <w:numFmt w:val="lowerLetter"/>
      <w:lvlText w:val="%8."/>
      <w:lvlJc w:val="left"/>
      <w:pPr>
        <w:ind w:left="5512" w:hanging="360"/>
      </w:pPr>
    </w:lvl>
    <w:lvl w:ilvl="8" w:tplc="0409001B" w:tentative="1">
      <w:start w:val="1"/>
      <w:numFmt w:val="lowerRoman"/>
      <w:lvlText w:val="%9."/>
      <w:lvlJc w:val="right"/>
      <w:pPr>
        <w:ind w:left="6232" w:hanging="180"/>
      </w:pPr>
    </w:lvl>
  </w:abstractNum>
  <w:abstractNum w:abstractNumId="14">
    <w:nsid w:val="1BE13E77"/>
    <w:multiLevelType w:val="hybridMultilevel"/>
    <w:tmpl w:val="37FAF560"/>
    <w:lvl w:ilvl="0" w:tplc="E35AA0F2">
      <w:start w:val="1"/>
      <w:numFmt w:val="bullet"/>
      <w:lvlText w:val=""/>
      <w:lvlJc w:val="left"/>
      <w:pPr>
        <w:tabs>
          <w:tab w:val="num" w:pos="720"/>
        </w:tabs>
        <w:ind w:left="720" w:right="720" w:hanging="360"/>
      </w:pPr>
      <w:rPr>
        <w:rFonts w:ascii="Wingdings 2" w:hAnsi="Wingdings 2" w:cs="Times New Roman" w:hint="default"/>
      </w:rPr>
    </w:lvl>
    <w:lvl w:ilvl="1" w:tplc="040D0019">
      <w:start w:val="1"/>
      <w:numFmt w:val="bullet"/>
      <w:lvlText w:val="o"/>
      <w:lvlJc w:val="left"/>
      <w:pPr>
        <w:tabs>
          <w:tab w:val="num" w:pos="1440"/>
        </w:tabs>
        <w:ind w:left="1440" w:right="1440" w:hanging="360"/>
      </w:pPr>
      <w:rPr>
        <w:rFonts w:ascii="Courier New" w:hAnsi="Courier New" w:cs="Courier New" w:hint="default"/>
      </w:rPr>
    </w:lvl>
    <w:lvl w:ilvl="2" w:tplc="040D001B">
      <w:start w:val="1"/>
      <w:numFmt w:val="bullet"/>
      <w:lvlText w:val=""/>
      <w:lvlJc w:val="left"/>
      <w:pPr>
        <w:tabs>
          <w:tab w:val="num" w:pos="2160"/>
        </w:tabs>
        <w:ind w:left="2160" w:right="2160" w:hanging="360"/>
      </w:pPr>
      <w:rPr>
        <w:rFonts w:ascii="Wingdings" w:hAnsi="Wingdings" w:cs="Times New Roman" w:hint="default"/>
      </w:rPr>
    </w:lvl>
    <w:lvl w:ilvl="3" w:tplc="040D000F">
      <w:start w:val="1"/>
      <w:numFmt w:val="bullet"/>
      <w:lvlText w:val=""/>
      <w:lvlJc w:val="left"/>
      <w:pPr>
        <w:tabs>
          <w:tab w:val="num" w:pos="2880"/>
        </w:tabs>
        <w:ind w:left="2880" w:right="2880" w:hanging="360"/>
      </w:pPr>
      <w:rPr>
        <w:rFonts w:ascii="Symbol" w:hAnsi="Symbol" w:cs="Times New Roman" w:hint="default"/>
      </w:rPr>
    </w:lvl>
    <w:lvl w:ilvl="4" w:tplc="040D0019">
      <w:start w:val="1"/>
      <w:numFmt w:val="bullet"/>
      <w:lvlText w:val="o"/>
      <w:lvlJc w:val="left"/>
      <w:pPr>
        <w:tabs>
          <w:tab w:val="num" w:pos="3600"/>
        </w:tabs>
        <w:ind w:left="3600" w:right="3600" w:hanging="360"/>
      </w:pPr>
      <w:rPr>
        <w:rFonts w:ascii="Courier New" w:hAnsi="Courier New" w:cs="Courier New" w:hint="default"/>
      </w:rPr>
    </w:lvl>
    <w:lvl w:ilvl="5" w:tplc="040D001B">
      <w:start w:val="1"/>
      <w:numFmt w:val="bullet"/>
      <w:lvlText w:val=""/>
      <w:lvlJc w:val="left"/>
      <w:pPr>
        <w:tabs>
          <w:tab w:val="num" w:pos="4320"/>
        </w:tabs>
        <w:ind w:left="4320" w:right="4320" w:hanging="360"/>
      </w:pPr>
      <w:rPr>
        <w:rFonts w:ascii="Wingdings" w:hAnsi="Wingdings" w:cs="Times New Roman" w:hint="default"/>
      </w:rPr>
    </w:lvl>
    <w:lvl w:ilvl="6" w:tplc="040D000F">
      <w:start w:val="1"/>
      <w:numFmt w:val="bullet"/>
      <w:lvlText w:val=""/>
      <w:lvlJc w:val="left"/>
      <w:pPr>
        <w:tabs>
          <w:tab w:val="num" w:pos="5040"/>
        </w:tabs>
        <w:ind w:left="5040" w:right="5040" w:hanging="360"/>
      </w:pPr>
      <w:rPr>
        <w:rFonts w:ascii="Symbol" w:hAnsi="Symbol" w:cs="Times New Roman" w:hint="default"/>
      </w:rPr>
    </w:lvl>
    <w:lvl w:ilvl="7" w:tplc="040D0019">
      <w:start w:val="1"/>
      <w:numFmt w:val="bullet"/>
      <w:lvlText w:val="o"/>
      <w:lvlJc w:val="left"/>
      <w:pPr>
        <w:tabs>
          <w:tab w:val="num" w:pos="5760"/>
        </w:tabs>
        <w:ind w:left="5760" w:right="5760" w:hanging="360"/>
      </w:pPr>
      <w:rPr>
        <w:rFonts w:ascii="Courier New" w:hAnsi="Courier New" w:cs="Courier New" w:hint="default"/>
      </w:rPr>
    </w:lvl>
    <w:lvl w:ilvl="8" w:tplc="040D001B">
      <w:start w:val="1"/>
      <w:numFmt w:val="bullet"/>
      <w:lvlText w:val=""/>
      <w:lvlJc w:val="left"/>
      <w:pPr>
        <w:tabs>
          <w:tab w:val="num" w:pos="6480"/>
        </w:tabs>
        <w:ind w:left="6480" w:right="6480" w:hanging="360"/>
      </w:pPr>
      <w:rPr>
        <w:rFonts w:ascii="Wingdings" w:hAnsi="Wingdings" w:cs="Times New Roman" w:hint="default"/>
      </w:rPr>
    </w:lvl>
  </w:abstractNum>
  <w:abstractNum w:abstractNumId="15">
    <w:nsid w:val="1E513642"/>
    <w:multiLevelType w:val="hybridMultilevel"/>
    <w:tmpl w:val="2076B784"/>
    <w:lvl w:ilvl="0" w:tplc="B9381EA2">
      <w:start w:val="1"/>
      <w:numFmt w:val="hebrew1"/>
      <w:lvlText w:val="%1."/>
      <w:lvlJc w:val="left"/>
      <w:pPr>
        <w:tabs>
          <w:tab w:val="num" w:pos="1410"/>
        </w:tabs>
        <w:ind w:left="1410" w:hanging="390"/>
      </w:pPr>
      <w:rPr>
        <w:rFonts w:cs="David"/>
        <w:sz w:val="2"/>
        <w:szCs w:val="24"/>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16">
    <w:nsid w:val="1E8E6CFD"/>
    <w:multiLevelType w:val="hybridMultilevel"/>
    <w:tmpl w:val="E6C2650A"/>
    <w:lvl w:ilvl="0" w:tplc="C810C550">
      <w:start w:val="1"/>
      <w:numFmt w:val="hebrew1"/>
      <w:lvlText w:val="%1."/>
      <w:lvlJc w:val="left"/>
      <w:pPr>
        <w:tabs>
          <w:tab w:val="num" w:pos="927"/>
        </w:tabs>
        <w:ind w:left="567"/>
      </w:pPr>
      <w:rPr>
        <w:rFonts w:ascii="Times New Roman" w:hAnsi="Times New Roman" w:cs="David" w:hint="default"/>
        <w:bCs w:val="0"/>
        <w:iCs w:val="0"/>
        <w:sz w:val="2"/>
        <w:szCs w:val="24"/>
      </w:rPr>
    </w:lvl>
    <w:lvl w:ilvl="1" w:tplc="040D0019">
      <w:start w:val="1"/>
      <w:numFmt w:val="lowerLetter"/>
      <w:lvlText w:val="%2."/>
      <w:lvlJc w:val="left"/>
      <w:pPr>
        <w:tabs>
          <w:tab w:val="num" w:pos="1440"/>
        </w:tabs>
        <w:ind w:left="1440" w:hanging="360"/>
      </w:pPr>
      <w:rPr>
        <w:rFonts w:cs="Times New Roman"/>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17">
    <w:nsid w:val="1F96690D"/>
    <w:multiLevelType w:val="multilevel"/>
    <w:tmpl w:val="16A28954"/>
    <w:lvl w:ilvl="0">
      <w:start w:val="1"/>
      <w:numFmt w:val="decimal"/>
      <w:lvlText w:val="%1."/>
      <w:lvlJc w:val="left"/>
      <w:pPr>
        <w:tabs>
          <w:tab w:val="num" w:pos="1065"/>
        </w:tabs>
        <w:ind w:hanging="360"/>
      </w:pPr>
      <w:rPr>
        <w:rFonts w:ascii="Times New Roman" w:eastAsia="Times New Roman" w:hAnsi="Times New Roman" w:cs="David"/>
        <w:b w:val="0"/>
        <w:bCs w:val="0"/>
        <w:sz w:val="24"/>
      </w:rPr>
    </w:lvl>
    <w:lvl w:ilvl="1">
      <w:start w:val="1"/>
      <w:numFmt w:val="hebrew1"/>
      <w:isLgl/>
      <w:lvlText w:val="%2."/>
      <w:lvlJc w:val="left"/>
      <w:pPr>
        <w:ind w:left="720" w:hanging="360"/>
      </w:pPr>
      <w:rPr>
        <w:rFonts w:ascii="Arial" w:eastAsia="Times New Roman" w:hAnsi="Arial" w:cs="David"/>
        <w:lang w:val="en-US"/>
      </w:rPr>
    </w:lvl>
    <w:lvl w:ilvl="2">
      <w:start w:val="1"/>
      <w:numFmt w:val="decimal"/>
      <w:isLgl/>
      <w:lvlText w:val="(%3)"/>
      <w:lvlJc w:val="left"/>
      <w:pPr>
        <w:ind w:left="1800" w:hanging="720"/>
      </w:pPr>
      <w:rPr>
        <w:rFonts w:ascii="Arial" w:eastAsia="Times New Roman" w:hAnsi="Arial" w:cs="David"/>
        <w:lang w:bidi="he-IL"/>
      </w:rPr>
    </w:lvl>
    <w:lvl w:ilvl="3">
      <w:start w:val="1"/>
      <w:numFmt w:val="decimal"/>
      <w:isLgl/>
      <w:lvlText w:val="%1.%2.%3.%4"/>
      <w:lvlJc w:val="left"/>
      <w:pPr>
        <w:ind w:left="2520" w:hanging="72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20" w:hanging="1080"/>
      </w:pPr>
      <w:rPr>
        <w:rFonts w:hint="default"/>
      </w:rPr>
    </w:lvl>
    <w:lvl w:ilvl="6">
      <w:start w:val="1"/>
      <w:numFmt w:val="decimal"/>
      <w:isLgl/>
      <w:lvlText w:val="%1.%2.%3.%4.%5.%6.%7"/>
      <w:lvlJc w:val="left"/>
      <w:pPr>
        <w:ind w:left="5400" w:hanging="1440"/>
      </w:pPr>
      <w:rPr>
        <w:rFonts w:hint="default"/>
      </w:rPr>
    </w:lvl>
    <w:lvl w:ilvl="7">
      <w:start w:val="1"/>
      <w:numFmt w:val="decimal"/>
      <w:isLgl/>
      <w:lvlText w:val="%1.%2.%3.%4.%5.%6.%7.%8"/>
      <w:lvlJc w:val="left"/>
      <w:pPr>
        <w:ind w:left="6120" w:hanging="1440"/>
      </w:pPr>
      <w:rPr>
        <w:rFonts w:hint="default"/>
      </w:rPr>
    </w:lvl>
    <w:lvl w:ilvl="8">
      <w:start w:val="1"/>
      <w:numFmt w:val="decimal"/>
      <w:isLgl/>
      <w:lvlText w:val="%1.%2.%3.%4.%5.%6.%7.%8.%9"/>
      <w:lvlJc w:val="left"/>
      <w:pPr>
        <w:ind w:left="7200" w:hanging="1800"/>
      </w:pPr>
      <w:rPr>
        <w:rFonts w:hint="default"/>
      </w:rPr>
    </w:lvl>
  </w:abstractNum>
  <w:abstractNum w:abstractNumId="18">
    <w:nsid w:val="22DD31D0"/>
    <w:multiLevelType w:val="hybridMultilevel"/>
    <w:tmpl w:val="A386E0A8"/>
    <w:lvl w:ilvl="0" w:tplc="305EEB32">
      <w:start w:val="1"/>
      <w:numFmt w:val="hebrew1"/>
      <w:lvlText w:val="%1."/>
      <w:lvlJc w:val="left"/>
      <w:pPr>
        <w:ind w:left="728" w:hanging="360"/>
      </w:pPr>
      <w:rPr>
        <w:rFonts w:hint="default"/>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19">
    <w:nsid w:val="22FD7BB8"/>
    <w:multiLevelType w:val="hybridMultilevel"/>
    <w:tmpl w:val="D9B0DE0E"/>
    <w:lvl w:ilvl="0" w:tplc="52DE79B0">
      <w:start w:val="1"/>
      <w:numFmt w:val="decimal"/>
      <w:lvlText w:val="%1)"/>
      <w:lvlJc w:val="left"/>
      <w:pPr>
        <w:ind w:left="1209" w:hanging="360"/>
      </w:pPr>
      <w:rPr>
        <w:rFonts w:hint="default"/>
      </w:rPr>
    </w:lvl>
    <w:lvl w:ilvl="1" w:tplc="04090019" w:tentative="1">
      <w:start w:val="1"/>
      <w:numFmt w:val="lowerLetter"/>
      <w:lvlText w:val="%2."/>
      <w:lvlJc w:val="left"/>
      <w:pPr>
        <w:ind w:left="1929" w:hanging="360"/>
      </w:pPr>
    </w:lvl>
    <w:lvl w:ilvl="2" w:tplc="0409001B" w:tentative="1">
      <w:start w:val="1"/>
      <w:numFmt w:val="lowerRoman"/>
      <w:lvlText w:val="%3."/>
      <w:lvlJc w:val="right"/>
      <w:pPr>
        <w:ind w:left="2649" w:hanging="180"/>
      </w:pPr>
    </w:lvl>
    <w:lvl w:ilvl="3" w:tplc="0409000F" w:tentative="1">
      <w:start w:val="1"/>
      <w:numFmt w:val="decimal"/>
      <w:lvlText w:val="%4."/>
      <w:lvlJc w:val="left"/>
      <w:pPr>
        <w:ind w:left="3369" w:hanging="360"/>
      </w:pPr>
    </w:lvl>
    <w:lvl w:ilvl="4" w:tplc="04090019" w:tentative="1">
      <w:start w:val="1"/>
      <w:numFmt w:val="lowerLetter"/>
      <w:lvlText w:val="%5."/>
      <w:lvlJc w:val="left"/>
      <w:pPr>
        <w:ind w:left="4089" w:hanging="360"/>
      </w:pPr>
    </w:lvl>
    <w:lvl w:ilvl="5" w:tplc="0409001B" w:tentative="1">
      <w:start w:val="1"/>
      <w:numFmt w:val="lowerRoman"/>
      <w:lvlText w:val="%6."/>
      <w:lvlJc w:val="right"/>
      <w:pPr>
        <w:ind w:left="4809" w:hanging="180"/>
      </w:pPr>
    </w:lvl>
    <w:lvl w:ilvl="6" w:tplc="0409000F" w:tentative="1">
      <w:start w:val="1"/>
      <w:numFmt w:val="decimal"/>
      <w:lvlText w:val="%7."/>
      <w:lvlJc w:val="left"/>
      <w:pPr>
        <w:ind w:left="5529" w:hanging="360"/>
      </w:pPr>
    </w:lvl>
    <w:lvl w:ilvl="7" w:tplc="04090019" w:tentative="1">
      <w:start w:val="1"/>
      <w:numFmt w:val="lowerLetter"/>
      <w:lvlText w:val="%8."/>
      <w:lvlJc w:val="left"/>
      <w:pPr>
        <w:ind w:left="6249" w:hanging="360"/>
      </w:pPr>
    </w:lvl>
    <w:lvl w:ilvl="8" w:tplc="0409001B" w:tentative="1">
      <w:start w:val="1"/>
      <w:numFmt w:val="lowerRoman"/>
      <w:lvlText w:val="%9."/>
      <w:lvlJc w:val="right"/>
      <w:pPr>
        <w:ind w:left="6969" w:hanging="180"/>
      </w:pPr>
    </w:lvl>
  </w:abstractNum>
  <w:abstractNum w:abstractNumId="20">
    <w:nsid w:val="254C022D"/>
    <w:multiLevelType w:val="hybridMultilevel"/>
    <w:tmpl w:val="198EB392"/>
    <w:lvl w:ilvl="0" w:tplc="0409000F">
      <w:start w:val="1"/>
      <w:numFmt w:val="hebrew1"/>
      <w:lvlText w:val="%1."/>
      <w:lvlJc w:val="left"/>
      <w:pPr>
        <w:tabs>
          <w:tab w:val="num" w:pos="1440"/>
        </w:tabs>
        <w:ind w:left="1440" w:hanging="360"/>
      </w:pPr>
      <w:rPr>
        <w:rFonts w:cs="David"/>
        <w:sz w:val="2"/>
        <w:szCs w:val="24"/>
      </w:rPr>
    </w:lvl>
    <w:lvl w:ilvl="1" w:tplc="04090019">
      <w:start w:val="1"/>
      <w:numFmt w:val="decimal"/>
      <w:lvlText w:val="%2."/>
      <w:lvlJc w:val="left"/>
      <w:pPr>
        <w:tabs>
          <w:tab w:val="num" w:pos="1800"/>
        </w:tabs>
        <w:ind w:left="1800" w:hanging="360"/>
      </w:pPr>
      <w:rPr>
        <w:rFonts w:cs="Times New Roman"/>
      </w:rPr>
    </w:lvl>
    <w:lvl w:ilvl="2" w:tplc="0409001B">
      <w:start w:val="1"/>
      <w:numFmt w:val="decimal"/>
      <w:lvlText w:val="%3."/>
      <w:lvlJc w:val="left"/>
      <w:pPr>
        <w:tabs>
          <w:tab w:val="num" w:pos="2520"/>
        </w:tabs>
        <w:ind w:left="2520" w:hanging="360"/>
      </w:pPr>
      <w:rPr>
        <w:rFonts w:cs="Times New Roman"/>
      </w:rPr>
    </w:lvl>
    <w:lvl w:ilvl="3" w:tplc="0409000F">
      <w:start w:val="1"/>
      <w:numFmt w:val="decimal"/>
      <w:lvlText w:val="%4."/>
      <w:lvlJc w:val="left"/>
      <w:pPr>
        <w:tabs>
          <w:tab w:val="num" w:pos="3240"/>
        </w:tabs>
        <w:ind w:left="3240" w:hanging="360"/>
      </w:pPr>
      <w:rPr>
        <w:rFonts w:cs="Times New Roman"/>
      </w:rPr>
    </w:lvl>
    <w:lvl w:ilvl="4" w:tplc="04090019">
      <w:start w:val="1"/>
      <w:numFmt w:val="decimal"/>
      <w:lvlText w:val="%5."/>
      <w:lvlJc w:val="left"/>
      <w:pPr>
        <w:tabs>
          <w:tab w:val="num" w:pos="3960"/>
        </w:tabs>
        <w:ind w:left="3960" w:hanging="360"/>
      </w:pPr>
      <w:rPr>
        <w:rFonts w:cs="Times New Roman"/>
      </w:rPr>
    </w:lvl>
    <w:lvl w:ilvl="5" w:tplc="0409001B">
      <w:start w:val="1"/>
      <w:numFmt w:val="decimal"/>
      <w:lvlText w:val="%6."/>
      <w:lvlJc w:val="left"/>
      <w:pPr>
        <w:tabs>
          <w:tab w:val="num" w:pos="4680"/>
        </w:tabs>
        <w:ind w:left="4680" w:hanging="360"/>
      </w:pPr>
      <w:rPr>
        <w:rFonts w:cs="Times New Roman"/>
      </w:rPr>
    </w:lvl>
    <w:lvl w:ilvl="6" w:tplc="0409000F">
      <w:start w:val="1"/>
      <w:numFmt w:val="decimal"/>
      <w:lvlText w:val="%7."/>
      <w:lvlJc w:val="left"/>
      <w:pPr>
        <w:tabs>
          <w:tab w:val="num" w:pos="5400"/>
        </w:tabs>
        <w:ind w:left="5400" w:hanging="360"/>
      </w:pPr>
      <w:rPr>
        <w:rFonts w:cs="Times New Roman"/>
      </w:rPr>
    </w:lvl>
    <w:lvl w:ilvl="7" w:tplc="04090019">
      <w:start w:val="1"/>
      <w:numFmt w:val="decimal"/>
      <w:lvlText w:val="%8."/>
      <w:lvlJc w:val="left"/>
      <w:pPr>
        <w:tabs>
          <w:tab w:val="num" w:pos="6120"/>
        </w:tabs>
        <w:ind w:left="6120" w:hanging="360"/>
      </w:pPr>
      <w:rPr>
        <w:rFonts w:cs="Times New Roman"/>
      </w:rPr>
    </w:lvl>
    <w:lvl w:ilvl="8" w:tplc="0409001B">
      <w:start w:val="1"/>
      <w:numFmt w:val="decimal"/>
      <w:lvlText w:val="%9."/>
      <w:lvlJc w:val="left"/>
      <w:pPr>
        <w:tabs>
          <w:tab w:val="num" w:pos="6840"/>
        </w:tabs>
        <w:ind w:left="6840" w:hanging="360"/>
      </w:pPr>
      <w:rPr>
        <w:rFonts w:cs="Times New Roman"/>
      </w:rPr>
    </w:lvl>
  </w:abstractNum>
  <w:abstractNum w:abstractNumId="21">
    <w:nsid w:val="29363544"/>
    <w:multiLevelType w:val="hybridMultilevel"/>
    <w:tmpl w:val="99CC99DC"/>
    <w:styleLink w:val="1111111"/>
    <w:lvl w:ilvl="0" w:tplc="CF3CC54C">
      <w:start w:val="1"/>
      <w:numFmt w:val="hebrew1"/>
      <w:lvlText w:val="%1."/>
      <w:lvlJc w:val="left"/>
      <w:pPr>
        <w:tabs>
          <w:tab w:val="num" w:pos="1080"/>
        </w:tabs>
        <w:ind w:left="720"/>
      </w:pPr>
      <w:rPr>
        <w:rFonts w:ascii="Times New Roman" w:hAnsi="Times New Roman" w:cs="David" w:hint="default"/>
        <w:bCs w:val="0"/>
        <w:iCs w:val="0"/>
        <w:sz w:val="2"/>
        <w:szCs w:val="24"/>
        <w:lang w:val="en-US"/>
      </w:rPr>
    </w:lvl>
    <w:lvl w:ilvl="1" w:tplc="04090003">
      <w:start w:val="1"/>
      <w:numFmt w:val="lowerLetter"/>
      <w:lvlText w:val="%2."/>
      <w:lvlJc w:val="left"/>
      <w:pPr>
        <w:tabs>
          <w:tab w:val="num" w:pos="1440"/>
        </w:tabs>
        <w:ind w:left="1440" w:hanging="360"/>
      </w:pPr>
      <w:rPr>
        <w:rFonts w:ascii="Times New Roman" w:hAnsi="Times New Roman" w:cs="Times New Roman"/>
      </w:rPr>
    </w:lvl>
    <w:lvl w:ilvl="2" w:tplc="04090005">
      <w:start w:val="1"/>
      <w:numFmt w:val="lowerRoman"/>
      <w:lvlText w:val="%3."/>
      <w:lvlJc w:val="right"/>
      <w:pPr>
        <w:tabs>
          <w:tab w:val="num" w:pos="2160"/>
        </w:tabs>
        <w:ind w:left="2160" w:hanging="180"/>
      </w:pPr>
      <w:rPr>
        <w:rFonts w:ascii="Times New Roman" w:hAnsi="Times New Roman" w:cs="Times New Roman"/>
      </w:rPr>
    </w:lvl>
    <w:lvl w:ilvl="3" w:tplc="04090001">
      <w:start w:val="1"/>
      <w:numFmt w:val="decimal"/>
      <w:lvlText w:val="%4."/>
      <w:lvlJc w:val="left"/>
      <w:pPr>
        <w:tabs>
          <w:tab w:val="num" w:pos="360"/>
        </w:tabs>
      </w:pPr>
      <w:rPr>
        <w:rFonts w:ascii="Times New Roman" w:hAnsi="Times New Roman" w:cs="David" w:hint="default"/>
        <w:bCs/>
        <w:iCs w:val="0"/>
        <w:color w:val="auto"/>
        <w:sz w:val="24"/>
        <w:szCs w:val="24"/>
        <w:u w:val="none"/>
      </w:rPr>
    </w:lvl>
    <w:lvl w:ilvl="4" w:tplc="04090003">
      <w:start w:val="1"/>
      <w:numFmt w:val="lowerLetter"/>
      <w:lvlText w:val="%5."/>
      <w:lvlJc w:val="left"/>
      <w:pPr>
        <w:tabs>
          <w:tab w:val="num" w:pos="3600"/>
        </w:tabs>
        <w:ind w:left="3600" w:hanging="360"/>
      </w:pPr>
      <w:rPr>
        <w:rFonts w:ascii="Times New Roman" w:hAnsi="Times New Roman" w:cs="Times New Roman"/>
      </w:rPr>
    </w:lvl>
    <w:lvl w:ilvl="5" w:tplc="04090005">
      <w:start w:val="1"/>
      <w:numFmt w:val="lowerRoman"/>
      <w:lvlText w:val="%6."/>
      <w:lvlJc w:val="right"/>
      <w:pPr>
        <w:tabs>
          <w:tab w:val="num" w:pos="4320"/>
        </w:tabs>
        <w:ind w:left="4320" w:hanging="180"/>
      </w:pPr>
      <w:rPr>
        <w:rFonts w:ascii="Times New Roman" w:hAnsi="Times New Roman" w:cs="Times New Roman"/>
      </w:rPr>
    </w:lvl>
    <w:lvl w:ilvl="6" w:tplc="04090001">
      <w:start w:val="1"/>
      <w:numFmt w:val="decimal"/>
      <w:lvlText w:val="%7."/>
      <w:lvlJc w:val="left"/>
      <w:pPr>
        <w:tabs>
          <w:tab w:val="num" w:pos="5040"/>
        </w:tabs>
        <w:ind w:left="5040" w:hanging="360"/>
      </w:pPr>
      <w:rPr>
        <w:rFonts w:ascii="Times New Roman" w:hAnsi="Times New Roman" w:cs="Times New Roman"/>
      </w:rPr>
    </w:lvl>
    <w:lvl w:ilvl="7" w:tplc="04090003">
      <w:start w:val="1"/>
      <w:numFmt w:val="lowerLetter"/>
      <w:lvlText w:val="%8."/>
      <w:lvlJc w:val="left"/>
      <w:pPr>
        <w:tabs>
          <w:tab w:val="num" w:pos="5760"/>
        </w:tabs>
        <w:ind w:left="5760" w:hanging="360"/>
      </w:pPr>
      <w:rPr>
        <w:rFonts w:ascii="Times New Roman" w:hAnsi="Times New Roman" w:cs="Times New Roman"/>
      </w:rPr>
    </w:lvl>
    <w:lvl w:ilvl="8" w:tplc="04090005">
      <w:start w:val="1"/>
      <w:numFmt w:val="lowerRoman"/>
      <w:lvlText w:val="%9."/>
      <w:lvlJc w:val="right"/>
      <w:pPr>
        <w:tabs>
          <w:tab w:val="num" w:pos="6480"/>
        </w:tabs>
        <w:ind w:left="6480" w:hanging="180"/>
      </w:pPr>
      <w:rPr>
        <w:rFonts w:ascii="Times New Roman" w:hAnsi="Times New Roman" w:cs="Times New Roman"/>
      </w:rPr>
    </w:lvl>
  </w:abstractNum>
  <w:abstractNum w:abstractNumId="22">
    <w:nsid w:val="2A037FCD"/>
    <w:multiLevelType w:val="multilevel"/>
    <w:tmpl w:val="D93C906C"/>
    <w:lvl w:ilvl="0">
      <w:start w:val="1"/>
      <w:numFmt w:val="decimal"/>
      <w:lvlText w:val="%1."/>
      <w:lvlJc w:val="left"/>
      <w:pPr>
        <w:tabs>
          <w:tab w:val="num" w:pos="720"/>
        </w:tabs>
        <w:ind w:left="720" w:hanging="360"/>
      </w:pPr>
      <w:rPr>
        <w:rFonts w:hint="default"/>
        <w:b w:val="0"/>
        <w:bCs w:val="0"/>
      </w:rPr>
    </w:lvl>
    <w:lvl w:ilvl="1">
      <w:start w:val="1"/>
      <w:numFmt w:val="decimal"/>
      <w:isLgl/>
      <w:lvlText w:val="%1.%2"/>
      <w:lvlJc w:val="left"/>
      <w:pPr>
        <w:ind w:left="1285" w:hanging="360"/>
      </w:pPr>
      <w:rPr>
        <w:rFonts w:hint="default"/>
      </w:rPr>
    </w:lvl>
    <w:lvl w:ilvl="2">
      <w:start w:val="1"/>
      <w:numFmt w:val="decimal"/>
      <w:isLgl/>
      <w:lvlText w:val="%1.%2.%3"/>
      <w:lvlJc w:val="left"/>
      <w:pPr>
        <w:ind w:left="2210" w:hanging="720"/>
      </w:pPr>
      <w:rPr>
        <w:rFonts w:hint="default"/>
      </w:rPr>
    </w:lvl>
    <w:lvl w:ilvl="3">
      <w:start w:val="1"/>
      <w:numFmt w:val="decimal"/>
      <w:isLgl/>
      <w:lvlText w:val="%1.%2.%3.%4"/>
      <w:lvlJc w:val="left"/>
      <w:pPr>
        <w:ind w:left="2775" w:hanging="720"/>
      </w:pPr>
      <w:rPr>
        <w:rFonts w:hint="default"/>
      </w:rPr>
    </w:lvl>
    <w:lvl w:ilvl="4">
      <w:start w:val="1"/>
      <w:numFmt w:val="decimal"/>
      <w:isLgl/>
      <w:lvlText w:val="%1.%2.%3.%4.%5"/>
      <w:lvlJc w:val="left"/>
      <w:pPr>
        <w:ind w:left="3700" w:hanging="1080"/>
      </w:pPr>
      <w:rPr>
        <w:rFonts w:hint="default"/>
      </w:rPr>
    </w:lvl>
    <w:lvl w:ilvl="5">
      <w:start w:val="1"/>
      <w:numFmt w:val="decimal"/>
      <w:isLgl/>
      <w:lvlText w:val="%1.%2.%3.%4.%5.%6"/>
      <w:lvlJc w:val="left"/>
      <w:pPr>
        <w:ind w:left="4265" w:hanging="1080"/>
      </w:pPr>
      <w:rPr>
        <w:rFonts w:hint="default"/>
      </w:rPr>
    </w:lvl>
    <w:lvl w:ilvl="6">
      <w:start w:val="1"/>
      <w:numFmt w:val="decimal"/>
      <w:isLgl/>
      <w:lvlText w:val="%1.%2.%3.%4.%5.%6.%7"/>
      <w:lvlJc w:val="left"/>
      <w:pPr>
        <w:ind w:left="5190" w:hanging="1440"/>
      </w:pPr>
      <w:rPr>
        <w:rFonts w:hint="default"/>
      </w:rPr>
    </w:lvl>
    <w:lvl w:ilvl="7">
      <w:start w:val="1"/>
      <w:numFmt w:val="decimal"/>
      <w:isLgl/>
      <w:lvlText w:val="%1.%2.%3.%4.%5.%6.%7.%8"/>
      <w:lvlJc w:val="left"/>
      <w:pPr>
        <w:ind w:left="5755" w:hanging="1440"/>
      </w:pPr>
      <w:rPr>
        <w:rFonts w:hint="default"/>
      </w:rPr>
    </w:lvl>
    <w:lvl w:ilvl="8">
      <w:start w:val="1"/>
      <w:numFmt w:val="decimal"/>
      <w:isLgl/>
      <w:lvlText w:val="%1.%2.%3.%4.%5.%6.%7.%8.%9"/>
      <w:lvlJc w:val="left"/>
      <w:pPr>
        <w:ind w:left="6680" w:hanging="1800"/>
      </w:pPr>
      <w:rPr>
        <w:rFonts w:hint="default"/>
      </w:rPr>
    </w:lvl>
  </w:abstractNum>
  <w:abstractNum w:abstractNumId="23">
    <w:nsid w:val="2ACD280A"/>
    <w:multiLevelType w:val="hybridMultilevel"/>
    <w:tmpl w:val="EC4EEAB0"/>
    <w:lvl w:ilvl="0" w:tplc="140ED1FC">
      <w:start w:val="1"/>
      <w:numFmt w:val="hebrew1"/>
      <w:lvlText w:val="(%1)"/>
      <w:lvlJc w:val="left"/>
      <w:pPr>
        <w:ind w:left="832" w:hanging="360"/>
      </w:pPr>
      <w:rPr>
        <w:rFonts w:ascii="Times New Roman" w:eastAsia="Times New Roman" w:hAnsi="Times New Roman" w:cs="David"/>
        <w:lang w:val="en-US"/>
      </w:rPr>
    </w:lvl>
    <w:lvl w:ilvl="1" w:tplc="04090019" w:tentative="1">
      <w:start w:val="1"/>
      <w:numFmt w:val="lowerLetter"/>
      <w:lvlText w:val="%2."/>
      <w:lvlJc w:val="left"/>
      <w:pPr>
        <w:ind w:left="1552" w:hanging="360"/>
      </w:pPr>
    </w:lvl>
    <w:lvl w:ilvl="2" w:tplc="0409001B" w:tentative="1">
      <w:start w:val="1"/>
      <w:numFmt w:val="lowerRoman"/>
      <w:lvlText w:val="%3."/>
      <w:lvlJc w:val="right"/>
      <w:pPr>
        <w:ind w:left="2272" w:hanging="180"/>
      </w:pPr>
    </w:lvl>
    <w:lvl w:ilvl="3" w:tplc="0409000F" w:tentative="1">
      <w:start w:val="1"/>
      <w:numFmt w:val="decimal"/>
      <w:lvlText w:val="%4."/>
      <w:lvlJc w:val="left"/>
      <w:pPr>
        <w:ind w:left="2992" w:hanging="360"/>
      </w:pPr>
    </w:lvl>
    <w:lvl w:ilvl="4" w:tplc="04090019" w:tentative="1">
      <w:start w:val="1"/>
      <w:numFmt w:val="lowerLetter"/>
      <w:lvlText w:val="%5."/>
      <w:lvlJc w:val="left"/>
      <w:pPr>
        <w:ind w:left="3712" w:hanging="360"/>
      </w:pPr>
    </w:lvl>
    <w:lvl w:ilvl="5" w:tplc="0409001B" w:tentative="1">
      <w:start w:val="1"/>
      <w:numFmt w:val="lowerRoman"/>
      <w:lvlText w:val="%6."/>
      <w:lvlJc w:val="right"/>
      <w:pPr>
        <w:ind w:left="4432" w:hanging="180"/>
      </w:pPr>
    </w:lvl>
    <w:lvl w:ilvl="6" w:tplc="0409000F" w:tentative="1">
      <w:start w:val="1"/>
      <w:numFmt w:val="decimal"/>
      <w:lvlText w:val="%7."/>
      <w:lvlJc w:val="left"/>
      <w:pPr>
        <w:ind w:left="5152" w:hanging="360"/>
      </w:pPr>
    </w:lvl>
    <w:lvl w:ilvl="7" w:tplc="04090019" w:tentative="1">
      <w:start w:val="1"/>
      <w:numFmt w:val="lowerLetter"/>
      <w:lvlText w:val="%8."/>
      <w:lvlJc w:val="left"/>
      <w:pPr>
        <w:ind w:left="5872" w:hanging="360"/>
      </w:pPr>
    </w:lvl>
    <w:lvl w:ilvl="8" w:tplc="0409001B" w:tentative="1">
      <w:start w:val="1"/>
      <w:numFmt w:val="lowerRoman"/>
      <w:lvlText w:val="%9."/>
      <w:lvlJc w:val="right"/>
      <w:pPr>
        <w:ind w:left="6592" w:hanging="180"/>
      </w:pPr>
    </w:lvl>
  </w:abstractNum>
  <w:abstractNum w:abstractNumId="24">
    <w:nsid w:val="2B2F762C"/>
    <w:multiLevelType w:val="hybridMultilevel"/>
    <w:tmpl w:val="CE7C0F08"/>
    <w:lvl w:ilvl="0" w:tplc="AC3AB91A">
      <w:start w:val="3"/>
      <w:numFmt w:val="hebrew1"/>
      <w:lvlText w:val="%1."/>
      <w:lvlJc w:val="left"/>
      <w:pPr>
        <w:ind w:left="1106" w:hanging="360"/>
      </w:pPr>
      <w:rPr>
        <w:rFonts w:hint="default"/>
        <w:b w:val="0"/>
        <w:bCs w:val="0"/>
      </w:rPr>
    </w:lvl>
    <w:lvl w:ilvl="1" w:tplc="04090019">
      <w:start w:val="1"/>
      <w:numFmt w:val="lowerLetter"/>
      <w:lvlText w:val="%2."/>
      <w:lvlJc w:val="left"/>
      <w:pPr>
        <w:ind w:left="1826" w:hanging="360"/>
      </w:pPr>
    </w:lvl>
    <w:lvl w:ilvl="2" w:tplc="0409001B" w:tentative="1">
      <w:start w:val="1"/>
      <w:numFmt w:val="lowerRoman"/>
      <w:lvlText w:val="%3."/>
      <w:lvlJc w:val="right"/>
      <w:pPr>
        <w:ind w:left="2546" w:hanging="180"/>
      </w:pPr>
    </w:lvl>
    <w:lvl w:ilvl="3" w:tplc="0409000F" w:tentative="1">
      <w:start w:val="1"/>
      <w:numFmt w:val="decimal"/>
      <w:lvlText w:val="%4."/>
      <w:lvlJc w:val="left"/>
      <w:pPr>
        <w:ind w:left="3266" w:hanging="360"/>
      </w:pPr>
    </w:lvl>
    <w:lvl w:ilvl="4" w:tplc="04090019" w:tentative="1">
      <w:start w:val="1"/>
      <w:numFmt w:val="lowerLetter"/>
      <w:lvlText w:val="%5."/>
      <w:lvlJc w:val="left"/>
      <w:pPr>
        <w:ind w:left="3986" w:hanging="360"/>
      </w:pPr>
    </w:lvl>
    <w:lvl w:ilvl="5" w:tplc="0409001B" w:tentative="1">
      <w:start w:val="1"/>
      <w:numFmt w:val="lowerRoman"/>
      <w:lvlText w:val="%6."/>
      <w:lvlJc w:val="right"/>
      <w:pPr>
        <w:ind w:left="4706" w:hanging="180"/>
      </w:pPr>
    </w:lvl>
    <w:lvl w:ilvl="6" w:tplc="0409000F" w:tentative="1">
      <w:start w:val="1"/>
      <w:numFmt w:val="decimal"/>
      <w:lvlText w:val="%7."/>
      <w:lvlJc w:val="left"/>
      <w:pPr>
        <w:ind w:left="5426" w:hanging="360"/>
      </w:pPr>
    </w:lvl>
    <w:lvl w:ilvl="7" w:tplc="04090019" w:tentative="1">
      <w:start w:val="1"/>
      <w:numFmt w:val="lowerLetter"/>
      <w:lvlText w:val="%8."/>
      <w:lvlJc w:val="left"/>
      <w:pPr>
        <w:ind w:left="6146" w:hanging="360"/>
      </w:pPr>
    </w:lvl>
    <w:lvl w:ilvl="8" w:tplc="0409001B" w:tentative="1">
      <w:start w:val="1"/>
      <w:numFmt w:val="lowerRoman"/>
      <w:lvlText w:val="%9."/>
      <w:lvlJc w:val="right"/>
      <w:pPr>
        <w:ind w:left="6866" w:hanging="180"/>
      </w:pPr>
    </w:lvl>
  </w:abstractNum>
  <w:abstractNum w:abstractNumId="25">
    <w:nsid w:val="2B7F5CA6"/>
    <w:multiLevelType w:val="hybridMultilevel"/>
    <w:tmpl w:val="E4B2087A"/>
    <w:lvl w:ilvl="0" w:tplc="FBC0802A">
      <w:start w:val="1"/>
      <w:numFmt w:val="hebrew1"/>
      <w:lvlText w:val="%1."/>
      <w:lvlJc w:val="left"/>
      <w:pPr>
        <w:tabs>
          <w:tab w:val="num" w:pos="952"/>
        </w:tabs>
        <w:ind w:left="952" w:hanging="360"/>
      </w:pPr>
      <w:rPr>
        <w:rFonts w:cs="David" w:hint="cs"/>
        <w:sz w:val="2"/>
        <w:szCs w:val="24"/>
      </w:rPr>
    </w:lvl>
    <w:lvl w:ilvl="1" w:tplc="040D0019">
      <w:start w:val="1"/>
      <w:numFmt w:val="lowerLetter"/>
      <w:lvlText w:val="%2."/>
      <w:lvlJc w:val="left"/>
      <w:pPr>
        <w:tabs>
          <w:tab w:val="num" w:pos="1672"/>
        </w:tabs>
        <w:ind w:left="1672" w:hanging="360"/>
      </w:pPr>
      <w:rPr>
        <w:rFonts w:cs="Times New Roman"/>
      </w:rPr>
    </w:lvl>
    <w:lvl w:ilvl="2" w:tplc="040D001B">
      <w:start w:val="1"/>
      <w:numFmt w:val="lowerRoman"/>
      <w:lvlText w:val="%3."/>
      <w:lvlJc w:val="right"/>
      <w:pPr>
        <w:tabs>
          <w:tab w:val="num" w:pos="2392"/>
        </w:tabs>
        <w:ind w:left="2392" w:hanging="180"/>
      </w:pPr>
      <w:rPr>
        <w:rFonts w:cs="Times New Roman"/>
      </w:rPr>
    </w:lvl>
    <w:lvl w:ilvl="3" w:tplc="D946EA24">
      <w:start w:val="1"/>
      <w:numFmt w:val="decimal"/>
      <w:lvlText w:val="%4."/>
      <w:lvlJc w:val="left"/>
      <w:pPr>
        <w:tabs>
          <w:tab w:val="num" w:pos="3112"/>
        </w:tabs>
        <w:ind w:left="3112" w:hanging="360"/>
      </w:pPr>
      <w:rPr>
        <w:rFonts w:cs="Times New Roman"/>
      </w:rPr>
    </w:lvl>
    <w:lvl w:ilvl="4" w:tplc="040D0019">
      <w:start w:val="1"/>
      <w:numFmt w:val="lowerLetter"/>
      <w:lvlText w:val="%5."/>
      <w:lvlJc w:val="left"/>
      <w:pPr>
        <w:tabs>
          <w:tab w:val="num" w:pos="3832"/>
        </w:tabs>
        <w:ind w:left="3832" w:hanging="360"/>
      </w:pPr>
      <w:rPr>
        <w:rFonts w:cs="Times New Roman"/>
      </w:rPr>
    </w:lvl>
    <w:lvl w:ilvl="5" w:tplc="040D001B">
      <w:start w:val="1"/>
      <w:numFmt w:val="lowerRoman"/>
      <w:lvlText w:val="%6."/>
      <w:lvlJc w:val="right"/>
      <w:pPr>
        <w:tabs>
          <w:tab w:val="num" w:pos="4552"/>
        </w:tabs>
        <w:ind w:left="4552" w:hanging="180"/>
      </w:pPr>
      <w:rPr>
        <w:rFonts w:cs="Times New Roman"/>
      </w:rPr>
    </w:lvl>
    <w:lvl w:ilvl="6" w:tplc="040D000F">
      <w:start w:val="1"/>
      <w:numFmt w:val="decimal"/>
      <w:lvlText w:val="%7."/>
      <w:lvlJc w:val="left"/>
      <w:pPr>
        <w:tabs>
          <w:tab w:val="num" w:pos="5272"/>
        </w:tabs>
        <w:ind w:left="5272" w:hanging="360"/>
      </w:pPr>
      <w:rPr>
        <w:rFonts w:cs="Times New Roman"/>
      </w:rPr>
    </w:lvl>
    <w:lvl w:ilvl="7" w:tplc="040D0019">
      <w:start w:val="1"/>
      <w:numFmt w:val="lowerLetter"/>
      <w:lvlText w:val="%8."/>
      <w:lvlJc w:val="left"/>
      <w:pPr>
        <w:tabs>
          <w:tab w:val="num" w:pos="5992"/>
        </w:tabs>
        <w:ind w:left="5992" w:hanging="360"/>
      </w:pPr>
      <w:rPr>
        <w:rFonts w:cs="Times New Roman"/>
      </w:rPr>
    </w:lvl>
    <w:lvl w:ilvl="8" w:tplc="040D001B">
      <w:start w:val="1"/>
      <w:numFmt w:val="lowerRoman"/>
      <w:lvlText w:val="%9."/>
      <w:lvlJc w:val="right"/>
      <w:pPr>
        <w:tabs>
          <w:tab w:val="num" w:pos="6712"/>
        </w:tabs>
        <w:ind w:left="6712" w:hanging="180"/>
      </w:pPr>
      <w:rPr>
        <w:rFonts w:cs="Times New Roman"/>
      </w:rPr>
    </w:lvl>
  </w:abstractNum>
  <w:abstractNum w:abstractNumId="26">
    <w:nsid w:val="2B854934"/>
    <w:multiLevelType w:val="hybridMultilevel"/>
    <w:tmpl w:val="48EE269E"/>
    <w:lvl w:ilvl="0" w:tplc="CC8234FE">
      <w:start w:val="1"/>
      <w:numFmt w:val="decimal"/>
      <w:lvlText w:val="%1."/>
      <w:lvlJc w:val="left"/>
      <w:pPr>
        <w:tabs>
          <w:tab w:val="num" w:pos="1080"/>
        </w:tabs>
      </w:pPr>
      <w:rPr>
        <w:rFonts w:ascii="Times New Roman" w:hAnsi="Times New Roman" w:cs="David" w:hint="default"/>
        <w:b/>
        <w:bCs w:val="0"/>
        <w:iCs w:val="0"/>
        <w:color w:val="auto"/>
        <w:sz w:val="24"/>
        <w:szCs w:val="24"/>
        <w:u w:val="none"/>
        <w:lang w:bidi="he-IL"/>
      </w:rPr>
    </w:lvl>
    <w:lvl w:ilvl="1" w:tplc="CD188A2E">
      <w:start w:val="1"/>
      <w:numFmt w:val="hebrew1"/>
      <w:lvlText w:val="%2."/>
      <w:lvlJc w:val="left"/>
      <w:pPr>
        <w:tabs>
          <w:tab w:val="num" w:pos="1647"/>
        </w:tabs>
        <w:ind w:left="1647" w:hanging="567"/>
      </w:pPr>
      <w:rPr>
        <w:rFonts w:ascii="Times New Roman" w:hAnsi="Times New Roman" w:cs="David" w:hint="default"/>
        <w:b w:val="0"/>
        <w:bCs w:val="0"/>
        <w:iCs w:val="0"/>
        <w:strike w:val="0"/>
        <w:dstrike w:val="0"/>
        <w:sz w:val="2"/>
        <w:szCs w:val="24"/>
        <w:vertAlign w:val="baseline"/>
      </w:rPr>
    </w:lvl>
    <w:lvl w:ilvl="2" w:tplc="C052B86E">
      <w:start w:val="1"/>
      <w:numFmt w:val="hebrew1"/>
      <w:lvlText w:val="%3."/>
      <w:lvlJc w:val="right"/>
      <w:pPr>
        <w:tabs>
          <w:tab w:val="num" w:pos="2160"/>
        </w:tabs>
        <w:ind w:left="2160" w:hanging="180"/>
      </w:pPr>
      <w:rPr>
        <w:rFonts w:ascii="Times New Roman" w:eastAsia="Times New Roman" w:hAnsi="Times New Roman" w:cs="David"/>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27">
    <w:nsid w:val="2BB03B05"/>
    <w:multiLevelType w:val="multilevel"/>
    <w:tmpl w:val="83864296"/>
    <w:lvl w:ilvl="0">
      <w:start w:val="1"/>
      <w:numFmt w:val="hebrew1"/>
      <w:lvlText w:val="%1."/>
      <w:lvlJc w:val="left"/>
      <w:pPr>
        <w:tabs>
          <w:tab w:val="num" w:pos="1213"/>
        </w:tabs>
        <w:ind w:left="1213" w:right="1213" w:hanging="420"/>
      </w:pPr>
      <w:rPr>
        <w:rFonts w:hint="default"/>
        <w:sz w:val="24"/>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28">
    <w:nsid w:val="2C0327B8"/>
    <w:multiLevelType w:val="hybridMultilevel"/>
    <w:tmpl w:val="387C5A92"/>
    <w:lvl w:ilvl="0" w:tplc="9EA0EEE4">
      <w:start w:val="1"/>
      <w:numFmt w:val="hebrew1"/>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29">
    <w:nsid w:val="2C975DCC"/>
    <w:multiLevelType w:val="hybridMultilevel"/>
    <w:tmpl w:val="F4A4E096"/>
    <w:lvl w:ilvl="0" w:tplc="65806C30">
      <w:start w:val="1"/>
      <w:numFmt w:val="decimal"/>
      <w:lvlText w:val="%1)"/>
      <w:lvlJc w:val="left"/>
      <w:pPr>
        <w:ind w:left="472" w:hanging="360"/>
      </w:pPr>
      <w:rPr>
        <w:rFonts w:hint="default"/>
      </w:rPr>
    </w:lvl>
    <w:lvl w:ilvl="1" w:tplc="04090019" w:tentative="1">
      <w:start w:val="1"/>
      <w:numFmt w:val="lowerLetter"/>
      <w:lvlText w:val="%2."/>
      <w:lvlJc w:val="left"/>
      <w:pPr>
        <w:ind w:left="1192" w:hanging="360"/>
      </w:pPr>
    </w:lvl>
    <w:lvl w:ilvl="2" w:tplc="0409001B" w:tentative="1">
      <w:start w:val="1"/>
      <w:numFmt w:val="lowerRoman"/>
      <w:lvlText w:val="%3."/>
      <w:lvlJc w:val="right"/>
      <w:pPr>
        <w:ind w:left="1912" w:hanging="180"/>
      </w:pPr>
    </w:lvl>
    <w:lvl w:ilvl="3" w:tplc="0409000F" w:tentative="1">
      <w:start w:val="1"/>
      <w:numFmt w:val="decimal"/>
      <w:lvlText w:val="%4."/>
      <w:lvlJc w:val="left"/>
      <w:pPr>
        <w:ind w:left="2632" w:hanging="360"/>
      </w:pPr>
    </w:lvl>
    <w:lvl w:ilvl="4" w:tplc="04090019" w:tentative="1">
      <w:start w:val="1"/>
      <w:numFmt w:val="lowerLetter"/>
      <w:lvlText w:val="%5."/>
      <w:lvlJc w:val="left"/>
      <w:pPr>
        <w:ind w:left="3352" w:hanging="360"/>
      </w:pPr>
    </w:lvl>
    <w:lvl w:ilvl="5" w:tplc="0409001B" w:tentative="1">
      <w:start w:val="1"/>
      <w:numFmt w:val="lowerRoman"/>
      <w:lvlText w:val="%6."/>
      <w:lvlJc w:val="right"/>
      <w:pPr>
        <w:ind w:left="4072" w:hanging="180"/>
      </w:pPr>
    </w:lvl>
    <w:lvl w:ilvl="6" w:tplc="0409000F" w:tentative="1">
      <w:start w:val="1"/>
      <w:numFmt w:val="decimal"/>
      <w:lvlText w:val="%7."/>
      <w:lvlJc w:val="left"/>
      <w:pPr>
        <w:ind w:left="4792" w:hanging="360"/>
      </w:pPr>
    </w:lvl>
    <w:lvl w:ilvl="7" w:tplc="04090019" w:tentative="1">
      <w:start w:val="1"/>
      <w:numFmt w:val="lowerLetter"/>
      <w:lvlText w:val="%8."/>
      <w:lvlJc w:val="left"/>
      <w:pPr>
        <w:ind w:left="5512" w:hanging="360"/>
      </w:pPr>
    </w:lvl>
    <w:lvl w:ilvl="8" w:tplc="0409001B" w:tentative="1">
      <w:start w:val="1"/>
      <w:numFmt w:val="lowerRoman"/>
      <w:lvlText w:val="%9."/>
      <w:lvlJc w:val="right"/>
      <w:pPr>
        <w:ind w:left="6232" w:hanging="180"/>
      </w:pPr>
    </w:lvl>
  </w:abstractNum>
  <w:abstractNum w:abstractNumId="30">
    <w:nsid w:val="2DD75C74"/>
    <w:multiLevelType w:val="hybridMultilevel"/>
    <w:tmpl w:val="C0724C06"/>
    <w:lvl w:ilvl="0" w:tplc="7F9AC252">
      <w:start w:val="1"/>
      <w:numFmt w:val="decimal"/>
      <w:pStyle w:val="7"/>
      <w:lvlText w:val="%1."/>
      <w:lvlJc w:val="left"/>
      <w:pPr>
        <w:tabs>
          <w:tab w:val="num" w:pos="1080"/>
        </w:tabs>
      </w:pPr>
      <w:rPr>
        <w:rFonts w:ascii="Times New Roman" w:hAnsi="Times New Roman" w:cs="David" w:hint="default"/>
        <w:bCs/>
        <w:iCs w:val="0"/>
        <w:color w:val="auto"/>
        <w:sz w:val="24"/>
        <w:szCs w:val="24"/>
        <w:u w:val="none"/>
      </w:rPr>
    </w:lvl>
    <w:lvl w:ilvl="1" w:tplc="E312BE3A">
      <w:start w:val="1"/>
      <w:numFmt w:val="hebrew1"/>
      <w:lvlText w:val="%2."/>
      <w:lvlJc w:val="left"/>
      <w:pPr>
        <w:tabs>
          <w:tab w:val="num" w:pos="1017"/>
        </w:tabs>
        <w:ind w:left="1017" w:hanging="567"/>
      </w:pPr>
      <w:rPr>
        <w:rFonts w:ascii="Times New Roman" w:hAnsi="Times New Roman" w:cs="David" w:hint="default"/>
        <w:b w:val="0"/>
        <w:bCs w:val="0"/>
        <w:iCs w:val="0"/>
        <w:strike w:val="0"/>
        <w:dstrike w:val="0"/>
        <w:sz w:val="2"/>
        <w:szCs w:val="24"/>
        <w:vertAlign w:val="baseline"/>
        <w:lang w:val="en-US"/>
      </w:rPr>
    </w:lvl>
    <w:lvl w:ilvl="2" w:tplc="FECC9398">
      <w:start w:val="1"/>
      <w:numFmt w:val="hebrew1"/>
      <w:lvlText w:val="%3."/>
      <w:lvlJc w:val="right"/>
      <w:pPr>
        <w:tabs>
          <w:tab w:val="num" w:pos="2160"/>
        </w:tabs>
        <w:ind w:left="2160" w:hanging="180"/>
      </w:pPr>
      <w:rPr>
        <w:rFonts w:ascii="Times New Roman" w:eastAsia="Times New Roman" w:hAnsi="Times New Roman" w:cs="David"/>
        <w:lang w:val="en-US"/>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31">
    <w:nsid w:val="30B377BD"/>
    <w:multiLevelType w:val="hybridMultilevel"/>
    <w:tmpl w:val="DF067862"/>
    <w:lvl w:ilvl="0" w:tplc="65806C30">
      <w:start w:val="1"/>
      <w:numFmt w:val="decimal"/>
      <w:lvlText w:val="%1)"/>
      <w:lvlJc w:val="left"/>
      <w:pPr>
        <w:ind w:left="472" w:hanging="360"/>
      </w:pPr>
      <w:rPr>
        <w:rFonts w:hint="default"/>
      </w:rPr>
    </w:lvl>
    <w:lvl w:ilvl="1" w:tplc="04090019" w:tentative="1">
      <w:start w:val="1"/>
      <w:numFmt w:val="lowerLetter"/>
      <w:lvlText w:val="%2."/>
      <w:lvlJc w:val="left"/>
      <w:pPr>
        <w:ind w:left="1192" w:hanging="360"/>
      </w:pPr>
    </w:lvl>
    <w:lvl w:ilvl="2" w:tplc="0409001B" w:tentative="1">
      <w:start w:val="1"/>
      <w:numFmt w:val="lowerRoman"/>
      <w:lvlText w:val="%3."/>
      <w:lvlJc w:val="right"/>
      <w:pPr>
        <w:ind w:left="1912" w:hanging="180"/>
      </w:pPr>
    </w:lvl>
    <w:lvl w:ilvl="3" w:tplc="0409000F" w:tentative="1">
      <w:start w:val="1"/>
      <w:numFmt w:val="decimal"/>
      <w:lvlText w:val="%4."/>
      <w:lvlJc w:val="left"/>
      <w:pPr>
        <w:ind w:left="2632" w:hanging="360"/>
      </w:pPr>
    </w:lvl>
    <w:lvl w:ilvl="4" w:tplc="04090019" w:tentative="1">
      <w:start w:val="1"/>
      <w:numFmt w:val="lowerLetter"/>
      <w:lvlText w:val="%5."/>
      <w:lvlJc w:val="left"/>
      <w:pPr>
        <w:ind w:left="3352" w:hanging="360"/>
      </w:pPr>
    </w:lvl>
    <w:lvl w:ilvl="5" w:tplc="0409001B" w:tentative="1">
      <w:start w:val="1"/>
      <w:numFmt w:val="lowerRoman"/>
      <w:lvlText w:val="%6."/>
      <w:lvlJc w:val="right"/>
      <w:pPr>
        <w:ind w:left="4072" w:hanging="180"/>
      </w:pPr>
    </w:lvl>
    <w:lvl w:ilvl="6" w:tplc="0409000F" w:tentative="1">
      <w:start w:val="1"/>
      <w:numFmt w:val="decimal"/>
      <w:lvlText w:val="%7."/>
      <w:lvlJc w:val="left"/>
      <w:pPr>
        <w:ind w:left="4792" w:hanging="360"/>
      </w:pPr>
    </w:lvl>
    <w:lvl w:ilvl="7" w:tplc="04090019" w:tentative="1">
      <w:start w:val="1"/>
      <w:numFmt w:val="lowerLetter"/>
      <w:lvlText w:val="%8."/>
      <w:lvlJc w:val="left"/>
      <w:pPr>
        <w:ind w:left="5512" w:hanging="360"/>
      </w:pPr>
    </w:lvl>
    <w:lvl w:ilvl="8" w:tplc="0409001B" w:tentative="1">
      <w:start w:val="1"/>
      <w:numFmt w:val="lowerRoman"/>
      <w:lvlText w:val="%9."/>
      <w:lvlJc w:val="right"/>
      <w:pPr>
        <w:ind w:left="6232" w:hanging="180"/>
      </w:pPr>
    </w:lvl>
  </w:abstractNum>
  <w:abstractNum w:abstractNumId="32">
    <w:nsid w:val="32E54352"/>
    <w:multiLevelType w:val="multilevel"/>
    <w:tmpl w:val="BB5A0540"/>
    <w:lvl w:ilvl="0">
      <w:start w:val="2"/>
      <w:numFmt w:val="decimal"/>
      <w:lvlText w:val="%1"/>
      <w:lvlJc w:val="left"/>
      <w:pPr>
        <w:ind w:left="360" w:hanging="360"/>
      </w:pPr>
      <w:rPr>
        <w:rFonts w:hint="default"/>
      </w:rPr>
    </w:lvl>
    <w:lvl w:ilvl="1">
      <w:start w:val="3"/>
      <w:numFmt w:val="decimal"/>
      <w:lvlText w:val="%2)"/>
      <w:lvlJc w:val="left"/>
      <w:pPr>
        <w:ind w:left="720" w:hanging="360"/>
      </w:pPr>
      <w:rPr>
        <w:rFonts w:hint="default"/>
        <w:b w:val="0"/>
        <w:bCs w:val="0"/>
        <w:sz w:val="24"/>
      </w:rPr>
    </w:lvl>
    <w:lvl w:ilvl="2">
      <w:start w:val="1"/>
      <w:numFmt w:val="hebrew1"/>
      <w:lvlText w:val="%3."/>
      <w:lvlJc w:val="left"/>
      <w:pPr>
        <w:ind w:left="1440" w:hanging="720"/>
      </w:pPr>
      <w:rPr>
        <w:rFonts w:hint="default"/>
        <w:b w:val="0"/>
        <w:bCs w:val="0"/>
        <w:sz w:val="24"/>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3">
    <w:nsid w:val="352F0190"/>
    <w:multiLevelType w:val="hybridMultilevel"/>
    <w:tmpl w:val="71B0F3E4"/>
    <w:lvl w:ilvl="0" w:tplc="07106D30">
      <w:start w:val="1"/>
      <w:numFmt w:val="hebrew1"/>
      <w:lvlText w:val="%1."/>
      <w:lvlJc w:val="left"/>
      <w:pPr>
        <w:tabs>
          <w:tab w:val="num" w:pos="1080"/>
        </w:tabs>
        <w:ind w:left="1080" w:hanging="360"/>
      </w:pPr>
      <w:rPr>
        <w:rFonts w:cs="David"/>
        <w:sz w:val="2"/>
        <w:szCs w:val="24"/>
      </w:rPr>
    </w:lvl>
    <w:lvl w:ilvl="1" w:tplc="87B46606">
      <w:start w:val="1"/>
      <w:numFmt w:val="hebrew1"/>
      <w:lvlText w:val="%2."/>
      <w:lvlJc w:val="left"/>
      <w:pPr>
        <w:tabs>
          <w:tab w:val="num" w:pos="1440"/>
        </w:tabs>
        <w:ind w:left="1440" w:hanging="360"/>
      </w:pPr>
      <w:rPr>
        <w:rFonts w:cs="Times New Roman"/>
        <w:sz w:val="2"/>
        <w:szCs w:val="24"/>
      </w:rPr>
    </w:lvl>
    <w:lvl w:ilvl="2" w:tplc="040D001B">
      <w:start w:val="1"/>
      <w:numFmt w:val="decimal"/>
      <w:lvlText w:val="%3."/>
      <w:lvlJc w:val="left"/>
      <w:pPr>
        <w:tabs>
          <w:tab w:val="num" w:pos="2160"/>
        </w:tabs>
        <w:ind w:left="2160" w:hanging="360"/>
      </w:pPr>
      <w:rPr>
        <w:rFonts w:cs="Times New Roman"/>
      </w:rPr>
    </w:lvl>
    <w:lvl w:ilvl="3" w:tplc="040D000F">
      <w:start w:val="1"/>
      <w:numFmt w:val="decimal"/>
      <w:lvlText w:val="%4."/>
      <w:lvlJc w:val="left"/>
      <w:pPr>
        <w:tabs>
          <w:tab w:val="num" w:pos="360"/>
        </w:tabs>
        <w:ind w:left="360" w:hanging="360"/>
      </w:pPr>
      <w:rPr>
        <w:rFonts w:cs="Times New Roman"/>
      </w:rPr>
    </w:lvl>
    <w:lvl w:ilvl="4" w:tplc="040D0019">
      <w:start w:val="1"/>
      <w:numFmt w:val="decimal"/>
      <w:lvlText w:val="%5."/>
      <w:lvlJc w:val="left"/>
      <w:pPr>
        <w:tabs>
          <w:tab w:val="num" w:pos="3600"/>
        </w:tabs>
        <w:ind w:left="3600" w:hanging="360"/>
      </w:pPr>
      <w:rPr>
        <w:rFonts w:cs="Times New Roman"/>
      </w:rPr>
    </w:lvl>
    <w:lvl w:ilvl="5" w:tplc="040D001B">
      <w:start w:val="1"/>
      <w:numFmt w:val="decimal"/>
      <w:lvlText w:val="%6."/>
      <w:lvlJc w:val="left"/>
      <w:pPr>
        <w:tabs>
          <w:tab w:val="num" w:pos="4320"/>
        </w:tabs>
        <w:ind w:left="4320" w:hanging="36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decimal"/>
      <w:lvlText w:val="%8."/>
      <w:lvlJc w:val="left"/>
      <w:pPr>
        <w:tabs>
          <w:tab w:val="num" w:pos="5760"/>
        </w:tabs>
        <w:ind w:left="5760" w:hanging="360"/>
      </w:pPr>
      <w:rPr>
        <w:rFonts w:cs="Times New Roman"/>
      </w:rPr>
    </w:lvl>
    <w:lvl w:ilvl="8" w:tplc="040D001B">
      <w:start w:val="1"/>
      <w:numFmt w:val="decimal"/>
      <w:lvlText w:val="%9."/>
      <w:lvlJc w:val="left"/>
      <w:pPr>
        <w:tabs>
          <w:tab w:val="num" w:pos="6480"/>
        </w:tabs>
        <w:ind w:left="6480" w:hanging="360"/>
      </w:pPr>
      <w:rPr>
        <w:rFonts w:cs="Times New Roman"/>
      </w:rPr>
    </w:lvl>
  </w:abstractNum>
  <w:abstractNum w:abstractNumId="34">
    <w:nsid w:val="368A0A53"/>
    <w:multiLevelType w:val="hybridMultilevel"/>
    <w:tmpl w:val="4F46CA46"/>
    <w:lvl w:ilvl="0" w:tplc="614893C4">
      <w:start w:val="1"/>
      <w:numFmt w:val="decimal"/>
      <w:lvlText w:val="%1)"/>
      <w:lvlJc w:val="left"/>
      <w:pPr>
        <w:ind w:left="472" w:hanging="360"/>
      </w:pPr>
      <w:rPr>
        <w:rFonts w:hint="default"/>
      </w:rPr>
    </w:lvl>
    <w:lvl w:ilvl="1" w:tplc="04090019" w:tentative="1">
      <w:start w:val="1"/>
      <w:numFmt w:val="lowerLetter"/>
      <w:lvlText w:val="%2."/>
      <w:lvlJc w:val="left"/>
      <w:pPr>
        <w:ind w:left="1192" w:hanging="360"/>
      </w:pPr>
    </w:lvl>
    <w:lvl w:ilvl="2" w:tplc="0409001B" w:tentative="1">
      <w:start w:val="1"/>
      <w:numFmt w:val="lowerRoman"/>
      <w:lvlText w:val="%3."/>
      <w:lvlJc w:val="right"/>
      <w:pPr>
        <w:ind w:left="1912" w:hanging="180"/>
      </w:pPr>
    </w:lvl>
    <w:lvl w:ilvl="3" w:tplc="0409000F" w:tentative="1">
      <w:start w:val="1"/>
      <w:numFmt w:val="decimal"/>
      <w:lvlText w:val="%4."/>
      <w:lvlJc w:val="left"/>
      <w:pPr>
        <w:ind w:left="2632" w:hanging="360"/>
      </w:pPr>
    </w:lvl>
    <w:lvl w:ilvl="4" w:tplc="04090019" w:tentative="1">
      <w:start w:val="1"/>
      <w:numFmt w:val="lowerLetter"/>
      <w:lvlText w:val="%5."/>
      <w:lvlJc w:val="left"/>
      <w:pPr>
        <w:ind w:left="3352" w:hanging="360"/>
      </w:pPr>
    </w:lvl>
    <w:lvl w:ilvl="5" w:tplc="0409001B" w:tentative="1">
      <w:start w:val="1"/>
      <w:numFmt w:val="lowerRoman"/>
      <w:lvlText w:val="%6."/>
      <w:lvlJc w:val="right"/>
      <w:pPr>
        <w:ind w:left="4072" w:hanging="180"/>
      </w:pPr>
    </w:lvl>
    <w:lvl w:ilvl="6" w:tplc="0409000F" w:tentative="1">
      <w:start w:val="1"/>
      <w:numFmt w:val="decimal"/>
      <w:lvlText w:val="%7."/>
      <w:lvlJc w:val="left"/>
      <w:pPr>
        <w:ind w:left="4792" w:hanging="360"/>
      </w:pPr>
    </w:lvl>
    <w:lvl w:ilvl="7" w:tplc="04090019" w:tentative="1">
      <w:start w:val="1"/>
      <w:numFmt w:val="lowerLetter"/>
      <w:lvlText w:val="%8."/>
      <w:lvlJc w:val="left"/>
      <w:pPr>
        <w:ind w:left="5512" w:hanging="360"/>
      </w:pPr>
    </w:lvl>
    <w:lvl w:ilvl="8" w:tplc="0409001B" w:tentative="1">
      <w:start w:val="1"/>
      <w:numFmt w:val="lowerRoman"/>
      <w:lvlText w:val="%9."/>
      <w:lvlJc w:val="right"/>
      <w:pPr>
        <w:ind w:left="6232" w:hanging="180"/>
      </w:pPr>
    </w:lvl>
  </w:abstractNum>
  <w:abstractNum w:abstractNumId="35">
    <w:nsid w:val="37267422"/>
    <w:multiLevelType w:val="hybridMultilevel"/>
    <w:tmpl w:val="1144BBEE"/>
    <w:lvl w:ilvl="0" w:tplc="E236DF5C">
      <w:start w:val="1"/>
      <w:numFmt w:val="hebrew1"/>
      <w:lvlText w:val="%1."/>
      <w:lvlJc w:val="left"/>
      <w:pPr>
        <w:tabs>
          <w:tab w:val="num" w:pos="790"/>
        </w:tabs>
        <w:ind w:left="790" w:hanging="360"/>
      </w:pPr>
      <w:rPr>
        <w:rFonts w:cs="David" w:hint="cs"/>
        <w:sz w:val="2"/>
        <w:szCs w:val="24"/>
      </w:rPr>
    </w:lvl>
    <w:lvl w:ilvl="1" w:tplc="1A7C643A">
      <w:start w:val="1"/>
      <w:numFmt w:val="lowerLetter"/>
      <w:lvlText w:val="%2."/>
      <w:lvlJc w:val="left"/>
      <w:pPr>
        <w:tabs>
          <w:tab w:val="num" w:pos="1510"/>
        </w:tabs>
        <w:ind w:left="1510" w:hanging="360"/>
      </w:pPr>
      <w:rPr>
        <w:rFonts w:cs="Times New Roman"/>
      </w:rPr>
    </w:lvl>
    <w:lvl w:ilvl="2" w:tplc="040D001B">
      <w:start w:val="1"/>
      <w:numFmt w:val="lowerRoman"/>
      <w:lvlText w:val="%3."/>
      <w:lvlJc w:val="right"/>
      <w:pPr>
        <w:tabs>
          <w:tab w:val="num" w:pos="2230"/>
        </w:tabs>
        <w:ind w:left="2230" w:hanging="180"/>
      </w:pPr>
      <w:rPr>
        <w:rFonts w:cs="Times New Roman"/>
      </w:rPr>
    </w:lvl>
    <w:lvl w:ilvl="3" w:tplc="040D000F">
      <w:start w:val="1"/>
      <w:numFmt w:val="decimal"/>
      <w:lvlText w:val="%4."/>
      <w:lvlJc w:val="left"/>
      <w:pPr>
        <w:tabs>
          <w:tab w:val="num" w:pos="2950"/>
        </w:tabs>
        <w:ind w:left="2950" w:hanging="360"/>
      </w:pPr>
      <w:rPr>
        <w:rFonts w:cs="Times New Roman"/>
      </w:rPr>
    </w:lvl>
    <w:lvl w:ilvl="4" w:tplc="040D0019">
      <w:start w:val="1"/>
      <w:numFmt w:val="lowerLetter"/>
      <w:lvlText w:val="%5."/>
      <w:lvlJc w:val="left"/>
      <w:pPr>
        <w:tabs>
          <w:tab w:val="num" w:pos="3670"/>
        </w:tabs>
        <w:ind w:left="3670" w:hanging="360"/>
      </w:pPr>
      <w:rPr>
        <w:rFonts w:cs="Times New Roman"/>
      </w:rPr>
    </w:lvl>
    <w:lvl w:ilvl="5" w:tplc="040D001B">
      <w:start w:val="1"/>
      <w:numFmt w:val="lowerRoman"/>
      <w:lvlText w:val="%6."/>
      <w:lvlJc w:val="right"/>
      <w:pPr>
        <w:tabs>
          <w:tab w:val="num" w:pos="4390"/>
        </w:tabs>
        <w:ind w:left="4390" w:hanging="180"/>
      </w:pPr>
      <w:rPr>
        <w:rFonts w:cs="Times New Roman"/>
      </w:rPr>
    </w:lvl>
    <w:lvl w:ilvl="6" w:tplc="040D000F">
      <w:start w:val="1"/>
      <w:numFmt w:val="decimal"/>
      <w:lvlText w:val="%7."/>
      <w:lvlJc w:val="left"/>
      <w:pPr>
        <w:tabs>
          <w:tab w:val="num" w:pos="5110"/>
        </w:tabs>
        <w:ind w:left="5110" w:hanging="360"/>
      </w:pPr>
      <w:rPr>
        <w:rFonts w:cs="Times New Roman"/>
      </w:rPr>
    </w:lvl>
    <w:lvl w:ilvl="7" w:tplc="040D0019">
      <w:start w:val="1"/>
      <w:numFmt w:val="lowerLetter"/>
      <w:lvlText w:val="%8."/>
      <w:lvlJc w:val="left"/>
      <w:pPr>
        <w:tabs>
          <w:tab w:val="num" w:pos="5830"/>
        </w:tabs>
        <w:ind w:left="5830" w:hanging="360"/>
      </w:pPr>
      <w:rPr>
        <w:rFonts w:cs="Times New Roman"/>
      </w:rPr>
    </w:lvl>
    <w:lvl w:ilvl="8" w:tplc="040D001B">
      <w:start w:val="1"/>
      <w:numFmt w:val="lowerRoman"/>
      <w:lvlText w:val="%9."/>
      <w:lvlJc w:val="right"/>
      <w:pPr>
        <w:tabs>
          <w:tab w:val="num" w:pos="6550"/>
        </w:tabs>
        <w:ind w:left="6550" w:hanging="180"/>
      </w:pPr>
      <w:rPr>
        <w:rFonts w:cs="Times New Roman"/>
      </w:rPr>
    </w:lvl>
  </w:abstractNum>
  <w:abstractNum w:abstractNumId="36">
    <w:nsid w:val="37A62981"/>
    <w:multiLevelType w:val="hybridMultilevel"/>
    <w:tmpl w:val="E910B494"/>
    <w:lvl w:ilvl="0" w:tplc="E236DF5C">
      <w:start w:val="1"/>
      <w:numFmt w:val="hebrew1"/>
      <w:lvlText w:val="%1."/>
      <w:lvlJc w:val="left"/>
      <w:pPr>
        <w:tabs>
          <w:tab w:val="num" w:pos="790"/>
        </w:tabs>
        <w:ind w:left="790" w:hanging="360"/>
      </w:pPr>
      <w:rPr>
        <w:rFonts w:cs="David" w:hint="cs"/>
        <w:sz w:val="2"/>
        <w:szCs w:val="24"/>
      </w:rPr>
    </w:lvl>
    <w:lvl w:ilvl="1" w:tplc="1A7C643A">
      <w:start w:val="1"/>
      <w:numFmt w:val="lowerLetter"/>
      <w:lvlText w:val="%2."/>
      <w:lvlJc w:val="left"/>
      <w:pPr>
        <w:tabs>
          <w:tab w:val="num" w:pos="1510"/>
        </w:tabs>
        <w:ind w:left="1510" w:hanging="360"/>
      </w:pPr>
      <w:rPr>
        <w:rFonts w:cs="Times New Roman"/>
      </w:rPr>
    </w:lvl>
    <w:lvl w:ilvl="2" w:tplc="040D001B">
      <w:start w:val="1"/>
      <w:numFmt w:val="lowerRoman"/>
      <w:lvlText w:val="%3."/>
      <w:lvlJc w:val="right"/>
      <w:pPr>
        <w:tabs>
          <w:tab w:val="num" w:pos="2230"/>
        </w:tabs>
        <w:ind w:left="2230" w:hanging="180"/>
      </w:pPr>
      <w:rPr>
        <w:rFonts w:cs="Times New Roman"/>
      </w:rPr>
    </w:lvl>
    <w:lvl w:ilvl="3" w:tplc="040D000F">
      <w:start w:val="1"/>
      <w:numFmt w:val="decimal"/>
      <w:lvlText w:val="%4."/>
      <w:lvlJc w:val="left"/>
      <w:pPr>
        <w:tabs>
          <w:tab w:val="num" w:pos="2950"/>
        </w:tabs>
        <w:ind w:left="2950" w:hanging="360"/>
      </w:pPr>
      <w:rPr>
        <w:rFonts w:cs="Times New Roman"/>
      </w:rPr>
    </w:lvl>
    <w:lvl w:ilvl="4" w:tplc="040D0019">
      <w:start w:val="1"/>
      <w:numFmt w:val="lowerLetter"/>
      <w:lvlText w:val="%5."/>
      <w:lvlJc w:val="left"/>
      <w:pPr>
        <w:tabs>
          <w:tab w:val="num" w:pos="3670"/>
        </w:tabs>
        <w:ind w:left="3670" w:hanging="360"/>
      </w:pPr>
      <w:rPr>
        <w:rFonts w:cs="Times New Roman"/>
      </w:rPr>
    </w:lvl>
    <w:lvl w:ilvl="5" w:tplc="040D001B">
      <w:start w:val="1"/>
      <w:numFmt w:val="lowerRoman"/>
      <w:lvlText w:val="%6."/>
      <w:lvlJc w:val="right"/>
      <w:pPr>
        <w:tabs>
          <w:tab w:val="num" w:pos="4390"/>
        </w:tabs>
        <w:ind w:left="4390" w:hanging="180"/>
      </w:pPr>
      <w:rPr>
        <w:rFonts w:cs="Times New Roman"/>
      </w:rPr>
    </w:lvl>
    <w:lvl w:ilvl="6" w:tplc="040D000F">
      <w:start w:val="1"/>
      <w:numFmt w:val="decimal"/>
      <w:lvlText w:val="%7."/>
      <w:lvlJc w:val="left"/>
      <w:pPr>
        <w:tabs>
          <w:tab w:val="num" w:pos="5110"/>
        </w:tabs>
        <w:ind w:left="5110" w:hanging="360"/>
      </w:pPr>
      <w:rPr>
        <w:rFonts w:cs="Times New Roman"/>
      </w:rPr>
    </w:lvl>
    <w:lvl w:ilvl="7" w:tplc="040D0019">
      <w:start w:val="1"/>
      <w:numFmt w:val="lowerLetter"/>
      <w:lvlText w:val="%8."/>
      <w:lvlJc w:val="left"/>
      <w:pPr>
        <w:tabs>
          <w:tab w:val="num" w:pos="5830"/>
        </w:tabs>
        <w:ind w:left="5830" w:hanging="360"/>
      </w:pPr>
      <w:rPr>
        <w:rFonts w:cs="Times New Roman"/>
      </w:rPr>
    </w:lvl>
    <w:lvl w:ilvl="8" w:tplc="040D001B">
      <w:start w:val="1"/>
      <w:numFmt w:val="lowerRoman"/>
      <w:lvlText w:val="%9."/>
      <w:lvlJc w:val="right"/>
      <w:pPr>
        <w:tabs>
          <w:tab w:val="num" w:pos="6550"/>
        </w:tabs>
        <w:ind w:left="6550" w:hanging="180"/>
      </w:pPr>
      <w:rPr>
        <w:rFonts w:cs="Times New Roman"/>
      </w:rPr>
    </w:lvl>
  </w:abstractNum>
  <w:abstractNum w:abstractNumId="37">
    <w:nsid w:val="3B5F67D8"/>
    <w:multiLevelType w:val="hybridMultilevel"/>
    <w:tmpl w:val="B9F4710E"/>
    <w:lvl w:ilvl="0" w:tplc="0E0E7C1C">
      <w:start w:val="1"/>
      <w:numFmt w:val="hebrew1"/>
      <w:lvlText w:val="%1."/>
      <w:lvlJc w:val="left"/>
      <w:pPr>
        <w:tabs>
          <w:tab w:val="num" w:pos="1134"/>
        </w:tabs>
        <w:ind w:left="1134" w:hanging="567"/>
      </w:pPr>
      <w:rPr>
        <w:rFonts w:ascii="Times New Roman" w:hAnsi="Times New Roman" w:cs="David" w:hint="default"/>
        <w:bCs w:val="0"/>
        <w:iCs w:val="0"/>
        <w:sz w:val="2"/>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A5D67EAE">
      <w:start w:val="1"/>
      <w:numFmt w:val="decimal"/>
      <w:lvlText w:val="%4."/>
      <w:lvlJc w:val="left"/>
      <w:pPr>
        <w:tabs>
          <w:tab w:val="num" w:pos="2880"/>
        </w:tabs>
        <w:ind w:left="2880" w:hanging="360"/>
      </w:pPr>
      <w:rPr>
        <w:rFonts w:ascii="Times New Roman" w:hAnsi="Times New Roman" w:cs="Times New Roman"/>
        <w:b/>
        <w:bCs/>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38">
    <w:nsid w:val="3BBF5DFD"/>
    <w:multiLevelType w:val="hybridMultilevel"/>
    <w:tmpl w:val="5B62263C"/>
    <w:lvl w:ilvl="0" w:tplc="BCF0DD4A">
      <w:start w:val="1"/>
      <w:numFmt w:val="hebrew1"/>
      <w:lvlText w:val="%1."/>
      <w:lvlJc w:val="left"/>
      <w:pPr>
        <w:tabs>
          <w:tab w:val="num" w:pos="819"/>
        </w:tabs>
        <w:ind w:left="819" w:right="819" w:hanging="360"/>
      </w:pPr>
      <w:rPr>
        <w:rFonts w:hint="cs"/>
      </w:rPr>
    </w:lvl>
    <w:lvl w:ilvl="1" w:tplc="040D0019">
      <w:start w:val="1"/>
      <w:numFmt w:val="hebrew1"/>
      <w:lvlText w:val="%2."/>
      <w:lvlJc w:val="center"/>
      <w:pPr>
        <w:tabs>
          <w:tab w:val="num" w:pos="1539"/>
        </w:tabs>
        <w:ind w:left="1539" w:right="1539" w:hanging="360"/>
      </w:pPr>
      <w:rPr>
        <w:rFonts w:cs="David" w:hint="cs"/>
      </w:rPr>
    </w:lvl>
    <w:lvl w:ilvl="2" w:tplc="040D001B">
      <w:start w:val="1"/>
      <w:numFmt w:val="decimal"/>
      <w:lvlText w:val="(%3)"/>
      <w:lvlJc w:val="left"/>
      <w:pPr>
        <w:tabs>
          <w:tab w:val="num" w:pos="2439"/>
        </w:tabs>
        <w:ind w:left="2439" w:right="2439" w:hanging="360"/>
      </w:pPr>
      <w:rPr>
        <w:rFonts w:hint="cs"/>
      </w:rPr>
    </w:lvl>
    <w:lvl w:ilvl="3" w:tplc="040D000F" w:tentative="1">
      <w:start w:val="1"/>
      <w:numFmt w:val="decimal"/>
      <w:lvlText w:val="%4."/>
      <w:lvlJc w:val="left"/>
      <w:pPr>
        <w:tabs>
          <w:tab w:val="num" w:pos="2979"/>
        </w:tabs>
        <w:ind w:left="2979" w:right="2979" w:hanging="360"/>
      </w:pPr>
    </w:lvl>
    <w:lvl w:ilvl="4" w:tplc="040D0019">
      <w:start w:val="1"/>
      <w:numFmt w:val="lowerLetter"/>
      <w:lvlText w:val="%5."/>
      <w:lvlJc w:val="left"/>
      <w:pPr>
        <w:tabs>
          <w:tab w:val="num" w:pos="3699"/>
        </w:tabs>
        <w:ind w:left="3699" w:right="3699" w:hanging="360"/>
      </w:pPr>
    </w:lvl>
    <w:lvl w:ilvl="5" w:tplc="040D001B" w:tentative="1">
      <w:start w:val="1"/>
      <w:numFmt w:val="lowerRoman"/>
      <w:lvlText w:val="%6."/>
      <w:lvlJc w:val="right"/>
      <w:pPr>
        <w:tabs>
          <w:tab w:val="num" w:pos="4419"/>
        </w:tabs>
        <w:ind w:left="4419" w:right="4419" w:hanging="180"/>
      </w:pPr>
    </w:lvl>
    <w:lvl w:ilvl="6" w:tplc="040D000F">
      <w:start w:val="1"/>
      <w:numFmt w:val="decimal"/>
      <w:lvlText w:val="%7."/>
      <w:lvlJc w:val="left"/>
      <w:pPr>
        <w:tabs>
          <w:tab w:val="num" w:pos="5139"/>
        </w:tabs>
        <w:ind w:left="5139" w:right="5139" w:hanging="360"/>
      </w:pPr>
    </w:lvl>
    <w:lvl w:ilvl="7" w:tplc="040D0019" w:tentative="1">
      <w:start w:val="1"/>
      <w:numFmt w:val="lowerLetter"/>
      <w:lvlText w:val="%8."/>
      <w:lvlJc w:val="left"/>
      <w:pPr>
        <w:tabs>
          <w:tab w:val="num" w:pos="5859"/>
        </w:tabs>
        <w:ind w:left="5859" w:right="5859" w:hanging="360"/>
      </w:pPr>
    </w:lvl>
    <w:lvl w:ilvl="8" w:tplc="040D001B" w:tentative="1">
      <w:start w:val="1"/>
      <w:numFmt w:val="lowerRoman"/>
      <w:lvlText w:val="%9."/>
      <w:lvlJc w:val="right"/>
      <w:pPr>
        <w:tabs>
          <w:tab w:val="num" w:pos="6579"/>
        </w:tabs>
        <w:ind w:left="6579" w:right="6579" w:hanging="180"/>
      </w:pPr>
    </w:lvl>
  </w:abstractNum>
  <w:abstractNum w:abstractNumId="39">
    <w:nsid w:val="3BD7570D"/>
    <w:multiLevelType w:val="hybridMultilevel"/>
    <w:tmpl w:val="864EBE60"/>
    <w:lvl w:ilvl="0" w:tplc="C7603C2A">
      <w:start w:val="1"/>
      <w:numFmt w:val="hebrew1"/>
      <w:lvlText w:val="(%1)"/>
      <w:lvlJc w:val="left"/>
      <w:pPr>
        <w:tabs>
          <w:tab w:val="num" w:pos="2490"/>
        </w:tabs>
        <w:ind w:left="2490" w:hanging="690"/>
      </w:pPr>
      <w:rPr>
        <w:rFonts w:hint="default"/>
      </w:rPr>
    </w:lvl>
    <w:lvl w:ilvl="1" w:tplc="04090019">
      <w:start w:val="1"/>
      <w:numFmt w:val="lowerLetter"/>
      <w:lvlText w:val="%2."/>
      <w:lvlJc w:val="left"/>
      <w:pPr>
        <w:tabs>
          <w:tab w:val="num" w:pos="2880"/>
        </w:tabs>
        <w:ind w:left="2880" w:hanging="360"/>
      </w:pPr>
    </w:lvl>
    <w:lvl w:ilvl="2" w:tplc="0409001B" w:tentative="1">
      <w:start w:val="1"/>
      <w:numFmt w:val="lowerRoman"/>
      <w:lvlText w:val="%3."/>
      <w:lvlJc w:val="right"/>
      <w:pPr>
        <w:tabs>
          <w:tab w:val="num" w:pos="3600"/>
        </w:tabs>
        <w:ind w:left="3600" w:hanging="180"/>
      </w:pPr>
    </w:lvl>
    <w:lvl w:ilvl="3" w:tplc="0409000F" w:tentative="1">
      <w:start w:val="1"/>
      <w:numFmt w:val="decimal"/>
      <w:lvlText w:val="%4."/>
      <w:lvlJc w:val="left"/>
      <w:pPr>
        <w:tabs>
          <w:tab w:val="num" w:pos="4320"/>
        </w:tabs>
        <w:ind w:left="4320" w:hanging="360"/>
      </w:pPr>
    </w:lvl>
    <w:lvl w:ilvl="4" w:tplc="04090019" w:tentative="1">
      <w:start w:val="1"/>
      <w:numFmt w:val="lowerLetter"/>
      <w:lvlText w:val="%5."/>
      <w:lvlJc w:val="left"/>
      <w:pPr>
        <w:tabs>
          <w:tab w:val="num" w:pos="5040"/>
        </w:tabs>
        <w:ind w:left="5040" w:hanging="360"/>
      </w:pPr>
    </w:lvl>
    <w:lvl w:ilvl="5" w:tplc="0409001B" w:tentative="1">
      <w:start w:val="1"/>
      <w:numFmt w:val="lowerRoman"/>
      <w:lvlText w:val="%6."/>
      <w:lvlJc w:val="right"/>
      <w:pPr>
        <w:tabs>
          <w:tab w:val="num" w:pos="5760"/>
        </w:tabs>
        <w:ind w:left="5760" w:hanging="180"/>
      </w:pPr>
    </w:lvl>
    <w:lvl w:ilvl="6" w:tplc="0409000F" w:tentative="1">
      <w:start w:val="1"/>
      <w:numFmt w:val="decimal"/>
      <w:lvlText w:val="%7."/>
      <w:lvlJc w:val="left"/>
      <w:pPr>
        <w:tabs>
          <w:tab w:val="num" w:pos="6480"/>
        </w:tabs>
        <w:ind w:left="6480" w:hanging="360"/>
      </w:pPr>
    </w:lvl>
    <w:lvl w:ilvl="7" w:tplc="04090019" w:tentative="1">
      <w:start w:val="1"/>
      <w:numFmt w:val="lowerLetter"/>
      <w:lvlText w:val="%8."/>
      <w:lvlJc w:val="left"/>
      <w:pPr>
        <w:tabs>
          <w:tab w:val="num" w:pos="7200"/>
        </w:tabs>
        <w:ind w:left="7200" w:hanging="360"/>
      </w:pPr>
    </w:lvl>
    <w:lvl w:ilvl="8" w:tplc="0409001B" w:tentative="1">
      <w:start w:val="1"/>
      <w:numFmt w:val="lowerRoman"/>
      <w:lvlText w:val="%9."/>
      <w:lvlJc w:val="right"/>
      <w:pPr>
        <w:tabs>
          <w:tab w:val="num" w:pos="7920"/>
        </w:tabs>
        <w:ind w:left="7920" w:hanging="180"/>
      </w:pPr>
    </w:lvl>
  </w:abstractNum>
  <w:abstractNum w:abstractNumId="40">
    <w:nsid w:val="3C33206D"/>
    <w:multiLevelType w:val="hybridMultilevel"/>
    <w:tmpl w:val="26866780"/>
    <w:lvl w:ilvl="0" w:tplc="C59C8728">
      <w:start w:val="1"/>
      <w:numFmt w:val="hebrew1"/>
      <w:lvlText w:val="%1."/>
      <w:lvlJc w:val="left"/>
      <w:pPr>
        <w:tabs>
          <w:tab w:val="num" w:pos="970"/>
        </w:tabs>
        <w:ind w:left="970" w:hanging="360"/>
      </w:pPr>
      <w:rPr>
        <w:rFonts w:cs="David" w:hint="cs"/>
        <w:sz w:val="2"/>
        <w:szCs w:val="24"/>
      </w:rPr>
    </w:lvl>
    <w:lvl w:ilvl="1" w:tplc="CFAA5B66">
      <w:start w:val="1"/>
      <w:numFmt w:val="hebrew1"/>
      <w:lvlText w:val="%2."/>
      <w:lvlJc w:val="center"/>
      <w:pPr>
        <w:tabs>
          <w:tab w:val="num" w:pos="1644"/>
        </w:tabs>
        <w:ind w:left="1644" w:hanging="314"/>
      </w:pPr>
      <w:rPr>
        <w:rFonts w:cs="David" w:hint="cs"/>
        <w:bCs w:val="0"/>
        <w:iCs w:val="0"/>
        <w:sz w:val="2"/>
        <w:szCs w:val="24"/>
      </w:rPr>
    </w:lvl>
    <w:lvl w:ilvl="2" w:tplc="546E8838">
      <w:start w:val="1"/>
      <w:numFmt w:val="lowerRoman"/>
      <w:lvlText w:val="%3."/>
      <w:lvlJc w:val="right"/>
      <w:pPr>
        <w:tabs>
          <w:tab w:val="num" w:pos="2410"/>
        </w:tabs>
        <w:ind w:left="2410" w:hanging="180"/>
      </w:pPr>
      <w:rPr>
        <w:rFonts w:cs="Times New Roman"/>
      </w:rPr>
    </w:lvl>
    <w:lvl w:ilvl="3" w:tplc="040D000F">
      <w:start w:val="1"/>
      <w:numFmt w:val="decimal"/>
      <w:lvlText w:val="%4."/>
      <w:lvlJc w:val="left"/>
      <w:pPr>
        <w:tabs>
          <w:tab w:val="num" w:pos="3130"/>
        </w:tabs>
        <w:ind w:left="3130" w:hanging="360"/>
      </w:pPr>
      <w:rPr>
        <w:rFonts w:cs="Times New Roman"/>
      </w:rPr>
    </w:lvl>
    <w:lvl w:ilvl="4" w:tplc="040D0019">
      <w:start w:val="1"/>
      <w:numFmt w:val="lowerLetter"/>
      <w:lvlText w:val="%5."/>
      <w:lvlJc w:val="left"/>
      <w:pPr>
        <w:tabs>
          <w:tab w:val="num" w:pos="3850"/>
        </w:tabs>
        <w:ind w:left="3850" w:hanging="360"/>
      </w:pPr>
      <w:rPr>
        <w:rFonts w:cs="Times New Roman"/>
      </w:rPr>
    </w:lvl>
    <w:lvl w:ilvl="5" w:tplc="040D001B">
      <w:start w:val="1"/>
      <w:numFmt w:val="lowerRoman"/>
      <w:lvlText w:val="%6."/>
      <w:lvlJc w:val="right"/>
      <w:pPr>
        <w:tabs>
          <w:tab w:val="num" w:pos="4570"/>
        </w:tabs>
        <w:ind w:left="4570" w:hanging="180"/>
      </w:pPr>
      <w:rPr>
        <w:rFonts w:cs="Times New Roman"/>
      </w:rPr>
    </w:lvl>
    <w:lvl w:ilvl="6" w:tplc="040D000F">
      <w:start w:val="1"/>
      <w:numFmt w:val="decimal"/>
      <w:lvlText w:val="%7."/>
      <w:lvlJc w:val="left"/>
      <w:pPr>
        <w:tabs>
          <w:tab w:val="num" w:pos="5290"/>
        </w:tabs>
        <w:ind w:left="5290" w:hanging="360"/>
      </w:pPr>
      <w:rPr>
        <w:rFonts w:cs="Times New Roman"/>
      </w:rPr>
    </w:lvl>
    <w:lvl w:ilvl="7" w:tplc="040D0019">
      <w:start w:val="1"/>
      <w:numFmt w:val="lowerLetter"/>
      <w:lvlText w:val="%8."/>
      <w:lvlJc w:val="left"/>
      <w:pPr>
        <w:tabs>
          <w:tab w:val="num" w:pos="6010"/>
        </w:tabs>
        <w:ind w:left="6010" w:hanging="360"/>
      </w:pPr>
      <w:rPr>
        <w:rFonts w:cs="Times New Roman"/>
      </w:rPr>
    </w:lvl>
    <w:lvl w:ilvl="8" w:tplc="040D001B">
      <w:start w:val="1"/>
      <w:numFmt w:val="lowerRoman"/>
      <w:lvlText w:val="%9."/>
      <w:lvlJc w:val="right"/>
      <w:pPr>
        <w:tabs>
          <w:tab w:val="num" w:pos="6730"/>
        </w:tabs>
        <w:ind w:left="6730" w:hanging="180"/>
      </w:pPr>
      <w:rPr>
        <w:rFonts w:cs="Times New Roman"/>
      </w:rPr>
    </w:lvl>
  </w:abstractNum>
  <w:abstractNum w:abstractNumId="41">
    <w:nsid w:val="3DD24FBA"/>
    <w:multiLevelType w:val="multilevel"/>
    <w:tmpl w:val="83864296"/>
    <w:lvl w:ilvl="0">
      <w:start w:val="1"/>
      <w:numFmt w:val="hebrew1"/>
      <w:lvlText w:val="%1."/>
      <w:lvlJc w:val="left"/>
      <w:pPr>
        <w:tabs>
          <w:tab w:val="num" w:pos="1213"/>
        </w:tabs>
        <w:ind w:left="1213" w:right="1213" w:hanging="420"/>
      </w:pPr>
      <w:rPr>
        <w:rFonts w:hint="default"/>
        <w:sz w:val="24"/>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42">
    <w:nsid w:val="3F8D399F"/>
    <w:multiLevelType w:val="hybridMultilevel"/>
    <w:tmpl w:val="12269CBC"/>
    <w:lvl w:ilvl="0" w:tplc="FFFFFFFF">
      <w:start w:val="1"/>
      <w:numFmt w:val="hebrew1"/>
      <w:lvlText w:val="%1."/>
      <w:lvlJc w:val="left"/>
      <w:pPr>
        <w:tabs>
          <w:tab w:val="num" w:pos="1080"/>
        </w:tabs>
        <w:ind w:left="1080" w:hanging="360"/>
      </w:pPr>
      <w:rPr>
        <w:rFonts w:cs="David"/>
        <w:sz w:val="2"/>
        <w:szCs w:val="24"/>
      </w:rPr>
    </w:lvl>
    <w:lvl w:ilvl="1" w:tplc="C8527CEE">
      <w:start w:val="1"/>
      <w:numFmt w:val="decimal"/>
      <w:lvlText w:val="%2."/>
      <w:lvlJc w:val="left"/>
      <w:pPr>
        <w:tabs>
          <w:tab w:val="num" w:pos="1440"/>
        </w:tabs>
        <w:ind w:left="1440" w:hanging="360"/>
      </w:pPr>
      <w:rPr>
        <w:rFonts w:cs="Times New Roman" w:hint="default"/>
      </w:rPr>
    </w:lvl>
    <w:lvl w:ilvl="2" w:tplc="FFFFFFFF">
      <w:start w:val="1"/>
      <w:numFmt w:val="decimal"/>
      <w:lvlText w:val="%3."/>
      <w:lvlJc w:val="left"/>
      <w:pPr>
        <w:tabs>
          <w:tab w:val="num" w:pos="2160"/>
        </w:tabs>
        <w:ind w:left="2160" w:hanging="36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43">
    <w:nsid w:val="438469BE"/>
    <w:multiLevelType w:val="hybridMultilevel"/>
    <w:tmpl w:val="139231D0"/>
    <w:lvl w:ilvl="0" w:tplc="A4468474">
      <w:start w:val="1"/>
      <w:numFmt w:val="hebrew1"/>
      <w:lvlText w:val="%1."/>
      <w:lvlJc w:val="left"/>
      <w:pPr>
        <w:tabs>
          <w:tab w:val="num" w:pos="600"/>
        </w:tabs>
        <w:ind w:left="600" w:hanging="360"/>
      </w:pPr>
      <w:rPr>
        <w:rFonts w:cs="David"/>
        <w:sz w:val="2"/>
        <w:szCs w:val="24"/>
      </w:rPr>
    </w:lvl>
    <w:lvl w:ilvl="1" w:tplc="04090019">
      <w:start w:val="1"/>
      <w:numFmt w:val="lowerLetter"/>
      <w:lvlText w:val="%2."/>
      <w:lvlJc w:val="left"/>
      <w:pPr>
        <w:tabs>
          <w:tab w:val="num" w:pos="720"/>
        </w:tabs>
        <w:ind w:left="720" w:hanging="360"/>
      </w:pPr>
      <w:rPr>
        <w:rFonts w:cs="Times New Roman"/>
      </w:rPr>
    </w:lvl>
    <w:lvl w:ilvl="2" w:tplc="0409001B">
      <w:start w:val="1"/>
      <w:numFmt w:val="lowerRoman"/>
      <w:lvlText w:val="%3."/>
      <w:lvlJc w:val="right"/>
      <w:pPr>
        <w:tabs>
          <w:tab w:val="num" w:pos="1440"/>
        </w:tabs>
        <w:ind w:left="1440" w:hanging="180"/>
      </w:pPr>
      <w:rPr>
        <w:rFonts w:cs="Times New Roman"/>
      </w:rPr>
    </w:lvl>
    <w:lvl w:ilvl="3" w:tplc="0409000F">
      <w:start w:val="1"/>
      <w:numFmt w:val="decimal"/>
      <w:lvlText w:val="%4."/>
      <w:lvlJc w:val="left"/>
      <w:pPr>
        <w:tabs>
          <w:tab w:val="num" w:pos="2160"/>
        </w:tabs>
        <w:ind w:left="2160" w:hanging="360"/>
      </w:pPr>
      <w:rPr>
        <w:rFonts w:cs="Times New Roman"/>
      </w:rPr>
    </w:lvl>
    <w:lvl w:ilvl="4" w:tplc="04090019">
      <w:start w:val="1"/>
      <w:numFmt w:val="lowerLetter"/>
      <w:lvlText w:val="%5."/>
      <w:lvlJc w:val="left"/>
      <w:pPr>
        <w:tabs>
          <w:tab w:val="num" w:pos="2880"/>
        </w:tabs>
        <w:ind w:left="2880" w:hanging="360"/>
      </w:pPr>
      <w:rPr>
        <w:rFonts w:cs="Times New Roman"/>
      </w:rPr>
    </w:lvl>
    <w:lvl w:ilvl="5" w:tplc="0409001B">
      <w:start w:val="1"/>
      <w:numFmt w:val="lowerRoman"/>
      <w:lvlText w:val="%6."/>
      <w:lvlJc w:val="right"/>
      <w:pPr>
        <w:tabs>
          <w:tab w:val="num" w:pos="3600"/>
        </w:tabs>
        <w:ind w:left="3600" w:hanging="180"/>
      </w:pPr>
      <w:rPr>
        <w:rFonts w:cs="Times New Roman"/>
      </w:rPr>
    </w:lvl>
    <w:lvl w:ilvl="6" w:tplc="0409000F">
      <w:start w:val="1"/>
      <w:numFmt w:val="decimal"/>
      <w:lvlText w:val="%7."/>
      <w:lvlJc w:val="left"/>
      <w:pPr>
        <w:tabs>
          <w:tab w:val="num" w:pos="4320"/>
        </w:tabs>
        <w:ind w:left="4320" w:hanging="360"/>
      </w:pPr>
      <w:rPr>
        <w:rFonts w:cs="Times New Roman"/>
      </w:rPr>
    </w:lvl>
    <w:lvl w:ilvl="7" w:tplc="04090019">
      <w:start w:val="1"/>
      <w:numFmt w:val="lowerLetter"/>
      <w:lvlText w:val="%8."/>
      <w:lvlJc w:val="left"/>
      <w:pPr>
        <w:tabs>
          <w:tab w:val="num" w:pos="5040"/>
        </w:tabs>
        <w:ind w:left="5040" w:hanging="360"/>
      </w:pPr>
      <w:rPr>
        <w:rFonts w:cs="Times New Roman"/>
      </w:rPr>
    </w:lvl>
    <w:lvl w:ilvl="8" w:tplc="0409001B">
      <w:start w:val="1"/>
      <w:numFmt w:val="lowerRoman"/>
      <w:lvlText w:val="%9."/>
      <w:lvlJc w:val="right"/>
      <w:pPr>
        <w:tabs>
          <w:tab w:val="num" w:pos="5760"/>
        </w:tabs>
        <w:ind w:left="5760" w:hanging="180"/>
      </w:pPr>
      <w:rPr>
        <w:rFonts w:cs="Times New Roman"/>
      </w:rPr>
    </w:lvl>
  </w:abstractNum>
  <w:abstractNum w:abstractNumId="44">
    <w:nsid w:val="44757391"/>
    <w:multiLevelType w:val="multilevel"/>
    <w:tmpl w:val="037E3240"/>
    <w:lvl w:ilvl="0">
      <w:start w:val="1"/>
      <w:numFmt w:val="decimal"/>
      <w:lvlText w:val="%1."/>
      <w:lvlJc w:val="left"/>
      <w:pPr>
        <w:tabs>
          <w:tab w:val="num" w:pos="927"/>
        </w:tabs>
        <w:ind w:left="927" w:hanging="360"/>
      </w:pPr>
      <w:rPr>
        <w:rFonts w:cs="Times New Roman" w:hint="default"/>
      </w:rPr>
    </w:lvl>
    <w:lvl w:ilvl="1">
      <w:start w:val="1"/>
      <w:numFmt w:val="decimal"/>
      <w:pStyle w:val="a"/>
      <w:lvlText w:val="%1.%2."/>
      <w:lvlJc w:val="left"/>
      <w:pPr>
        <w:tabs>
          <w:tab w:val="num" w:pos="1690"/>
        </w:tabs>
        <w:ind w:left="1690" w:hanging="1123"/>
      </w:pPr>
      <w:rPr>
        <w:rFonts w:cs="David" w:hint="cs"/>
        <w:bCs w:val="0"/>
        <w:iCs w:val="0"/>
        <w:sz w:val="24"/>
        <w:szCs w:val="24"/>
      </w:rPr>
    </w:lvl>
    <w:lvl w:ilvl="2">
      <w:start w:val="1"/>
      <w:numFmt w:val="decimal"/>
      <w:lvlText w:val="%1.%2.%3."/>
      <w:lvlJc w:val="left"/>
      <w:pPr>
        <w:tabs>
          <w:tab w:val="num" w:pos="2795"/>
        </w:tabs>
        <w:ind w:left="2579" w:hanging="504"/>
      </w:pPr>
      <w:rPr>
        <w:rFonts w:cs="Times New Roman" w:hint="default"/>
      </w:rPr>
    </w:lvl>
    <w:lvl w:ilvl="3">
      <w:start w:val="1"/>
      <w:numFmt w:val="decimal"/>
      <w:lvlText w:val="%4."/>
      <w:lvlJc w:val="left"/>
      <w:pPr>
        <w:tabs>
          <w:tab w:val="num" w:pos="2367"/>
        </w:tabs>
        <w:ind w:left="2295" w:hanging="648"/>
      </w:pPr>
      <w:rPr>
        <w:rFonts w:ascii="Times New Roman" w:eastAsia="Times New Roman" w:hAnsi="Times New Roman" w:cs="David" w:hint="default"/>
      </w:rPr>
    </w:lvl>
    <w:lvl w:ilvl="4">
      <w:start w:val="1"/>
      <w:numFmt w:val="decimal"/>
      <w:lvlText w:val="%1.%2.%3.%4.%5."/>
      <w:lvlJc w:val="left"/>
      <w:pPr>
        <w:tabs>
          <w:tab w:val="num" w:pos="3087"/>
        </w:tabs>
        <w:ind w:left="2799" w:hanging="792"/>
      </w:pPr>
      <w:rPr>
        <w:rFonts w:cs="Times New Roman" w:hint="default"/>
      </w:rPr>
    </w:lvl>
    <w:lvl w:ilvl="5">
      <w:start w:val="1"/>
      <w:numFmt w:val="decimal"/>
      <w:lvlText w:val="%1.%2.%3.%4.%5.%6."/>
      <w:lvlJc w:val="left"/>
      <w:pPr>
        <w:tabs>
          <w:tab w:val="num" w:pos="3447"/>
        </w:tabs>
        <w:ind w:left="3303" w:hanging="936"/>
      </w:pPr>
      <w:rPr>
        <w:rFonts w:cs="Times New Roman" w:hint="default"/>
      </w:rPr>
    </w:lvl>
    <w:lvl w:ilvl="6">
      <w:start w:val="1"/>
      <w:numFmt w:val="decimal"/>
      <w:lvlText w:val="%1.%2.%3.%4.%5.%6.%7."/>
      <w:lvlJc w:val="left"/>
      <w:pPr>
        <w:tabs>
          <w:tab w:val="num" w:pos="4167"/>
        </w:tabs>
        <w:ind w:left="3807" w:hanging="1080"/>
      </w:pPr>
      <w:rPr>
        <w:rFonts w:cs="Times New Roman" w:hint="default"/>
      </w:rPr>
    </w:lvl>
    <w:lvl w:ilvl="7">
      <w:start w:val="1"/>
      <w:numFmt w:val="decimal"/>
      <w:lvlText w:val="%1.%2.%3.%4.%5.%6.%7.%8."/>
      <w:lvlJc w:val="left"/>
      <w:pPr>
        <w:tabs>
          <w:tab w:val="num" w:pos="4527"/>
        </w:tabs>
        <w:ind w:left="4311" w:hanging="1224"/>
      </w:pPr>
      <w:rPr>
        <w:rFonts w:cs="Times New Roman" w:hint="default"/>
      </w:rPr>
    </w:lvl>
    <w:lvl w:ilvl="8">
      <w:start w:val="1"/>
      <w:numFmt w:val="decimal"/>
      <w:lvlText w:val="%1.%2.%3.%4.%5.%6.%7.%8.%9."/>
      <w:lvlJc w:val="left"/>
      <w:pPr>
        <w:tabs>
          <w:tab w:val="num" w:pos="5247"/>
        </w:tabs>
        <w:ind w:left="4887" w:hanging="1440"/>
      </w:pPr>
      <w:rPr>
        <w:rFonts w:cs="Times New Roman" w:hint="default"/>
      </w:rPr>
    </w:lvl>
  </w:abstractNum>
  <w:abstractNum w:abstractNumId="45">
    <w:nsid w:val="4540649E"/>
    <w:multiLevelType w:val="hybridMultilevel"/>
    <w:tmpl w:val="E82210A4"/>
    <w:lvl w:ilvl="0" w:tplc="3E0A74A2">
      <w:start w:val="1"/>
      <w:numFmt w:val="hebrew1"/>
      <w:lvlText w:val="%1."/>
      <w:lvlJc w:val="left"/>
      <w:pPr>
        <w:tabs>
          <w:tab w:val="num" w:pos="1060"/>
        </w:tabs>
        <w:ind w:left="1060" w:right="1060" w:hanging="360"/>
      </w:pPr>
      <w:rPr>
        <w:rFonts w:hint="cs"/>
        <w:b w:val="0"/>
      </w:rPr>
    </w:lvl>
    <w:lvl w:ilvl="1" w:tplc="14206CCA">
      <w:start w:val="1"/>
      <w:numFmt w:val="lowerLetter"/>
      <w:lvlText w:val="%2."/>
      <w:lvlJc w:val="left"/>
      <w:pPr>
        <w:tabs>
          <w:tab w:val="num" w:pos="1780"/>
        </w:tabs>
        <w:ind w:left="1780" w:right="1780" w:hanging="360"/>
      </w:pPr>
    </w:lvl>
    <w:lvl w:ilvl="2" w:tplc="040D001B" w:tentative="1">
      <w:start w:val="1"/>
      <w:numFmt w:val="lowerRoman"/>
      <w:lvlText w:val="%3."/>
      <w:lvlJc w:val="right"/>
      <w:pPr>
        <w:tabs>
          <w:tab w:val="num" w:pos="2500"/>
        </w:tabs>
        <w:ind w:left="2500" w:right="2500" w:hanging="180"/>
      </w:pPr>
    </w:lvl>
    <w:lvl w:ilvl="3" w:tplc="040D000F">
      <w:start w:val="1"/>
      <w:numFmt w:val="decimal"/>
      <w:lvlText w:val="%4."/>
      <w:lvlJc w:val="left"/>
      <w:pPr>
        <w:tabs>
          <w:tab w:val="num" w:pos="3220"/>
        </w:tabs>
        <w:ind w:left="3220" w:right="3220" w:hanging="360"/>
      </w:pPr>
    </w:lvl>
    <w:lvl w:ilvl="4" w:tplc="040D0019" w:tentative="1">
      <w:start w:val="1"/>
      <w:numFmt w:val="lowerLetter"/>
      <w:lvlText w:val="%5."/>
      <w:lvlJc w:val="left"/>
      <w:pPr>
        <w:tabs>
          <w:tab w:val="num" w:pos="3940"/>
        </w:tabs>
        <w:ind w:left="3940" w:right="3940" w:hanging="360"/>
      </w:pPr>
    </w:lvl>
    <w:lvl w:ilvl="5" w:tplc="040D001B" w:tentative="1">
      <w:start w:val="1"/>
      <w:numFmt w:val="lowerRoman"/>
      <w:lvlText w:val="%6."/>
      <w:lvlJc w:val="right"/>
      <w:pPr>
        <w:tabs>
          <w:tab w:val="num" w:pos="4660"/>
        </w:tabs>
        <w:ind w:left="4660" w:right="4660" w:hanging="180"/>
      </w:pPr>
    </w:lvl>
    <w:lvl w:ilvl="6" w:tplc="040D000F">
      <w:start w:val="1"/>
      <w:numFmt w:val="decimal"/>
      <w:lvlText w:val="%7."/>
      <w:lvlJc w:val="left"/>
      <w:pPr>
        <w:tabs>
          <w:tab w:val="num" w:pos="5380"/>
        </w:tabs>
        <w:ind w:left="5380" w:right="5380" w:hanging="360"/>
      </w:pPr>
    </w:lvl>
    <w:lvl w:ilvl="7" w:tplc="040D0019" w:tentative="1">
      <w:start w:val="1"/>
      <w:numFmt w:val="lowerLetter"/>
      <w:lvlText w:val="%8."/>
      <w:lvlJc w:val="left"/>
      <w:pPr>
        <w:tabs>
          <w:tab w:val="num" w:pos="6100"/>
        </w:tabs>
        <w:ind w:left="6100" w:right="6100" w:hanging="360"/>
      </w:pPr>
    </w:lvl>
    <w:lvl w:ilvl="8" w:tplc="040D001B" w:tentative="1">
      <w:start w:val="1"/>
      <w:numFmt w:val="lowerRoman"/>
      <w:lvlText w:val="%9."/>
      <w:lvlJc w:val="right"/>
      <w:pPr>
        <w:tabs>
          <w:tab w:val="num" w:pos="6820"/>
        </w:tabs>
        <w:ind w:left="6820" w:right="6820" w:hanging="180"/>
      </w:pPr>
    </w:lvl>
  </w:abstractNum>
  <w:abstractNum w:abstractNumId="46">
    <w:nsid w:val="460317BA"/>
    <w:multiLevelType w:val="hybridMultilevel"/>
    <w:tmpl w:val="7DC8D81A"/>
    <w:lvl w:ilvl="0" w:tplc="018CC41C">
      <w:start w:val="1"/>
      <w:numFmt w:val="hebrew1"/>
      <w:lvlText w:val="%1."/>
      <w:lvlJc w:val="left"/>
      <w:pPr>
        <w:tabs>
          <w:tab w:val="num" w:pos="970"/>
        </w:tabs>
        <w:ind w:left="970" w:hanging="360"/>
      </w:pPr>
      <w:rPr>
        <w:rFonts w:cs="Times New Roman" w:hint="cs"/>
        <w:sz w:val="2"/>
        <w:szCs w:val="24"/>
      </w:rPr>
    </w:lvl>
    <w:lvl w:ilvl="1" w:tplc="040D0003">
      <w:start w:val="1"/>
      <w:numFmt w:val="lowerLetter"/>
      <w:lvlText w:val="%2."/>
      <w:lvlJc w:val="left"/>
      <w:pPr>
        <w:tabs>
          <w:tab w:val="num" w:pos="1690"/>
        </w:tabs>
        <w:ind w:left="1690" w:hanging="360"/>
      </w:pPr>
      <w:rPr>
        <w:rFonts w:cs="Times New Roman"/>
      </w:rPr>
    </w:lvl>
    <w:lvl w:ilvl="2" w:tplc="040D0005">
      <w:start w:val="1"/>
      <w:numFmt w:val="lowerRoman"/>
      <w:lvlText w:val="%3."/>
      <w:lvlJc w:val="right"/>
      <w:pPr>
        <w:tabs>
          <w:tab w:val="num" w:pos="2410"/>
        </w:tabs>
        <w:ind w:left="2410" w:hanging="180"/>
      </w:pPr>
      <w:rPr>
        <w:rFonts w:cs="Times New Roman"/>
      </w:rPr>
    </w:lvl>
    <w:lvl w:ilvl="3" w:tplc="DF36A286">
      <w:start w:val="2"/>
      <w:numFmt w:val="decimal"/>
      <w:lvlText w:val="(%4)"/>
      <w:lvlJc w:val="left"/>
      <w:pPr>
        <w:tabs>
          <w:tab w:val="num" w:pos="3130"/>
        </w:tabs>
        <w:ind w:left="3130" w:hanging="360"/>
      </w:pPr>
      <w:rPr>
        <w:rFonts w:cs="David" w:hint="cs"/>
      </w:rPr>
    </w:lvl>
    <w:lvl w:ilvl="4" w:tplc="040D0003">
      <w:start w:val="1"/>
      <w:numFmt w:val="lowerLetter"/>
      <w:lvlText w:val="%5."/>
      <w:lvlJc w:val="left"/>
      <w:pPr>
        <w:tabs>
          <w:tab w:val="num" w:pos="3850"/>
        </w:tabs>
        <w:ind w:left="3850" w:hanging="360"/>
      </w:pPr>
      <w:rPr>
        <w:rFonts w:cs="Times New Roman"/>
      </w:rPr>
    </w:lvl>
    <w:lvl w:ilvl="5" w:tplc="040D0005">
      <w:start w:val="1"/>
      <w:numFmt w:val="lowerRoman"/>
      <w:lvlText w:val="%6."/>
      <w:lvlJc w:val="right"/>
      <w:pPr>
        <w:tabs>
          <w:tab w:val="num" w:pos="4570"/>
        </w:tabs>
        <w:ind w:left="4570" w:hanging="180"/>
      </w:pPr>
      <w:rPr>
        <w:rFonts w:cs="Times New Roman"/>
      </w:rPr>
    </w:lvl>
    <w:lvl w:ilvl="6" w:tplc="040D0001">
      <w:start w:val="1"/>
      <w:numFmt w:val="decimal"/>
      <w:lvlText w:val="%7."/>
      <w:lvlJc w:val="left"/>
      <w:pPr>
        <w:tabs>
          <w:tab w:val="num" w:pos="5290"/>
        </w:tabs>
        <w:ind w:left="5290" w:hanging="360"/>
      </w:pPr>
      <w:rPr>
        <w:rFonts w:cs="Times New Roman"/>
      </w:rPr>
    </w:lvl>
    <w:lvl w:ilvl="7" w:tplc="040D0003">
      <w:start w:val="1"/>
      <w:numFmt w:val="lowerLetter"/>
      <w:lvlText w:val="%8."/>
      <w:lvlJc w:val="left"/>
      <w:pPr>
        <w:tabs>
          <w:tab w:val="num" w:pos="6010"/>
        </w:tabs>
        <w:ind w:left="6010" w:hanging="360"/>
      </w:pPr>
      <w:rPr>
        <w:rFonts w:cs="Times New Roman"/>
      </w:rPr>
    </w:lvl>
    <w:lvl w:ilvl="8" w:tplc="040D0005">
      <w:start w:val="1"/>
      <w:numFmt w:val="lowerRoman"/>
      <w:lvlText w:val="%9."/>
      <w:lvlJc w:val="right"/>
      <w:pPr>
        <w:tabs>
          <w:tab w:val="num" w:pos="6730"/>
        </w:tabs>
        <w:ind w:left="6730" w:hanging="180"/>
      </w:pPr>
      <w:rPr>
        <w:rFonts w:cs="Times New Roman"/>
      </w:rPr>
    </w:lvl>
  </w:abstractNum>
  <w:abstractNum w:abstractNumId="47">
    <w:nsid w:val="46130F4F"/>
    <w:multiLevelType w:val="multilevel"/>
    <w:tmpl w:val="F1144DAC"/>
    <w:lvl w:ilvl="0">
      <w:numFmt w:val="decimal"/>
      <w:lvlText w:val="%1"/>
      <w:lvlJc w:val="left"/>
      <w:pPr>
        <w:tabs>
          <w:tab w:val="num" w:pos="390"/>
        </w:tabs>
        <w:ind w:left="390" w:hanging="390"/>
      </w:pPr>
      <w:rPr>
        <w:rFonts w:hint="default"/>
      </w:rPr>
    </w:lvl>
    <w:lvl w:ilvl="1">
      <w:start w:val="2"/>
      <w:numFmt w:val="decimal"/>
      <w:lvlText w:val="%1.%2"/>
      <w:lvlJc w:val="left"/>
      <w:pPr>
        <w:tabs>
          <w:tab w:val="num" w:pos="30"/>
        </w:tabs>
        <w:ind w:left="30" w:hanging="390"/>
      </w:pPr>
      <w:rPr>
        <w:rFonts w:hint="default"/>
      </w:rPr>
    </w:lvl>
    <w:lvl w:ilvl="2">
      <w:start w:val="1"/>
      <w:numFmt w:val="bullet"/>
      <w:lvlText w:val=""/>
      <w:lvlJc w:val="left"/>
      <w:pPr>
        <w:tabs>
          <w:tab w:val="num" w:pos="-360"/>
        </w:tabs>
        <w:ind w:left="-360" w:hanging="360"/>
      </w:pPr>
      <w:rPr>
        <w:rFonts w:ascii="Wingdings" w:hAnsi="Wingdings" w:hint="default"/>
      </w:rPr>
    </w:lvl>
    <w:lvl w:ilvl="3">
      <w:start w:val="1"/>
      <w:numFmt w:val="decimal"/>
      <w:lvlText w:val="%1.%2.%3.%4"/>
      <w:lvlJc w:val="left"/>
      <w:pPr>
        <w:tabs>
          <w:tab w:val="num" w:pos="-360"/>
        </w:tabs>
        <w:ind w:left="-36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080"/>
        </w:tabs>
        <w:ind w:left="-108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48">
    <w:nsid w:val="465B4CEB"/>
    <w:multiLevelType w:val="hybridMultilevel"/>
    <w:tmpl w:val="DDCEC39C"/>
    <w:lvl w:ilvl="0" w:tplc="A4A02024">
      <w:start w:val="1"/>
      <w:numFmt w:val="decimal"/>
      <w:lvlText w:val="(%1)"/>
      <w:lvlJc w:val="left"/>
      <w:pPr>
        <w:tabs>
          <w:tab w:val="num" w:pos="1178"/>
        </w:tabs>
        <w:ind w:left="1178" w:hanging="360"/>
      </w:pPr>
      <w:rPr>
        <w:rFonts w:hint="default"/>
      </w:rPr>
    </w:lvl>
    <w:lvl w:ilvl="1" w:tplc="040D0019">
      <w:numFmt w:val="bullet"/>
      <w:lvlText w:val="-"/>
      <w:lvlJc w:val="left"/>
      <w:pPr>
        <w:tabs>
          <w:tab w:val="num" w:pos="1898"/>
        </w:tabs>
        <w:ind w:left="1898" w:hanging="360"/>
      </w:pPr>
      <w:rPr>
        <w:rFonts w:ascii="Times New Roman" w:eastAsia="Times New Roman" w:hAnsi="Times New Roman" w:cs="David" w:hint="default"/>
      </w:rPr>
    </w:lvl>
    <w:lvl w:ilvl="2" w:tplc="040D001B">
      <w:start w:val="2"/>
      <w:numFmt w:val="bullet"/>
      <w:lvlText w:val=""/>
      <w:lvlJc w:val="left"/>
      <w:pPr>
        <w:tabs>
          <w:tab w:val="num" w:pos="2798"/>
        </w:tabs>
        <w:ind w:left="2798" w:hanging="360"/>
      </w:pPr>
      <w:rPr>
        <w:rFonts w:ascii="Symbol" w:eastAsia="Times New Roman" w:hAnsi="Symbol" w:cs="David" w:hint="default"/>
      </w:rPr>
    </w:lvl>
    <w:lvl w:ilvl="3" w:tplc="040D000F">
      <w:start w:val="1"/>
      <w:numFmt w:val="decimal"/>
      <w:lvlText w:val="%4."/>
      <w:lvlJc w:val="left"/>
      <w:pPr>
        <w:tabs>
          <w:tab w:val="num" w:pos="3338"/>
        </w:tabs>
        <w:ind w:left="3338" w:hanging="360"/>
      </w:pPr>
    </w:lvl>
    <w:lvl w:ilvl="4" w:tplc="040D0019" w:tentative="1">
      <w:start w:val="1"/>
      <w:numFmt w:val="lowerLetter"/>
      <w:lvlText w:val="%5."/>
      <w:lvlJc w:val="left"/>
      <w:pPr>
        <w:tabs>
          <w:tab w:val="num" w:pos="4058"/>
        </w:tabs>
        <w:ind w:left="4058" w:hanging="360"/>
      </w:pPr>
    </w:lvl>
    <w:lvl w:ilvl="5" w:tplc="040D001B" w:tentative="1">
      <w:start w:val="1"/>
      <w:numFmt w:val="lowerRoman"/>
      <w:lvlText w:val="%6."/>
      <w:lvlJc w:val="right"/>
      <w:pPr>
        <w:tabs>
          <w:tab w:val="num" w:pos="4778"/>
        </w:tabs>
        <w:ind w:left="4778" w:hanging="180"/>
      </w:pPr>
    </w:lvl>
    <w:lvl w:ilvl="6" w:tplc="040D000F" w:tentative="1">
      <w:start w:val="1"/>
      <w:numFmt w:val="decimal"/>
      <w:lvlText w:val="%7."/>
      <w:lvlJc w:val="left"/>
      <w:pPr>
        <w:tabs>
          <w:tab w:val="num" w:pos="5498"/>
        </w:tabs>
        <w:ind w:left="5498" w:hanging="360"/>
      </w:pPr>
    </w:lvl>
    <w:lvl w:ilvl="7" w:tplc="040D0019" w:tentative="1">
      <w:start w:val="1"/>
      <w:numFmt w:val="lowerLetter"/>
      <w:lvlText w:val="%8."/>
      <w:lvlJc w:val="left"/>
      <w:pPr>
        <w:tabs>
          <w:tab w:val="num" w:pos="6218"/>
        </w:tabs>
        <w:ind w:left="6218" w:hanging="360"/>
      </w:pPr>
    </w:lvl>
    <w:lvl w:ilvl="8" w:tplc="040D001B" w:tentative="1">
      <w:start w:val="1"/>
      <w:numFmt w:val="lowerRoman"/>
      <w:lvlText w:val="%9."/>
      <w:lvlJc w:val="right"/>
      <w:pPr>
        <w:tabs>
          <w:tab w:val="num" w:pos="6938"/>
        </w:tabs>
        <w:ind w:left="6938" w:hanging="180"/>
      </w:pPr>
    </w:lvl>
  </w:abstractNum>
  <w:abstractNum w:abstractNumId="49">
    <w:nsid w:val="46850F95"/>
    <w:multiLevelType w:val="hybridMultilevel"/>
    <w:tmpl w:val="E10E95EE"/>
    <w:lvl w:ilvl="0" w:tplc="D7E64DFA">
      <w:start w:val="1"/>
      <w:numFmt w:val="hebrew1"/>
      <w:lvlText w:val="%1."/>
      <w:lvlJc w:val="left"/>
      <w:pPr>
        <w:tabs>
          <w:tab w:val="num" w:pos="785"/>
        </w:tabs>
        <w:ind w:left="785" w:hanging="360"/>
      </w:pPr>
      <w:rPr>
        <w:rFonts w:cs="David" w:hint="cs"/>
        <w:sz w:val="2"/>
        <w:szCs w:val="24"/>
      </w:rPr>
    </w:lvl>
    <w:lvl w:ilvl="1" w:tplc="2C261B72">
      <w:start w:val="1"/>
      <w:numFmt w:val="lowerLetter"/>
      <w:lvlText w:val="%2."/>
      <w:lvlJc w:val="left"/>
      <w:pPr>
        <w:tabs>
          <w:tab w:val="num" w:pos="1510"/>
        </w:tabs>
        <w:ind w:left="1510" w:hanging="360"/>
      </w:pPr>
      <w:rPr>
        <w:rFonts w:cs="Times New Roman"/>
      </w:rPr>
    </w:lvl>
    <w:lvl w:ilvl="2" w:tplc="D526BDD4">
      <w:start w:val="1"/>
      <w:numFmt w:val="lowerRoman"/>
      <w:lvlText w:val="%3."/>
      <w:lvlJc w:val="right"/>
      <w:pPr>
        <w:tabs>
          <w:tab w:val="num" w:pos="2230"/>
        </w:tabs>
        <w:ind w:left="2230" w:hanging="180"/>
      </w:pPr>
      <w:rPr>
        <w:rFonts w:cs="Times New Roman"/>
      </w:rPr>
    </w:lvl>
    <w:lvl w:ilvl="3" w:tplc="0409000F">
      <w:start w:val="1"/>
      <w:numFmt w:val="decimal"/>
      <w:lvlText w:val="%4."/>
      <w:lvlJc w:val="left"/>
      <w:pPr>
        <w:tabs>
          <w:tab w:val="num" w:pos="2950"/>
        </w:tabs>
        <w:ind w:left="2950" w:hanging="360"/>
      </w:pPr>
      <w:rPr>
        <w:rFonts w:cs="Times New Roman"/>
      </w:rPr>
    </w:lvl>
    <w:lvl w:ilvl="4" w:tplc="04090019">
      <w:start w:val="1"/>
      <w:numFmt w:val="lowerLetter"/>
      <w:lvlText w:val="%5."/>
      <w:lvlJc w:val="left"/>
      <w:pPr>
        <w:tabs>
          <w:tab w:val="num" w:pos="3670"/>
        </w:tabs>
        <w:ind w:left="3670" w:hanging="360"/>
      </w:pPr>
      <w:rPr>
        <w:rFonts w:cs="Times New Roman"/>
      </w:rPr>
    </w:lvl>
    <w:lvl w:ilvl="5" w:tplc="0409001B">
      <w:start w:val="1"/>
      <w:numFmt w:val="lowerRoman"/>
      <w:lvlText w:val="%6."/>
      <w:lvlJc w:val="right"/>
      <w:pPr>
        <w:tabs>
          <w:tab w:val="num" w:pos="4390"/>
        </w:tabs>
        <w:ind w:left="4390" w:hanging="180"/>
      </w:pPr>
      <w:rPr>
        <w:rFonts w:cs="Times New Roman"/>
      </w:rPr>
    </w:lvl>
    <w:lvl w:ilvl="6" w:tplc="0409000F">
      <w:start w:val="1"/>
      <w:numFmt w:val="decimal"/>
      <w:lvlText w:val="%7."/>
      <w:lvlJc w:val="left"/>
      <w:pPr>
        <w:tabs>
          <w:tab w:val="num" w:pos="5110"/>
        </w:tabs>
        <w:ind w:left="5110" w:hanging="360"/>
      </w:pPr>
      <w:rPr>
        <w:rFonts w:cs="Times New Roman"/>
      </w:rPr>
    </w:lvl>
    <w:lvl w:ilvl="7" w:tplc="04090019">
      <w:start w:val="1"/>
      <w:numFmt w:val="lowerLetter"/>
      <w:lvlText w:val="%8."/>
      <w:lvlJc w:val="left"/>
      <w:pPr>
        <w:tabs>
          <w:tab w:val="num" w:pos="5830"/>
        </w:tabs>
        <w:ind w:left="5830" w:hanging="360"/>
      </w:pPr>
      <w:rPr>
        <w:rFonts w:cs="Times New Roman"/>
      </w:rPr>
    </w:lvl>
    <w:lvl w:ilvl="8" w:tplc="0409001B">
      <w:start w:val="1"/>
      <w:numFmt w:val="lowerRoman"/>
      <w:lvlText w:val="%9."/>
      <w:lvlJc w:val="right"/>
      <w:pPr>
        <w:tabs>
          <w:tab w:val="num" w:pos="6550"/>
        </w:tabs>
        <w:ind w:left="6550" w:hanging="180"/>
      </w:pPr>
      <w:rPr>
        <w:rFonts w:cs="Times New Roman"/>
      </w:rPr>
    </w:lvl>
  </w:abstractNum>
  <w:abstractNum w:abstractNumId="50">
    <w:nsid w:val="4A4C0D88"/>
    <w:multiLevelType w:val="multilevel"/>
    <w:tmpl w:val="DBDE8BB8"/>
    <w:lvl w:ilvl="0">
      <w:start w:val="2"/>
      <w:numFmt w:val="decimal"/>
      <w:lvlText w:val="%1"/>
      <w:lvlJc w:val="left"/>
      <w:pPr>
        <w:tabs>
          <w:tab w:val="num" w:pos="720"/>
        </w:tabs>
        <w:ind w:left="720" w:hanging="720"/>
      </w:pPr>
      <w:rPr>
        <w:rFonts w:cs="Times New Roman" w:hint="cs"/>
      </w:rPr>
    </w:lvl>
    <w:lvl w:ilvl="1">
      <w:start w:val="1"/>
      <w:numFmt w:val="decimal"/>
      <w:lvlText w:val="%1.%2"/>
      <w:lvlJc w:val="left"/>
      <w:pPr>
        <w:tabs>
          <w:tab w:val="num" w:pos="1080"/>
        </w:tabs>
        <w:ind w:left="1080" w:hanging="720"/>
      </w:pPr>
      <w:rPr>
        <w:rFonts w:cs="Times New Roman" w:hint="cs"/>
      </w:rPr>
    </w:lvl>
    <w:lvl w:ilvl="2">
      <w:start w:val="1"/>
      <w:numFmt w:val="decimal"/>
      <w:pStyle w:val="4"/>
      <w:lvlText w:val="%1.%2.%3"/>
      <w:lvlJc w:val="left"/>
      <w:pPr>
        <w:tabs>
          <w:tab w:val="num" w:pos="1440"/>
        </w:tabs>
        <w:ind w:left="1440" w:hanging="720"/>
      </w:pPr>
      <w:rPr>
        <w:rFonts w:cs="Times New Roman" w:hint="cs"/>
      </w:rPr>
    </w:lvl>
    <w:lvl w:ilvl="3">
      <w:start w:val="1"/>
      <w:numFmt w:val="decimal"/>
      <w:lvlText w:val="%1.%2.%3.%4"/>
      <w:lvlJc w:val="left"/>
      <w:pPr>
        <w:tabs>
          <w:tab w:val="num" w:pos="1800"/>
        </w:tabs>
        <w:ind w:left="1800" w:hanging="720"/>
      </w:pPr>
      <w:rPr>
        <w:rFonts w:cs="Times New Roman" w:hint="cs"/>
      </w:rPr>
    </w:lvl>
    <w:lvl w:ilvl="4">
      <w:start w:val="1"/>
      <w:numFmt w:val="decimal"/>
      <w:lvlText w:val="%1.%2.%3.%4.%5"/>
      <w:lvlJc w:val="left"/>
      <w:pPr>
        <w:tabs>
          <w:tab w:val="num" w:pos="2520"/>
        </w:tabs>
        <w:ind w:left="2520" w:hanging="1080"/>
      </w:pPr>
      <w:rPr>
        <w:rFonts w:cs="Times New Roman" w:hint="cs"/>
      </w:rPr>
    </w:lvl>
    <w:lvl w:ilvl="5">
      <w:start w:val="1"/>
      <w:numFmt w:val="decimal"/>
      <w:lvlText w:val="%1.%2.%3.%4.%5.%6"/>
      <w:lvlJc w:val="left"/>
      <w:pPr>
        <w:tabs>
          <w:tab w:val="num" w:pos="2880"/>
        </w:tabs>
        <w:ind w:left="2880" w:hanging="1080"/>
      </w:pPr>
      <w:rPr>
        <w:rFonts w:cs="Times New Roman" w:hint="cs"/>
      </w:rPr>
    </w:lvl>
    <w:lvl w:ilvl="6">
      <w:start w:val="1"/>
      <w:numFmt w:val="decimal"/>
      <w:lvlText w:val="%1.%2.%3.%4.%5.%6.%7"/>
      <w:lvlJc w:val="left"/>
      <w:pPr>
        <w:tabs>
          <w:tab w:val="num" w:pos="3600"/>
        </w:tabs>
        <w:ind w:left="3600" w:hanging="1440"/>
      </w:pPr>
      <w:rPr>
        <w:rFonts w:cs="Times New Roman" w:hint="cs"/>
      </w:rPr>
    </w:lvl>
    <w:lvl w:ilvl="7">
      <w:start w:val="1"/>
      <w:numFmt w:val="decimal"/>
      <w:lvlText w:val="%1.%2.%3.%4.%5.%6.%7.%8"/>
      <w:lvlJc w:val="left"/>
      <w:pPr>
        <w:tabs>
          <w:tab w:val="num" w:pos="3960"/>
        </w:tabs>
        <w:ind w:left="3960" w:hanging="1440"/>
      </w:pPr>
      <w:rPr>
        <w:rFonts w:cs="Times New Roman" w:hint="cs"/>
      </w:rPr>
    </w:lvl>
    <w:lvl w:ilvl="8">
      <w:start w:val="1"/>
      <w:numFmt w:val="decimal"/>
      <w:lvlText w:val="%1.%2.%3.%4.%5.%6.%7.%8.%9"/>
      <w:lvlJc w:val="left"/>
      <w:pPr>
        <w:tabs>
          <w:tab w:val="num" w:pos="4680"/>
        </w:tabs>
        <w:ind w:left="4680" w:hanging="1800"/>
      </w:pPr>
      <w:rPr>
        <w:rFonts w:cs="Times New Roman" w:hint="cs"/>
      </w:rPr>
    </w:lvl>
  </w:abstractNum>
  <w:abstractNum w:abstractNumId="51">
    <w:nsid w:val="4EA8559B"/>
    <w:multiLevelType w:val="hybridMultilevel"/>
    <w:tmpl w:val="CF581D28"/>
    <w:lvl w:ilvl="0" w:tplc="16A0734C">
      <w:start w:val="1"/>
      <w:numFmt w:val="decimal"/>
      <w:lvlText w:val="%1."/>
      <w:lvlJc w:val="left"/>
      <w:pPr>
        <w:tabs>
          <w:tab w:val="num" w:pos="360"/>
        </w:tabs>
      </w:pPr>
      <w:rPr>
        <w:rFonts w:ascii="Times New Roman" w:hAnsi="Times New Roman" w:cs="David" w:hint="default"/>
        <w:bCs w:val="0"/>
        <w:iCs w:val="0"/>
        <w:sz w:val="24"/>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040D000F">
      <w:start w:val="1"/>
      <w:numFmt w:val="decimal"/>
      <w:lvlText w:val="%4."/>
      <w:lvlJc w:val="left"/>
      <w:pPr>
        <w:tabs>
          <w:tab w:val="num" w:pos="2880"/>
        </w:tabs>
        <w:ind w:left="2880" w:hanging="360"/>
      </w:pPr>
      <w:rPr>
        <w:rFonts w:ascii="Times New Roman" w:hAnsi="Times New Roman" w:cs="Times New Roman"/>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52">
    <w:nsid w:val="5185115B"/>
    <w:multiLevelType w:val="multilevel"/>
    <w:tmpl w:val="83864296"/>
    <w:lvl w:ilvl="0">
      <w:start w:val="1"/>
      <w:numFmt w:val="hebrew1"/>
      <w:lvlText w:val="%1."/>
      <w:lvlJc w:val="left"/>
      <w:pPr>
        <w:tabs>
          <w:tab w:val="num" w:pos="1213"/>
        </w:tabs>
        <w:ind w:left="1213" w:right="1213" w:hanging="420"/>
      </w:pPr>
      <w:rPr>
        <w:rFonts w:hint="default"/>
        <w:sz w:val="24"/>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53">
    <w:nsid w:val="5398252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54">
    <w:nsid w:val="55125509"/>
    <w:multiLevelType w:val="hybridMultilevel"/>
    <w:tmpl w:val="78745AF2"/>
    <w:lvl w:ilvl="0" w:tplc="7F460988">
      <w:start w:val="1"/>
      <w:numFmt w:val="hebrew1"/>
      <w:lvlText w:val="%1."/>
      <w:lvlJc w:val="left"/>
      <w:pPr>
        <w:ind w:left="1200" w:hanging="360"/>
      </w:pPr>
      <w:rPr>
        <w:rFonts w:cs="David"/>
        <w:sz w:val="2"/>
        <w:szCs w:val="24"/>
      </w:rPr>
    </w:lvl>
    <w:lvl w:ilvl="1" w:tplc="04090019" w:tentative="1">
      <w:start w:val="1"/>
      <w:numFmt w:val="lowerLetter"/>
      <w:lvlText w:val="%2."/>
      <w:lvlJc w:val="left"/>
      <w:pPr>
        <w:ind w:left="1920" w:hanging="360"/>
      </w:pPr>
    </w:lvl>
    <w:lvl w:ilvl="2" w:tplc="0409001B" w:tentative="1">
      <w:start w:val="1"/>
      <w:numFmt w:val="lowerRoman"/>
      <w:lvlText w:val="%3."/>
      <w:lvlJc w:val="right"/>
      <w:pPr>
        <w:ind w:left="2640" w:hanging="180"/>
      </w:pPr>
    </w:lvl>
    <w:lvl w:ilvl="3" w:tplc="0409000F" w:tentative="1">
      <w:start w:val="1"/>
      <w:numFmt w:val="decimal"/>
      <w:lvlText w:val="%4."/>
      <w:lvlJc w:val="left"/>
      <w:pPr>
        <w:ind w:left="3360" w:hanging="360"/>
      </w:pPr>
    </w:lvl>
    <w:lvl w:ilvl="4" w:tplc="04090019" w:tentative="1">
      <w:start w:val="1"/>
      <w:numFmt w:val="lowerLetter"/>
      <w:lvlText w:val="%5."/>
      <w:lvlJc w:val="left"/>
      <w:pPr>
        <w:ind w:left="4080" w:hanging="360"/>
      </w:pPr>
    </w:lvl>
    <w:lvl w:ilvl="5" w:tplc="0409001B" w:tentative="1">
      <w:start w:val="1"/>
      <w:numFmt w:val="lowerRoman"/>
      <w:lvlText w:val="%6."/>
      <w:lvlJc w:val="right"/>
      <w:pPr>
        <w:ind w:left="4800" w:hanging="180"/>
      </w:pPr>
    </w:lvl>
    <w:lvl w:ilvl="6" w:tplc="0409000F" w:tentative="1">
      <w:start w:val="1"/>
      <w:numFmt w:val="decimal"/>
      <w:lvlText w:val="%7."/>
      <w:lvlJc w:val="left"/>
      <w:pPr>
        <w:ind w:left="5520" w:hanging="360"/>
      </w:pPr>
    </w:lvl>
    <w:lvl w:ilvl="7" w:tplc="04090019" w:tentative="1">
      <w:start w:val="1"/>
      <w:numFmt w:val="lowerLetter"/>
      <w:lvlText w:val="%8."/>
      <w:lvlJc w:val="left"/>
      <w:pPr>
        <w:ind w:left="6240" w:hanging="360"/>
      </w:pPr>
    </w:lvl>
    <w:lvl w:ilvl="8" w:tplc="0409001B" w:tentative="1">
      <w:start w:val="1"/>
      <w:numFmt w:val="lowerRoman"/>
      <w:lvlText w:val="%9."/>
      <w:lvlJc w:val="right"/>
      <w:pPr>
        <w:ind w:left="6960" w:hanging="180"/>
      </w:pPr>
    </w:lvl>
  </w:abstractNum>
  <w:abstractNum w:abstractNumId="55">
    <w:nsid w:val="575B7AE9"/>
    <w:multiLevelType w:val="singleLevel"/>
    <w:tmpl w:val="353A537C"/>
    <w:lvl w:ilvl="0">
      <w:start w:val="1"/>
      <w:numFmt w:val="hebrew1"/>
      <w:lvlText w:val="%1."/>
      <w:lvlJc w:val="left"/>
      <w:pPr>
        <w:tabs>
          <w:tab w:val="num" w:pos="1213"/>
        </w:tabs>
        <w:ind w:left="1213" w:right="1213" w:hanging="420"/>
      </w:pPr>
      <w:rPr>
        <w:rFonts w:hint="default"/>
        <w:sz w:val="24"/>
      </w:rPr>
    </w:lvl>
  </w:abstractNum>
  <w:abstractNum w:abstractNumId="56">
    <w:nsid w:val="57FE677A"/>
    <w:multiLevelType w:val="hybridMultilevel"/>
    <w:tmpl w:val="E910B494"/>
    <w:lvl w:ilvl="0" w:tplc="E236DF5C">
      <w:start w:val="1"/>
      <w:numFmt w:val="hebrew1"/>
      <w:lvlText w:val="%1."/>
      <w:lvlJc w:val="left"/>
      <w:pPr>
        <w:tabs>
          <w:tab w:val="num" w:pos="790"/>
        </w:tabs>
        <w:ind w:left="790" w:hanging="360"/>
      </w:pPr>
      <w:rPr>
        <w:rFonts w:cs="David" w:hint="cs"/>
        <w:sz w:val="2"/>
        <w:szCs w:val="24"/>
      </w:rPr>
    </w:lvl>
    <w:lvl w:ilvl="1" w:tplc="1A7C643A">
      <w:start w:val="1"/>
      <w:numFmt w:val="lowerLetter"/>
      <w:lvlText w:val="%2."/>
      <w:lvlJc w:val="left"/>
      <w:pPr>
        <w:tabs>
          <w:tab w:val="num" w:pos="1510"/>
        </w:tabs>
        <w:ind w:left="1510" w:hanging="360"/>
      </w:pPr>
      <w:rPr>
        <w:rFonts w:cs="Times New Roman"/>
      </w:rPr>
    </w:lvl>
    <w:lvl w:ilvl="2" w:tplc="040D001B">
      <w:start w:val="1"/>
      <w:numFmt w:val="lowerRoman"/>
      <w:lvlText w:val="%3."/>
      <w:lvlJc w:val="right"/>
      <w:pPr>
        <w:tabs>
          <w:tab w:val="num" w:pos="2230"/>
        </w:tabs>
        <w:ind w:left="2230" w:hanging="180"/>
      </w:pPr>
      <w:rPr>
        <w:rFonts w:cs="Times New Roman"/>
      </w:rPr>
    </w:lvl>
    <w:lvl w:ilvl="3" w:tplc="040D000F">
      <w:start w:val="1"/>
      <w:numFmt w:val="decimal"/>
      <w:lvlText w:val="%4."/>
      <w:lvlJc w:val="left"/>
      <w:pPr>
        <w:tabs>
          <w:tab w:val="num" w:pos="2950"/>
        </w:tabs>
        <w:ind w:left="2950" w:hanging="360"/>
      </w:pPr>
      <w:rPr>
        <w:rFonts w:cs="Times New Roman"/>
      </w:rPr>
    </w:lvl>
    <w:lvl w:ilvl="4" w:tplc="040D0019">
      <w:start w:val="1"/>
      <w:numFmt w:val="lowerLetter"/>
      <w:lvlText w:val="%5."/>
      <w:lvlJc w:val="left"/>
      <w:pPr>
        <w:tabs>
          <w:tab w:val="num" w:pos="3670"/>
        </w:tabs>
        <w:ind w:left="3670" w:hanging="360"/>
      </w:pPr>
      <w:rPr>
        <w:rFonts w:cs="Times New Roman"/>
      </w:rPr>
    </w:lvl>
    <w:lvl w:ilvl="5" w:tplc="040D001B">
      <w:start w:val="1"/>
      <w:numFmt w:val="lowerRoman"/>
      <w:lvlText w:val="%6."/>
      <w:lvlJc w:val="right"/>
      <w:pPr>
        <w:tabs>
          <w:tab w:val="num" w:pos="4390"/>
        </w:tabs>
        <w:ind w:left="4390" w:hanging="180"/>
      </w:pPr>
      <w:rPr>
        <w:rFonts w:cs="Times New Roman"/>
      </w:rPr>
    </w:lvl>
    <w:lvl w:ilvl="6" w:tplc="040D000F">
      <w:start w:val="1"/>
      <w:numFmt w:val="decimal"/>
      <w:lvlText w:val="%7."/>
      <w:lvlJc w:val="left"/>
      <w:pPr>
        <w:tabs>
          <w:tab w:val="num" w:pos="5110"/>
        </w:tabs>
        <w:ind w:left="5110" w:hanging="360"/>
      </w:pPr>
      <w:rPr>
        <w:rFonts w:cs="Times New Roman"/>
      </w:rPr>
    </w:lvl>
    <w:lvl w:ilvl="7" w:tplc="040D0019">
      <w:start w:val="1"/>
      <w:numFmt w:val="lowerLetter"/>
      <w:lvlText w:val="%8."/>
      <w:lvlJc w:val="left"/>
      <w:pPr>
        <w:tabs>
          <w:tab w:val="num" w:pos="5830"/>
        </w:tabs>
        <w:ind w:left="5830" w:hanging="360"/>
      </w:pPr>
      <w:rPr>
        <w:rFonts w:cs="Times New Roman"/>
      </w:rPr>
    </w:lvl>
    <w:lvl w:ilvl="8" w:tplc="040D001B">
      <w:start w:val="1"/>
      <w:numFmt w:val="lowerRoman"/>
      <w:lvlText w:val="%9."/>
      <w:lvlJc w:val="right"/>
      <w:pPr>
        <w:tabs>
          <w:tab w:val="num" w:pos="6550"/>
        </w:tabs>
        <w:ind w:left="6550" w:hanging="180"/>
      </w:pPr>
      <w:rPr>
        <w:rFonts w:cs="Times New Roman"/>
      </w:rPr>
    </w:lvl>
  </w:abstractNum>
  <w:abstractNum w:abstractNumId="57">
    <w:nsid w:val="585907C1"/>
    <w:multiLevelType w:val="multilevel"/>
    <w:tmpl w:val="867E3280"/>
    <w:lvl w:ilvl="0">
      <w:start w:val="1"/>
      <w:numFmt w:val="decimal"/>
      <w:lvlText w:val="%1."/>
      <w:lvlJc w:val="left"/>
      <w:pPr>
        <w:tabs>
          <w:tab w:val="num" w:pos="360"/>
        </w:tabs>
        <w:ind w:left="360" w:right="360" w:hanging="360"/>
      </w:pPr>
      <w:rPr>
        <w:rFonts w:cs="David"/>
        <w:b w:val="0"/>
        <w:bCs w:val="0"/>
      </w:rPr>
    </w:lvl>
    <w:lvl w:ilvl="1">
      <w:start w:val="1"/>
      <w:numFmt w:val="decimal"/>
      <w:lvlText w:val="%1.%2."/>
      <w:lvlJc w:val="left"/>
      <w:pPr>
        <w:tabs>
          <w:tab w:val="num" w:pos="792"/>
        </w:tabs>
        <w:ind w:left="792" w:right="792" w:hanging="432"/>
      </w:pPr>
    </w:lvl>
    <w:lvl w:ilvl="2">
      <w:start w:val="1"/>
      <w:numFmt w:val="decimal"/>
      <w:lvlText w:val="%1.%2.%3."/>
      <w:lvlJc w:val="left"/>
      <w:pPr>
        <w:tabs>
          <w:tab w:val="num" w:pos="1440"/>
        </w:tabs>
        <w:ind w:left="1224" w:right="1224" w:hanging="504"/>
      </w:pPr>
    </w:lvl>
    <w:lvl w:ilvl="3">
      <w:start w:val="1"/>
      <w:numFmt w:val="decimal"/>
      <w:lvlText w:val="%1.%2.%3.%4."/>
      <w:lvlJc w:val="left"/>
      <w:pPr>
        <w:tabs>
          <w:tab w:val="num" w:pos="1800"/>
        </w:tabs>
        <w:ind w:left="1728" w:right="1728" w:hanging="648"/>
      </w:pPr>
    </w:lvl>
    <w:lvl w:ilvl="4">
      <w:start w:val="1"/>
      <w:numFmt w:val="decimal"/>
      <w:lvlText w:val="%1.%2.%3.%4.%5."/>
      <w:lvlJc w:val="left"/>
      <w:pPr>
        <w:tabs>
          <w:tab w:val="num" w:pos="2520"/>
        </w:tabs>
        <w:ind w:left="2232" w:right="2232" w:hanging="792"/>
      </w:pPr>
    </w:lvl>
    <w:lvl w:ilvl="5">
      <w:start w:val="1"/>
      <w:numFmt w:val="decimal"/>
      <w:lvlText w:val="%1.%2.%3.%4.%5.%6."/>
      <w:lvlJc w:val="left"/>
      <w:pPr>
        <w:tabs>
          <w:tab w:val="num" w:pos="2880"/>
        </w:tabs>
        <w:ind w:left="2736" w:right="2736" w:hanging="936"/>
      </w:pPr>
    </w:lvl>
    <w:lvl w:ilvl="6">
      <w:start w:val="1"/>
      <w:numFmt w:val="decimal"/>
      <w:lvlText w:val="%1.%2.%3.%4.%5.%6.%7."/>
      <w:lvlJc w:val="left"/>
      <w:pPr>
        <w:tabs>
          <w:tab w:val="num" w:pos="3600"/>
        </w:tabs>
        <w:ind w:left="3240" w:right="3240" w:hanging="1080"/>
      </w:pPr>
    </w:lvl>
    <w:lvl w:ilvl="7">
      <w:start w:val="1"/>
      <w:numFmt w:val="decimal"/>
      <w:lvlText w:val="%1.%2.%3.%4.%5.%6.%7.%8."/>
      <w:lvlJc w:val="left"/>
      <w:pPr>
        <w:tabs>
          <w:tab w:val="num" w:pos="3960"/>
        </w:tabs>
        <w:ind w:left="3744" w:right="3744" w:hanging="1224"/>
      </w:pPr>
    </w:lvl>
    <w:lvl w:ilvl="8">
      <w:start w:val="1"/>
      <w:numFmt w:val="decimal"/>
      <w:lvlText w:val="%1.%2.%3.%4.%5.%6.%7.%8.%9."/>
      <w:lvlJc w:val="left"/>
      <w:pPr>
        <w:tabs>
          <w:tab w:val="num" w:pos="4680"/>
        </w:tabs>
        <w:ind w:left="4320" w:right="4320" w:hanging="1440"/>
      </w:pPr>
    </w:lvl>
  </w:abstractNum>
  <w:abstractNum w:abstractNumId="58">
    <w:nsid w:val="5B0524FC"/>
    <w:multiLevelType w:val="hybridMultilevel"/>
    <w:tmpl w:val="CD141FAC"/>
    <w:lvl w:ilvl="0" w:tplc="CF3CC54C">
      <w:start w:val="1"/>
      <w:numFmt w:val="hebrew1"/>
      <w:lvlText w:val="%1."/>
      <w:lvlJc w:val="left"/>
      <w:pPr>
        <w:tabs>
          <w:tab w:val="num" w:pos="1080"/>
        </w:tabs>
        <w:ind w:left="720"/>
      </w:pPr>
      <w:rPr>
        <w:rFonts w:ascii="Times New Roman" w:hAnsi="Times New Roman" w:cs="David" w:hint="default"/>
        <w:bCs w:val="0"/>
        <w:iCs w:val="0"/>
        <w:sz w:val="2"/>
        <w:szCs w:val="24"/>
        <w:lang w:val="en-US"/>
      </w:rPr>
    </w:lvl>
    <w:lvl w:ilvl="1" w:tplc="04090003">
      <w:start w:val="1"/>
      <w:numFmt w:val="lowerLetter"/>
      <w:lvlText w:val="%2."/>
      <w:lvlJc w:val="left"/>
      <w:pPr>
        <w:tabs>
          <w:tab w:val="num" w:pos="1440"/>
        </w:tabs>
        <w:ind w:left="1440" w:hanging="360"/>
      </w:pPr>
      <w:rPr>
        <w:rFonts w:ascii="Times New Roman" w:hAnsi="Times New Roman" w:cs="Times New Roman"/>
      </w:rPr>
    </w:lvl>
    <w:lvl w:ilvl="2" w:tplc="04090005">
      <w:start w:val="1"/>
      <w:numFmt w:val="lowerRoman"/>
      <w:lvlText w:val="%3."/>
      <w:lvlJc w:val="right"/>
      <w:pPr>
        <w:tabs>
          <w:tab w:val="num" w:pos="2160"/>
        </w:tabs>
        <w:ind w:left="2160" w:hanging="180"/>
      </w:pPr>
      <w:rPr>
        <w:rFonts w:ascii="Times New Roman" w:hAnsi="Times New Roman" w:cs="Times New Roman"/>
      </w:rPr>
    </w:lvl>
    <w:lvl w:ilvl="3" w:tplc="04090001">
      <w:start w:val="1"/>
      <w:numFmt w:val="decimal"/>
      <w:lvlText w:val="%4."/>
      <w:lvlJc w:val="left"/>
      <w:pPr>
        <w:tabs>
          <w:tab w:val="num" w:pos="360"/>
        </w:tabs>
      </w:pPr>
      <w:rPr>
        <w:rFonts w:ascii="Times New Roman" w:hAnsi="Times New Roman" w:cs="David" w:hint="default"/>
        <w:bCs/>
        <w:iCs w:val="0"/>
        <w:color w:val="auto"/>
        <w:sz w:val="24"/>
        <w:szCs w:val="24"/>
        <w:u w:val="none"/>
      </w:rPr>
    </w:lvl>
    <w:lvl w:ilvl="4" w:tplc="04090003">
      <w:start w:val="1"/>
      <w:numFmt w:val="lowerLetter"/>
      <w:lvlText w:val="%5."/>
      <w:lvlJc w:val="left"/>
      <w:pPr>
        <w:tabs>
          <w:tab w:val="num" w:pos="3600"/>
        </w:tabs>
        <w:ind w:left="3600" w:hanging="360"/>
      </w:pPr>
      <w:rPr>
        <w:rFonts w:ascii="Times New Roman" w:hAnsi="Times New Roman" w:cs="Times New Roman"/>
      </w:rPr>
    </w:lvl>
    <w:lvl w:ilvl="5" w:tplc="04090005">
      <w:start w:val="1"/>
      <w:numFmt w:val="lowerRoman"/>
      <w:lvlText w:val="%6."/>
      <w:lvlJc w:val="right"/>
      <w:pPr>
        <w:tabs>
          <w:tab w:val="num" w:pos="4320"/>
        </w:tabs>
        <w:ind w:left="4320" w:hanging="180"/>
      </w:pPr>
      <w:rPr>
        <w:rFonts w:ascii="Times New Roman" w:hAnsi="Times New Roman" w:cs="Times New Roman"/>
      </w:rPr>
    </w:lvl>
    <w:lvl w:ilvl="6" w:tplc="04090001">
      <w:start w:val="1"/>
      <w:numFmt w:val="decimal"/>
      <w:lvlText w:val="%7."/>
      <w:lvlJc w:val="left"/>
      <w:pPr>
        <w:tabs>
          <w:tab w:val="num" w:pos="5040"/>
        </w:tabs>
        <w:ind w:left="5040" w:hanging="360"/>
      </w:pPr>
      <w:rPr>
        <w:rFonts w:ascii="Times New Roman" w:hAnsi="Times New Roman" w:cs="Times New Roman"/>
      </w:rPr>
    </w:lvl>
    <w:lvl w:ilvl="7" w:tplc="04090003">
      <w:start w:val="1"/>
      <w:numFmt w:val="lowerLetter"/>
      <w:lvlText w:val="%8."/>
      <w:lvlJc w:val="left"/>
      <w:pPr>
        <w:tabs>
          <w:tab w:val="num" w:pos="5760"/>
        </w:tabs>
        <w:ind w:left="5760" w:hanging="360"/>
      </w:pPr>
      <w:rPr>
        <w:rFonts w:ascii="Times New Roman" w:hAnsi="Times New Roman" w:cs="Times New Roman"/>
      </w:rPr>
    </w:lvl>
    <w:lvl w:ilvl="8" w:tplc="04090005">
      <w:start w:val="1"/>
      <w:numFmt w:val="lowerRoman"/>
      <w:lvlText w:val="%9."/>
      <w:lvlJc w:val="right"/>
      <w:pPr>
        <w:tabs>
          <w:tab w:val="num" w:pos="6480"/>
        </w:tabs>
        <w:ind w:left="6480" w:hanging="180"/>
      </w:pPr>
      <w:rPr>
        <w:rFonts w:ascii="Times New Roman" w:hAnsi="Times New Roman" w:cs="Times New Roman"/>
      </w:rPr>
    </w:lvl>
  </w:abstractNum>
  <w:abstractNum w:abstractNumId="59">
    <w:nsid w:val="5B2B381B"/>
    <w:multiLevelType w:val="multilevel"/>
    <w:tmpl w:val="867E3280"/>
    <w:lvl w:ilvl="0">
      <w:start w:val="1"/>
      <w:numFmt w:val="decimal"/>
      <w:lvlText w:val="%1."/>
      <w:lvlJc w:val="left"/>
      <w:pPr>
        <w:tabs>
          <w:tab w:val="num" w:pos="360"/>
        </w:tabs>
        <w:ind w:left="360" w:right="360" w:hanging="360"/>
      </w:pPr>
      <w:rPr>
        <w:rFonts w:cs="David"/>
        <w:b w:val="0"/>
        <w:bCs w:val="0"/>
      </w:rPr>
    </w:lvl>
    <w:lvl w:ilvl="1">
      <w:start w:val="1"/>
      <w:numFmt w:val="decimal"/>
      <w:lvlText w:val="%1.%2."/>
      <w:lvlJc w:val="left"/>
      <w:pPr>
        <w:tabs>
          <w:tab w:val="num" w:pos="792"/>
        </w:tabs>
        <w:ind w:left="792" w:right="792" w:hanging="432"/>
      </w:pPr>
    </w:lvl>
    <w:lvl w:ilvl="2">
      <w:start w:val="1"/>
      <w:numFmt w:val="decimal"/>
      <w:lvlText w:val="%1.%2.%3."/>
      <w:lvlJc w:val="left"/>
      <w:pPr>
        <w:tabs>
          <w:tab w:val="num" w:pos="1440"/>
        </w:tabs>
        <w:ind w:left="1224" w:right="1224" w:hanging="504"/>
      </w:pPr>
    </w:lvl>
    <w:lvl w:ilvl="3">
      <w:start w:val="1"/>
      <w:numFmt w:val="decimal"/>
      <w:lvlText w:val="%1.%2.%3.%4."/>
      <w:lvlJc w:val="left"/>
      <w:pPr>
        <w:tabs>
          <w:tab w:val="num" w:pos="1800"/>
        </w:tabs>
        <w:ind w:left="1728" w:right="1728" w:hanging="648"/>
      </w:pPr>
    </w:lvl>
    <w:lvl w:ilvl="4">
      <w:start w:val="1"/>
      <w:numFmt w:val="decimal"/>
      <w:lvlText w:val="%1.%2.%3.%4.%5."/>
      <w:lvlJc w:val="left"/>
      <w:pPr>
        <w:tabs>
          <w:tab w:val="num" w:pos="2520"/>
        </w:tabs>
        <w:ind w:left="2232" w:right="2232" w:hanging="792"/>
      </w:pPr>
    </w:lvl>
    <w:lvl w:ilvl="5">
      <w:start w:val="1"/>
      <w:numFmt w:val="decimal"/>
      <w:lvlText w:val="%1.%2.%3.%4.%5.%6."/>
      <w:lvlJc w:val="left"/>
      <w:pPr>
        <w:tabs>
          <w:tab w:val="num" w:pos="2880"/>
        </w:tabs>
        <w:ind w:left="2736" w:right="2736" w:hanging="936"/>
      </w:pPr>
    </w:lvl>
    <w:lvl w:ilvl="6">
      <w:start w:val="1"/>
      <w:numFmt w:val="decimal"/>
      <w:lvlText w:val="%1.%2.%3.%4.%5.%6.%7."/>
      <w:lvlJc w:val="left"/>
      <w:pPr>
        <w:tabs>
          <w:tab w:val="num" w:pos="3600"/>
        </w:tabs>
        <w:ind w:left="3240" w:right="3240" w:hanging="1080"/>
      </w:pPr>
    </w:lvl>
    <w:lvl w:ilvl="7">
      <w:start w:val="1"/>
      <w:numFmt w:val="decimal"/>
      <w:lvlText w:val="%1.%2.%3.%4.%5.%6.%7.%8."/>
      <w:lvlJc w:val="left"/>
      <w:pPr>
        <w:tabs>
          <w:tab w:val="num" w:pos="3960"/>
        </w:tabs>
        <w:ind w:left="3744" w:right="3744" w:hanging="1224"/>
      </w:pPr>
    </w:lvl>
    <w:lvl w:ilvl="8">
      <w:start w:val="1"/>
      <w:numFmt w:val="decimal"/>
      <w:lvlText w:val="%1.%2.%3.%4.%5.%6.%7.%8.%9."/>
      <w:lvlJc w:val="left"/>
      <w:pPr>
        <w:tabs>
          <w:tab w:val="num" w:pos="4680"/>
        </w:tabs>
        <w:ind w:left="4320" w:right="4320" w:hanging="1440"/>
      </w:pPr>
    </w:lvl>
  </w:abstractNum>
  <w:abstractNum w:abstractNumId="60">
    <w:nsid w:val="5B4064EC"/>
    <w:multiLevelType w:val="multilevel"/>
    <w:tmpl w:val="5998A094"/>
    <w:lvl w:ilvl="0">
      <w:start w:val="2"/>
      <w:numFmt w:val="hebrew1"/>
      <w:lvlText w:val="%1."/>
      <w:lvlJc w:val="left"/>
      <w:pPr>
        <w:tabs>
          <w:tab w:val="num" w:pos="1213"/>
        </w:tabs>
        <w:ind w:left="1213" w:hanging="420"/>
      </w:pPr>
      <w:rPr>
        <w:rFonts w:hint="default"/>
        <w:sz w:val="24"/>
      </w:rPr>
    </w:lvl>
    <w:lvl w:ilvl="1">
      <w:start w:val="1"/>
      <w:numFmt w:val="decimal"/>
      <w:lvlText w:val="%1.%2."/>
      <w:lvlJc w:val="center"/>
      <w:pPr>
        <w:ind w:left="720" w:hanging="360"/>
      </w:pPr>
      <w:rPr>
        <w:rFonts w:hint="default"/>
      </w:rPr>
    </w:lvl>
    <w:lvl w:ilvl="2">
      <w:start w:val="1"/>
      <w:numFmt w:val="hebrew1"/>
      <w:lvlText w:val="%1.%2.%3."/>
      <w:lvlJc w:val="center"/>
      <w:pPr>
        <w:ind w:left="1080" w:hanging="360"/>
      </w:pPr>
      <w:rPr>
        <w:rFonts w:hint="default"/>
      </w:rPr>
    </w:lvl>
    <w:lvl w:ilvl="3">
      <w:start w:val="1"/>
      <w:numFmt w:val="decimal"/>
      <w:lvlText w:val="%1.%2.%3.%4."/>
      <w:lvlJc w:val="center"/>
      <w:pPr>
        <w:ind w:left="1440" w:hanging="360"/>
      </w:pPr>
      <w:rPr>
        <w:rFonts w:hint="default"/>
      </w:rPr>
    </w:lvl>
    <w:lvl w:ilvl="4">
      <w:start w:val="1"/>
      <w:numFmt w:val="hebrew1"/>
      <w:lvlText w:val="%1.%2.%3.%4.%5."/>
      <w:lvlJc w:val="center"/>
      <w:pPr>
        <w:ind w:left="1800" w:hanging="360"/>
      </w:pPr>
      <w:rPr>
        <w:rFonts w:hint="default"/>
      </w:rPr>
    </w:lvl>
    <w:lvl w:ilvl="5">
      <w:start w:val="1"/>
      <w:numFmt w:val="decimal"/>
      <w:lvlText w:val="%1.%2.%3.%4.%5.%6."/>
      <w:lvlJc w:val="center"/>
      <w:pPr>
        <w:ind w:left="2160" w:hanging="360"/>
      </w:pPr>
      <w:rPr>
        <w:rFonts w:hint="default"/>
      </w:rPr>
    </w:lvl>
    <w:lvl w:ilvl="6">
      <w:start w:val="1"/>
      <w:numFmt w:val="hebrew1"/>
      <w:lvlText w:val="%1.%2.%3.%4.%5.%6.%7."/>
      <w:lvlJc w:val="center"/>
      <w:pPr>
        <w:ind w:left="2520" w:hanging="360"/>
      </w:pPr>
      <w:rPr>
        <w:rFonts w:hint="default"/>
      </w:rPr>
    </w:lvl>
    <w:lvl w:ilvl="7">
      <w:start w:val="1"/>
      <w:numFmt w:val="decimal"/>
      <w:lvlText w:val="%1.%2.%3.%4.%5.%6.%7.%8."/>
      <w:lvlJc w:val="center"/>
      <w:pPr>
        <w:ind w:left="2880" w:hanging="360"/>
      </w:pPr>
      <w:rPr>
        <w:rFonts w:hint="default"/>
      </w:rPr>
    </w:lvl>
    <w:lvl w:ilvl="8">
      <w:start w:val="1"/>
      <w:numFmt w:val="hebrew1"/>
      <w:lvlText w:val="%1.%2.%3.%4.%5.%6.%7.%8.%9."/>
      <w:lvlJc w:val="center"/>
      <w:pPr>
        <w:ind w:left="3240" w:hanging="360"/>
      </w:pPr>
      <w:rPr>
        <w:rFonts w:hint="default"/>
      </w:rPr>
    </w:lvl>
  </w:abstractNum>
  <w:abstractNum w:abstractNumId="61">
    <w:nsid w:val="5B6C0196"/>
    <w:multiLevelType w:val="multilevel"/>
    <w:tmpl w:val="00FC1260"/>
    <w:lvl w:ilvl="0">
      <w:start w:val="1"/>
      <w:numFmt w:val="decimal"/>
      <w:lvlText w:val="%1."/>
      <w:lvlJc w:val="left"/>
      <w:pPr>
        <w:tabs>
          <w:tab w:val="num" w:pos="795"/>
        </w:tabs>
        <w:ind w:left="795" w:right="795" w:hanging="795"/>
      </w:pPr>
      <w:rPr>
        <w:rFonts w:hint="default"/>
        <w:b/>
        <w:bCs/>
        <w:sz w:val="24"/>
      </w:rPr>
    </w:lvl>
    <w:lvl w:ilvl="1">
      <w:start w:val="1"/>
      <w:numFmt w:val="decimal"/>
      <w:lvlText w:val="%1.%2."/>
      <w:lvlJc w:val="left"/>
      <w:pPr>
        <w:ind w:left="1134" w:hanging="567"/>
      </w:pPr>
      <w:rPr>
        <w:rFonts w:ascii="Times New Roman" w:hAnsi="Times New Roman" w:cs="David" w:hint="default"/>
        <w:sz w:val="24"/>
        <w:szCs w:val="24"/>
      </w:rPr>
    </w:lvl>
    <w:lvl w:ilvl="2">
      <w:start w:val="1"/>
      <w:numFmt w:val="decimal"/>
      <w:lvlText w:val="6.%2.%3"/>
      <w:lvlJc w:val="left"/>
      <w:pPr>
        <w:ind w:left="1701" w:hanging="567"/>
      </w:pPr>
      <w:rPr>
        <w:rFonts w:ascii="Times New Roman" w:hAnsi="Times New Roman" w:cs="Times New Roman" w:hint="default"/>
      </w:rPr>
    </w:lvl>
    <w:lvl w:ilvl="3">
      <w:start w:val="1"/>
      <w:numFmt w:val="decimal"/>
      <w:lvlText w:val="%1.%2.%3.%4"/>
      <w:lvlJc w:val="left"/>
      <w:pPr>
        <w:tabs>
          <w:tab w:val="num" w:pos="2520"/>
        </w:tabs>
        <w:ind w:left="2520" w:hanging="720"/>
      </w:pPr>
      <w:rPr>
        <w:rFonts w:ascii="Times New Roman" w:hAnsi="Times New Roman" w:cs="Times New Roman" w:hint="default"/>
      </w:rPr>
    </w:lvl>
    <w:lvl w:ilvl="4">
      <w:start w:val="1"/>
      <w:numFmt w:val="decimal"/>
      <w:lvlText w:val="%1.%2.%3.%4.%5"/>
      <w:lvlJc w:val="left"/>
      <w:pPr>
        <w:tabs>
          <w:tab w:val="num" w:pos="2552"/>
        </w:tabs>
        <w:ind w:left="2552" w:hanging="1080"/>
      </w:pPr>
      <w:rPr>
        <w:rFonts w:ascii="Times New Roman" w:hAnsi="Times New Roman" w:cs="Times New Roman" w:hint="default"/>
      </w:rPr>
    </w:lvl>
    <w:lvl w:ilvl="5">
      <w:start w:val="1"/>
      <w:numFmt w:val="decimal"/>
      <w:lvlText w:val="%1.%2.%3.%4.%5.%6"/>
      <w:lvlJc w:val="left"/>
      <w:pPr>
        <w:tabs>
          <w:tab w:val="num" w:pos="2920"/>
        </w:tabs>
        <w:ind w:left="2920" w:hanging="1080"/>
      </w:pPr>
      <w:rPr>
        <w:rFonts w:ascii="Times New Roman" w:hAnsi="Times New Roman" w:cs="Times New Roman" w:hint="default"/>
      </w:rPr>
    </w:lvl>
    <w:lvl w:ilvl="6">
      <w:start w:val="1"/>
      <w:numFmt w:val="decimal"/>
      <w:lvlText w:val="%1.%2.%3.%4.%5.%6.%7"/>
      <w:lvlJc w:val="left"/>
      <w:pPr>
        <w:tabs>
          <w:tab w:val="num" w:pos="3288"/>
        </w:tabs>
        <w:ind w:left="3288" w:hanging="1080"/>
      </w:pPr>
      <w:rPr>
        <w:rFonts w:ascii="Times New Roman" w:hAnsi="Times New Roman" w:cs="Times New Roman" w:hint="default"/>
      </w:rPr>
    </w:lvl>
    <w:lvl w:ilvl="7">
      <w:start w:val="1"/>
      <w:numFmt w:val="decimal"/>
      <w:lvlText w:val="%1.%2.%3.%4.%5.%6.%7.%8"/>
      <w:lvlJc w:val="left"/>
      <w:pPr>
        <w:tabs>
          <w:tab w:val="num" w:pos="4016"/>
        </w:tabs>
        <w:ind w:left="4016" w:hanging="1440"/>
      </w:pPr>
      <w:rPr>
        <w:rFonts w:ascii="Times New Roman" w:hAnsi="Times New Roman" w:cs="Times New Roman" w:hint="default"/>
      </w:rPr>
    </w:lvl>
    <w:lvl w:ilvl="8">
      <w:start w:val="1"/>
      <w:numFmt w:val="decimal"/>
      <w:lvlText w:val="%1.%2.%3.%4.%5.%6.%7.%8.%9"/>
      <w:lvlJc w:val="left"/>
      <w:pPr>
        <w:tabs>
          <w:tab w:val="num" w:pos="4384"/>
        </w:tabs>
        <w:ind w:left="4384" w:hanging="1440"/>
      </w:pPr>
      <w:rPr>
        <w:rFonts w:ascii="Times New Roman" w:hAnsi="Times New Roman" w:cs="Times New Roman" w:hint="default"/>
      </w:rPr>
    </w:lvl>
  </w:abstractNum>
  <w:abstractNum w:abstractNumId="62">
    <w:nsid w:val="5CBF47DD"/>
    <w:multiLevelType w:val="hybridMultilevel"/>
    <w:tmpl w:val="82F4637A"/>
    <w:lvl w:ilvl="0" w:tplc="A7B2080A">
      <w:start w:val="1"/>
      <w:numFmt w:val="hebrew1"/>
      <w:pStyle w:val="9"/>
      <w:lvlText w:val="%1."/>
      <w:lvlJc w:val="left"/>
      <w:pPr>
        <w:tabs>
          <w:tab w:val="num" w:pos="1080"/>
        </w:tabs>
        <w:ind w:left="1080" w:hanging="360"/>
      </w:pPr>
      <w:rPr>
        <w:rFonts w:cs="David"/>
        <w:sz w:val="2"/>
        <w:szCs w:val="24"/>
      </w:rPr>
    </w:lvl>
    <w:lvl w:ilvl="1" w:tplc="A40C0CD8">
      <w:start w:val="1"/>
      <w:numFmt w:val="decimal"/>
      <w:lvlText w:val="%2)"/>
      <w:lvlJc w:val="left"/>
      <w:pPr>
        <w:tabs>
          <w:tab w:val="num" w:pos="1800"/>
        </w:tabs>
        <w:ind w:left="1800" w:hanging="360"/>
      </w:pPr>
      <w:rPr>
        <w:rFonts w:cs="David"/>
      </w:rPr>
    </w:lvl>
    <w:lvl w:ilvl="2" w:tplc="F7E4A740">
      <w:start w:val="1"/>
      <w:numFmt w:val="lowerRoman"/>
      <w:lvlText w:val="%3."/>
      <w:lvlJc w:val="right"/>
      <w:pPr>
        <w:tabs>
          <w:tab w:val="num" w:pos="2520"/>
        </w:tabs>
        <w:ind w:left="2520" w:hanging="180"/>
      </w:pPr>
      <w:rPr>
        <w:rFonts w:cs="Times New Roman"/>
      </w:rPr>
    </w:lvl>
    <w:lvl w:ilvl="3" w:tplc="AFACCE72">
      <w:start w:val="1"/>
      <w:numFmt w:val="decimal"/>
      <w:lvlText w:val="%4."/>
      <w:lvlJc w:val="left"/>
      <w:pPr>
        <w:tabs>
          <w:tab w:val="num" w:pos="2880"/>
        </w:tabs>
        <w:ind w:left="2880" w:hanging="360"/>
      </w:pPr>
      <w:rPr>
        <w:rFonts w:cs="Times New Roman"/>
      </w:rPr>
    </w:lvl>
    <w:lvl w:ilvl="4" w:tplc="8EE6B080">
      <w:start w:val="1"/>
      <w:numFmt w:val="decimal"/>
      <w:lvlText w:val="%5."/>
      <w:lvlJc w:val="left"/>
      <w:pPr>
        <w:tabs>
          <w:tab w:val="num" w:pos="3600"/>
        </w:tabs>
        <w:ind w:left="3600" w:hanging="360"/>
      </w:pPr>
      <w:rPr>
        <w:rFonts w:cs="Times New Roman"/>
      </w:rPr>
    </w:lvl>
    <w:lvl w:ilvl="5" w:tplc="B4CA3FF0">
      <w:start w:val="1"/>
      <w:numFmt w:val="decimal"/>
      <w:lvlText w:val="%6."/>
      <w:lvlJc w:val="left"/>
      <w:pPr>
        <w:tabs>
          <w:tab w:val="num" w:pos="4320"/>
        </w:tabs>
        <w:ind w:left="4320" w:hanging="360"/>
      </w:pPr>
      <w:rPr>
        <w:rFonts w:cs="Times New Roman"/>
      </w:rPr>
    </w:lvl>
    <w:lvl w:ilvl="6" w:tplc="35C8A9C4">
      <w:start w:val="1"/>
      <w:numFmt w:val="decimal"/>
      <w:lvlText w:val="%7."/>
      <w:lvlJc w:val="left"/>
      <w:pPr>
        <w:tabs>
          <w:tab w:val="num" w:pos="5040"/>
        </w:tabs>
        <w:ind w:left="5040" w:hanging="360"/>
      </w:pPr>
      <w:rPr>
        <w:rFonts w:cs="Times New Roman"/>
      </w:rPr>
    </w:lvl>
    <w:lvl w:ilvl="7" w:tplc="6DDC305C">
      <w:start w:val="1"/>
      <w:numFmt w:val="decimal"/>
      <w:lvlText w:val="%8."/>
      <w:lvlJc w:val="left"/>
      <w:pPr>
        <w:tabs>
          <w:tab w:val="num" w:pos="5760"/>
        </w:tabs>
        <w:ind w:left="5760" w:hanging="360"/>
      </w:pPr>
      <w:rPr>
        <w:rFonts w:cs="Times New Roman"/>
      </w:rPr>
    </w:lvl>
    <w:lvl w:ilvl="8" w:tplc="BFCEB824">
      <w:start w:val="1"/>
      <w:numFmt w:val="decimal"/>
      <w:lvlText w:val="%9."/>
      <w:lvlJc w:val="left"/>
      <w:pPr>
        <w:tabs>
          <w:tab w:val="num" w:pos="6480"/>
        </w:tabs>
        <w:ind w:left="6480" w:hanging="360"/>
      </w:pPr>
      <w:rPr>
        <w:rFonts w:cs="Times New Roman"/>
      </w:rPr>
    </w:lvl>
  </w:abstractNum>
  <w:abstractNum w:abstractNumId="63">
    <w:nsid w:val="5E470EA3"/>
    <w:multiLevelType w:val="hybridMultilevel"/>
    <w:tmpl w:val="98C0A36A"/>
    <w:lvl w:ilvl="0" w:tplc="9E00E220">
      <w:start w:val="1"/>
      <w:numFmt w:val="hebrew1"/>
      <w:lvlText w:val="(%1)"/>
      <w:lvlJc w:val="left"/>
      <w:pPr>
        <w:ind w:left="869" w:hanging="360"/>
      </w:pPr>
      <w:rPr>
        <w:rFonts w:hint="default"/>
        <w:b w:val="0"/>
      </w:rPr>
    </w:lvl>
    <w:lvl w:ilvl="1" w:tplc="04090019" w:tentative="1">
      <w:start w:val="1"/>
      <w:numFmt w:val="lowerLetter"/>
      <w:lvlText w:val="%2."/>
      <w:lvlJc w:val="left"/>
      <w:pPr>
        <w:ind w:left="1589" w:hanging="360"/>
      </w:pPr>
    </w:lvl>
    <w:lvl w:ilvl="2" w:tplc="0409001B" w:tentative="1">
      <w:start w:val="1"/>
      <w:numFmt w:val="lowerRoman"/>
      <w:lvlText w:val="%3."/>
      <w:lvlJc w:val="right"/>
      <w:pPr>
        <w:ind w:left="2309" w:hanging="180"/>
      </w:pPr>
    </w:lvl>
    <w:lvl w:ilvl="3" w:tplc="0409000F" w:tentative="1">
      <w:start w:val="1"/>
      <w:numFmt w:val="decimal"/>
      <w:lvlText w:val="%4."/>
      <w:lvlJc w:val="left"/>
      <w:pPr>
        <w:ind w:left="3029" w:hanging="360"/>
      </w:pPr>
    </w:lvl>
    <w:lvl w:ilvl="4" w:tplc="04090019" w:tentative="1">
      <w:start w:val="1"/>
      <w:numFmt w:val="lowerLetter"/>
      <w:lvlText w:val="%5."/>
      <w:lvlJc w:val="left"/>
      <w:pPr>
        <w:ind w:left="3749" w:hanging="360"/>
      </w:pPr>
    </w:lvl>
    <w:lvl w:ilvl="5" w:tplc="0409001B" w:tentative="1">
      <w:start w:val="1"/>
      <w:numFmt w:val="lowerRoman"/>
      <w:lvlText w:val="%6."/>
      <w:lvlJc w:val="right"/>
      <w:pPr>
        <w:ind w:left="4469" w:hanging="180"/>
      </w:pPr>
    </w:lvl>
    <w:lvl w:ilvl="6" w:tplc="0409000F" w:tentative="1">
      <w:start w:val="1"/>
      <w:numFmt w:val="decimal"/>
      <w:lvlText w:val="%7."/>
      <w:lvlJc w:val="left"/>
      <w:pPr>
        <w:ind w:left="5189" w:hanging="360"/>
      </w:pPr>
    </w:lvl>
    <w:lvl w:ilvl="7" w:tplc="04090019" w:tentative="1">
      <w:start w:val="1"/>
      <w:numFmt w:val="lowerLetter"/>
      <w:lvlText w:val="%8."/>
      <w:lvlJc w:val="left"/>
      <w:pPr>
        <w:ind w:left="5909" w:hanging="360"/>
      </w:pPr>
    </w:lvl>
    <w:lvl w:ilvl="8" w:tplc="0409001B" w:tentative="1">
      <w:start w:val="1"/>
      <w:numFmt w:val="lowerRoman"/>
      <w:lvlText w:val="%9."/>
      <w:lvlJc w:val="right"/>
      <w:pPr>
        <w:ind w:left="6629" w:hanging="180"/>
      </w:pPr>
    </w:lvl>
  </w:abstractNum>
  <w:abstractNum w:abstractNumId="64">
    <w:nsid w:val="5F005412"/>
    <w:multiLevelType w:val="hybridMultilevel"/>
    <w:tmpl w:val="2828FC18"/>
    <w:lvl w:ilvl="0" w:tplc="BD2CE1BE">
      <w:start w:val="1"/>
      <w:numFmt w:val="decimal"/>
      <w:lvlText w:val="(%1)"/>
      <w:lvlJc w:val="left"/>
      <w:pPr>
        <w:tabs>
          <w:tab w:val="num" w:pos="2490"/>
        </w:tabs>
        <w:ind w:left="2490" w:hanging="690"/>
      </w:pPr>
      <w:rPr>
        <w:rFonts w:ascii="Times New Roman" w:eastAsia="Times New Roman" w:hAnsi="Times New Roman" w:cs="Times New Roman"/>
      </w:rPr>
    </w:lvl>
    <w:lvl w:ilvl="1" w:tplc="04090019" w:tentative="1">
      <w:start w:val="1"/>
      <w:numFmt w:val="lowerLetter"/>
      <w:lvlText w:val="%2."/>
      <w:lvlJc w:val="left"/>
      <w:pPr>
        <w:tabs>
          <w:tab w:val="num" w:pos="2880"/>
        </w:tabs>
        <w:ind w:left="2880" w:hanging="360"/>
      </w:pPr>
    </w:lvl>
    <w:lvl w:ilvl="2" w:tplc="0409001B" w:tentative="1">
      <w:start w:val="1"/>
      <w:numFmt w:val="lowerRoman"/>
      <w:lvlText w:val="%3."/>
      <w:lvlJc w:val="right"/>
      <w:pPr>
        <w:tabs>
          <w:tab w:val="num" w:pos="3600"/>
        </w:tabs>
        <w:ind w:left="3600" w:hanging="180"/>
      </w:pPr>
    </w:lvl>
    <w:lvl w:ilvl="3" w:tplc="0409000F" w:tentative="1">
      <w:start w:val="1"/>
      <w:numFmt w:val="decimal"/>
      <w:lvlText w:val="%4."/>
      <w:lvlJc w:val="left"/>
      <w:pPr>
        <w:tabs>
          <w:tab w:val="num" w:pos="4320"/>
        </w:tabs>
        <w:ind w:left="4320" w:hanging="360"/>
      </w:pPr>
    </w:lvl>
    <w:lvl w:ilvl="4" w:tplc="04090019" w:tentative="1">
      <w:start w:val="1"/>
      <w:numFmt w:val="lowerLetter"/>
      <w:lvlText w:val="%5."/>
      <w:lvlJc w:val="left"/>
      <w:pPr>
        <w:tabs>
          <w:tab w:val="num" w:pos="5040"/>
        </w:tabs>
        <w:ind w:left="5040" w:hanging="360"/>
      </w:pPr>
    </w:lvl>
    <w:lvl w:ilvl="5" w:tplc="0409001B" w:tentative="1">
      <w:start w:val="1"/>
      <w:numFmt w:val="lowerRoman"/>
      <w:lvlText w:val="%6."/>
      <w:lvlJc w:val="right"/>
      <w:pPr>
        <w:tabs>
          <w:tab w:val="num" w:pos="5760"/>
        </w:tabs>
        <w:ind w:left="5760" w:hanging="180"/>
      </w:pPr>
    </w:lvl>
    <w:lvl w:ilvl="6" w:tplc="0409000F" w:tentative="1">
      <w:start w:val="1"/>
      <w:numFmt w:val="decimal"/>
      <w:lvlText w:val="%7."/>
      <w:lvlJc w:val="left"/>
      <w:pPr>
        <w:tabs>
          <w:tab w:val="num" w:pos="6480"/>
        </w:tabs>
        <w:ind w:left="6480" w:hanging="360"/>
      </w:pPr>
    </w:lvl>
    <w:lvl w:ilvl="7" w:tplc="04090019" w:tentative="1">
      <w:start w:val="1"/>
      <w:numFmt w:val="lowerLetter"/>
      <w:lvlText w:val="%8."/>
      <w:lvlJc w:val="left"/>
      <w:pPr>
        <w:tabs>
          <w:tab w:val="num" w:pos="7200"/>
        </w:tabs>
        <w:ind w:left="7200" w:hanging="360"/>
      </w:pPr>
    </w:lvl>
    <w:lvl w:ilvl="8" w:tplc="0409001B" w:tentative="1">
      <w:start w:val="1"/>
      <w:numFmt w:val="lowerRoman"/>
      <w:lvlText w:val="%9."/>
      <w:lvlJc w:val="right"/>
      <w:pPr>
        <w:tabs>
          <w:tab w:val="num" w:pos="7920"/>
        </w:tabs>
        <w:ind w:left="7920" w:hanging="180"/>
      </w:pPr>
    </w:lvl>
  </w:abstractNum>
  <w:abstractNum w:abstractNumId="65">
    <w:nsid w:val="5F417EA3"/>
    <w:multiLevelType w:val="hybridMultilevel"/>
    <w:tmpl w:val="972853E0"/>
    <w:lvl w:ilvl="0" w:tplc="355C5B64">
      <w:start w:val="1"/>
      <w:numFmt w:val="hebrew1"/>
      <w:lvlText w:val="%1."/>
      <w:lvlJc w:val="left"/>
      <w:pPr>
        <w:tabs>
          <w:tab w:val="num" w:pos="600"/>
        </w:tabs>
        <w:ind w:left="600" w:hanging="360"/>
      </w:pPr>
      <w:rPr>
        <w:rFonts w:cs="Times New Roman"/>
        <w:sz w:val="2"/>
        <w:szCs w:val="24"/>
      </w:rPr>
    </w:lvl>
    <w:lvl w:ilvl="1" w:tplc="04090019">
      <w:start w:val="1"/>
      <w:numFmt w:val="hebrew1"/>
      <w:lvlText w:val="%2."/>
      <w:lvlJc w:val="left"/>
      <w:pPr>
        <w:tabs>
          <w:tab w:val="num" w:pos="1320"/>
        </w:tabs>
        <w:ind w:left="1320" w:hanging="360"/>
      </w:pPr>
      <w:rPr>
        <w:rFonts w:cs="David"/>
        <w:sz w:val="2"/>
        <w:szCs w:val="24"/>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66">
    <w:nsid w:val="60E86A71"/>
    <w:multiLevelType w:val="hybridMultilevel"/>
    <w:tmpl w:val="99840CD2"/>
    <w:lvl w:ilvl="0" w:tplc="A96C2D3C">
      <w:start w:val="1"/>
      <w:numFmt w:val="hebrew1"/>
      <w:lvlText w:val="%1."/>
      <w:lvlJc w:val="left"/>
      <w:pPr>
        <w:tabs>
          <w:tab w:val="num" w:pos="1440"/>
        </w:tabs>
        <w:ind w:left="1440" w:hanging="360"/>
      </w:pPr>
      <w:rPr>
        <w:rFonts w:cs="David" w:hint="default"/>
        <w:sz w:val="2"/>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nsid w:val="6527551E"/>
    <w:multiLevelType w:val="hybridMultilevel"/>
    <w:tmpl w:val="6F42CCD8"/>
    <w:lvl w:ilvl="0" w:tplc="CFAA5B66">
      <w:start w:val="1"/>
      <w:numFmt w:val="hebrew1"/>
      <w:lvlText w:val="%1."/>
      <w:lvlJc w:val="center"/>
      <w:pPr>
        <w:tabs>
          <w:tab w:val="num" w:pos="1644"/>
        </w:tabs>
        <w:ind w:left="1644" w:hanging="314"/>
      </w:pPr>
      <w:rPr>
        <w:rFonts w:cs="David" w:hint="cs"/>
        <w:bCs w:val="0"/>
        <w:iCs w:val="0"/>
        <w:sz w:val="2"/>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nsid w:val="65483B3C"/>
    <w:multiLevelType w:val="multilevel"/>
    <w:tmpl w:val="83864296"/>
    <w:lvl w:ilvl="0">
      <w:start w:val="1"/>
      <w:numFmt w:val="hebrew1"/>
      <w:lvlText w:val="%1."/>
      <w:lvlJc w:val="left"/>
      <w:pPr>
        <w:tabs>
          <w:tab w:val="num" w:pos="1213"/>
        </w:tabs>
        <w:ind w:left="1213" w:right="1213" w:hanging="420"/>
      </w:pPr>
      <w:rPr>
        <w:rFonts w:hint="default"/>
        <w:sz w:val="24"/>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69">
    <w:nsid w:val="69786BC6"/>
    <w:multiLevelType w:val="hybridMultilevel"/>
    <w:tmpl w:val="CCDA481A"/>
    <w:lvl w:ilvl="0" w:tplc="846A74F2">
      <w:start w:val="1"/>
      <w:numFmt w:val="hebrew1"/>
      <w:lvlText w:val="%1."/>
      <w:lvlJc w:val="left"/>
      <w:pPr>
        <w:tabs>
          <w:tab w:val="num" w:pos="360"/>
        </w:tabs>
        <w:ind w:left="0" w:firstLine="0"/>
      </w:pPr>
      <w:rPr>
        <w:rFonts w:ascii="Times New Roman" w:hAnsi="Times New Roman" w:cs="David" w:hint="default"/>
        <w:bCs w:val="0"/>
        <w:iCs w:val="0"/>
        <w:sz w:val="2"/>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nsid w:val="6BBB26CC"/>
    <w:multiLevelType w:val="hybridMultilevel"/>
    <w:tmpl w:val="42E01186"/>
    <w:lvl w:ilvl="0" w:tplc="65806C30">
      <w:start w:val="1"/>
      <w:numFmt w:val="decimal"/>
      <w:lvlText w:val="%1)"/>
      <w:lvlJc w:val="left"/>
      <w:pPr>
        <w:ind w:left="472" w:hanging="360"/>
      </w:pPr>
      <w:rPr>
        <w:rFonts w:hint="default"/>
      </w:rPr>
    </w:lvl>
    <w:lvl w:ilvl="1" w:tplc="04090019" w:tentative="1">
      <w:start w:val="1"/>
      <w:numFmt w:val="lowerLetter"/>
      <w:lvlText w:val="%2."/>
      <w:lvlJc w:val="left"/>
      <w:pPr>
        <w:ind w:left="1192" w:hanging="360"/>
      </w:pPr>
    </w:lvl>
    <w:lvl w:ilvl="2" w:tplc="0409001B" w:tentative="1">
      <w:start w:val="1"/>
      <w:numFmt w:val="lowerRoman"/>
      <w:lvlText w:val="%3."/>
      <w:lvlJc w:val="right"/>
      <w:pPr>
        <w:ind w:left="1912" w:hanging="180"/>
      </w:pPr>
    </w:lvl>
    <w:lvl w:ilvl="3" w:tplc="0409000F" w:tentative="1">
      <w:start w:val="1"/>
      <w:numFmt w:val="decimal"/>
      <w:lvlText w:val="%4."/>
      <w:lvlJc w:val="left"/>
      <w:pPr>
        <w:ind w:left="2632" w:hanging="360"/>
      </w:pPr>
    </w:lvl>
    <w:lvl w:ilvl="4" w:tplc="04090019" w:tentative="1">
      <w:start w:val="1"/>
      <w:numFmt w:val="lowerLetter"/>
      <w:lvlText w:val="%5."/>
      <w:lvlJc w:val="left"/>
      <w:pPr>
        <w:ind w:left="3352" w:hanging="360"/>
      </w:pPr>
    </w:lvl>
    <w:lvl w:ilvl="5" w:tplc="0409001B" w:tentative="1">
      <w:start w:val="1"/>
      <w:numFmt w:val="lowerRoman"/>
      <w:lvlText w:val="%6."/>
      <w:lvlJc w:val="right"/>
      <w:pPr>
        <w:ind w:left="4072" w:hanging="180"/>
      </w:pPr>
    </w:lvl>
    <w:lvl w:ilvl="6" w:tplc="0409000F" w:tentative="1">
      <w:start w:val="1"/>
      <w:numFmt w:val="decimal"/>
      <w:lvlText w:val="%7."/>
      <w:lvlJc w:val="left"/>
      <w:pPr>
        <w:ind w:left="4792" w:hanging="360"/>
      </w:pPr>
    </w:lvl>
    <w:lvl w:ilvl="7" w:tplc="04090019" w:tentative="1">
      <w:start w:val="1"/>
      <w:numFmt w:val="lowerLetter"/>
      <w:lvlText w:val="%8."/>
      <w:lvlJc w:val="left"/>
      <w:pPr>
        <w:ind w:left="5512" w:hanging="360"/>
      </w:pPr>
    </w:lvl>
    <w:lvl w:ilvl="8" w:tplc="0409001B" w:tentative="1">
      <w:start w:val="1"/>
      <w:numFmt w:val="lowerRoman"/>
      <w:lvlText w:val="%9."/>
      <w:lvlJc w:val="right"/>
      <w:pPr>
        <w:ind w:left="6232" w:hanging="180"/>
      </w:pPr>
    </w:lvl>
  </w:abstractNum>
  <w:abstractNum w:abstractNumId="71">
    <w:nsid w:val="6D4F4194"/>
    <w:multiLevelType w:val="multilevel"/>
    <w:tmpl w:val="CF8A5E6A"/>
    <w:lvl w:ilvl="0">
      <w:start w:val="1"/>
      <w:numFmt w:val="decimal"/>
      <w:pStyle w:val="a0"/>
      <w:lvlText w:val="%1."/>
      <w:lvlJc w:val="left"/>
      <w:pPr>
        <w:tabs>
          <w:tab w:val="num" w:pos="567"/>
        </w:tabs>
        <w:ind w:left="567" w:right="567" w:hanging="567"/>
      </w:pPr>
      <w:rPr>
        <w:rFonts w:hint="default"/>
      </w:rPr>
    </w:lvl>
    <w:lvl w:ilvl="1">
      <w:start w:val="1"/>
      <w:numFmt w:val="decimal"/>
      <w:pStyle w:val="a1"/>
      <w:lvlText w:val="%1.%2."/>
      <w:lvlJc w:val="left"/>
      <w:pPr>
        <w:tabs>
          <w:tab w:val="num" w:pos="1107"/>
        </w:tabs>
        <w:ind w:left="1107" w:right="1107" w:hanging="567"/>
      </w:pPr>
      <w:rPr>
        <w:rFonts w:hint="default"/>
        <w:b w:val="0"/>
        <w:bCs w:val="0"/>
        <w:i w:val="0"/>
        <w:color w:val="auto"/>
      </w:rPr>
    </w:lvl>
    <w:lvl w:ilvl="2">
      <w:start w:val="1"/>
      <w:numFmt w:val="decimal"/>
      <w:pStyle w:val="a2"/>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3409"/>
        </w:tabs>
        <w:ind w:left="3487"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72">
    <w:nsid w:val="6ED06D55"/>
    <w:multiLevelType w:val="hybridMultilevel"/>
    <w:tmpl w:val="AA0C4284"/>
    <w:lvl w:ilvl="0" w:tplc="DC1CA23E">
      <w:start w:val="1"/>
      <w:numFmt w:val="hebrew1"/>
      <w:lvlText w:val="(%1)"/>
      <w:lvlJc w:val="left"/>
      <w:pPr>
        <w:ind w:left="1287" w:hanging="360"/>
      </w:pPr>
      <w:rPr>
        <w:rFonts w:hint="default"/>
      </w:r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73">
    <w:nsid w:val="6F170378"/>
    <w:multiLevelType w:val="multilevel"/>
    <w:tmpl w:val="FF388B92"/>
    <w:lvl w:ilvl="0">
      <w:start w:val="1"/>
      <w:numFmt w:val="decimal"/>
      <w:pStyle w:val="2"/>
      <w:isLgl/>
      <w:lvlText w:val="%1."/>
      <w:lvlJc w:val="left"/>
      <w:pPr>
        <w:tabs>
          <w:tab w:val="num" w:pos="0"/>
        </w:tabs>
        <w:ind w:left="567"/>
      </w:pPr>
      <w:rPr>
        <w:rFonts w:cs="Times New Roman" w:hint="default"/>
      </w:rPr>
    </w:lvl>
    <w:lvl w:ilvl="1">
      <w:start w:val="1"/>
      <w:numFmt w:val="decimal"/>
      <w:lvlText w:val="%1.1"/>
      <w:lvlJc w:val="left"/>
      <w:pPr>
        <w:ind w:left="1134" w:hanging="567"/>
      </w:pPr>
      <w:rPr>
        <w:rFonts w:cs="Times New Roman" w:hint="default"/>
      </w:rPr>
    </w:lvl>
    <w:lvl w:ilvl="2">
      <w:start w:val="1"/>
      <w:numFmt w:val="none"/>
      <w:lvlText w:val="1.1.1"/>
      <w:lvlJc w:val="left"/>
      <w:pPr>
        <w:tabs>
          <w:tab w:val="num" w:pos="1287"/>
        </w:tabs>
        <w:ind w:left="1287" w:hanging="720"/>
      </w:pPr>
      <w:rPr>
        <w:rFonts w:cs="Times New Roman" w:hint="default"/>
      </w:rPr>
    </w:lvl>
    <w:lvl w:ilvl="3">
      <w:start w:val="1"/>
      <w:numFmt w:val="decimal"/>
      <w:lvlText w:val="%1.%2.%3.%4."/>
      <w:lvlJc w:val="left"/>
      <w:pPr>
        <w:tabs>
          <w:tab w:val="num" w:pos="1854"/>
        </w:tabs>
        <w:ind w:left="1854" w:hanging="720"/>
      </w:pPr>
      <w:rPr>
        <w:rFonts w:cs="Times New Roman" w:hint="default"/>
      </w:rPr>
    </w:lvl>
    <w:lvl w:ilvl="4">
      <w:start w:val="1"/>
      <w:numFmt w:val="decimal"/>
      <w:lvlText w:val="%1.%2.%3.%4.%5."/>
      <w:lvlJc w:val="left"/>
      <w:pPr>
        <w:tabs>
          <w:tab w:val="num" w:pos="2781"/>
        </w:tabs>
        <w:ind w:left="2781" w:hanging="1080"/>
      </w:pPr>
      <w:rPr>
        <w:rFonts w:cs="Times New Roman" w:hint="default"/>
      </w:rPr>
    </w:lvl>
    <w:lvl w:ilvl="5">
      <w:start w:val="1"/>
      <w:numFmt w:val="decimal"/>
      <w:lvlText w:val="%1.%2.%3.%4.%5.%6."/>
      <w:lvlJc w:val="left"/>
      <w:pPr>
        <w:tabs>
          <w:tab w:val="num" w:pos="3348"/>
        </w:tabs>
        <w:ind w:left="3348" w:hanging="1080"/>
      </w:pPr>
      <w:rPr>
        <w:rFonts w:cs="Times New Roman" w:hint="default"/>
      </w:rPr>
    </w:lvl>
    <w:lvl w:ilvl="6">
      <w:start w:val="1"/>
      <w:numFmt w:val="decimal"/>
      <w:lvlText w:val="%1.%2.%3.%4.%5.%6.%7."/>
      <w:lvlJc w:val="left"/>
      <w:pPr>
        <w:tabs>
          <w:tab w:val="num" w:pos="4275"/>
        </w:tabs>
        <w:ind w:left="4275" w:hanging="1440"/>
      </w:pPr>
      <w:rPr>
        <w:rFonts w:cs="Times New Roman" w:hint="default"/>
      </w:rPr>
    </w:lvl>
    <w:lvl w:ilvl="7">
      <w:start w:val="1"/>
      <w:numFmt w:val="decimal"/>
      <w:lvlText w:val="%1.%2.%3.%4.%5.%6.%7.%8."/>
      <w:lvlJc w:val="left"/>
      <w:pPr>
        <w:tabs>
          <w:tab w:val="num" w:pos="4842"/>
        </w:tabs>
        <w:ind w:left="4842" w:hanging="1440"/>
      </w:pPr>
      <w:rPr>
        <w:rFonts w:cs="Times New Roman" w:hint="default"/>
      </w:rPr>
    </w:lvl>
    <w:lvl w:ilvl="8">
      <w:start w:val="1"/>
      <w:numFmt w:val="decimal"/>
      <w:lvlText w:val="%1.%2.%3.%4.%5.%6.%7.%8.%9."/>
      <w:lvlJc w:val="left"/>
      <w:pPr>
        <w:tabs>
          <w:tab w:val="num" w:pos="5409"/>
        </w:tabs>
        <w:ind w:left="5409" w:hanging="1440"/>
      </w:pPr>
      <w:rPr>
        <w:rFonts w:cs="Times New Roman" w:hint="default"/>
      </w:rPr>
    </w:lvl>
  </w:abstractNum>
  <w:abstractNum w:abstractNumId="74">
    <w:nsid w:val="7102324B"/>
    <w:multiLevelType w:val="hybridMultilevel"/>
    <w:tmpl w:val="E184349E"/>
    <w:lvl w:ilvl="0" w:tplc="838AB340">
      <w:start w:val="1"/>
      <w:numFmt w:val="decimal"/>
      <w:lvlText w:val="(%1)"/>
      <w:lvlJc w:val="left"/>
      <w:pPr>
        <w:tabs>
          <w:tab w:val="num" w:pos="1210"/>
        </w:tabs>
        <w:ind w:left="1210" w:hanging="360"/>
      </w:pPr>
      <w:rPr>
        <w:rFonts w:hint="default"/>
      </w:rPr>
    </w:lvl>
    <w:lvl w:ilvl="1" w:tplc="040D0019">
      <w:start w:val="1"/>
      <w:numFmt w:val="lowerLetter"/>
      <w:lvlText w:val="%2."/>
      <w:lvlJc w:val="left"/>
      <w:pPr>
        <w:tabs>
          <w:tab w:val="num" w:pos="1930"/>
        </w:tabs>
        <w:ind w:left="1930" w:hanging="360"/>
      </w:pPr>
    </w:lvl>
    <w:lvl w:ilvl="2" w:tplc="040D001B">
      <w:start w:val="1"/>
      <w:numFmt w:val="lowerRoman"/>
      <w:lvlText w:val="%3."/>
      <w:lvlJc w:val="right"/>
      <w:pPr>
        <w:tabs>
          <w:tab w:val="num" w:pos="2650"/>
        </w:tabs>
        <w:ind w:left="2650" w:hanging="180"/>
      </w:pPr>
    </w:lvl>
    <w:lvl w:ilvl="3" w:tplc="040D000F" w:tentative="1">
      <w:start w:val="1"/>
      <w:numFmt w:val="decimal"/>
      <w:lvlText w:val="%4."/>
      <w:lvlJc w:val="left"/>
      <w:pPr>
        <w:tabs>
          <w:tab w:val="num" w:pos="3370"/>
        </w:tabs>
        <w:ind w:left="3370" w:hanging="360"/>
      </w:pPr>
    </w:lvl>
    <w:lvl w:ilvl="4" w:tplc="040D0019">
      <w:start w:val="1"/>
      <w:numFmt w:val="lowerLetter"/>
      <w:lvlText w:val="%5."/>
      <w:lvlJc w:val="left"/>
      <w:pPr>
        <w:tabs>
          <w:tab w:val="num" w:pos="4090"/>
        </w:tabs>
        <w:ind w:left="4090" w:hanging="360"/>
      </w:pPr>
    </w:lvl>
    <w:lvl w:ilvl="5" w:tplc="040D001B" w:tentative="1">
      <w:start w:val="1"/>
      <w:numFmt w:val="lowerRoman"/>
      <w:lvlText w:val="%6."/>
      <w:lvlJc w:val="right"/>
      <w:pPr>
        <w:tabs>
          <w:tab w:val="num" w:pos="4810"/>
        </w:tabs>
        <w:ind w:left="4810" w:hanging="180"/>
      </w:pPr>
    </w:lvl>
    <w:lvl w:ilvl="6" w:tplc="040D000F" w:tentative="1">
      <w:start w:val="1"/>
      <w:numFmt w:val="decimal"/>
      <w:lvlText w:val="%7."/>
      <w:lvlJc w:val="left"/>
      <w:pPr>
        <w:tabs>
          <w:tab w:val="num" w:pos="5530"/>
        </w:tabs>
        <w:ind w:left="5530" w:hanging="360"/>
      </w:pPr>
    </w:lvl>
    <w:lvl w:ilvl="7" w:tplc="040D0019" w:tentative="1">
      <w:start w:val="1"/>
      <w:numFmt w:val="lowerLetter"/>
      <w:lvlText w:val="%8."/>
      <w:lvlJc w:val="left"/>
      <w:pPr>
        <w:tabs>
          <w:tab w:val="num" w:pos="6250"/>
        </w:tabs>
        <w:ind w:left="6250" w:hanging="360"/>
      </w:pPr>
    </w:lvl>
    <w:lvl w:ilvl="8" w:tplc="040D001B" w:tentative="1">
      <w:start w:val="1"/>
      <w:numFmt w:val="lowerRoman"/>
      <w:lvlText w:val="%9."/>
      <w:lvlJc w:val="right"/>
      <w:pPr>
        <w:tabs>
          <w:tab w:val="num" w:pos="6970"/>
        </w:tabs>
        <w:ind w:left="6970" w:hanging="180"/>
      </w:pPr>
    </w:lvl>
  </w:abstractNum>
  <w:abstractNum w:abstractNumId="75">
    <w:nsid w:val="71452F17"/>
    <w:multiLevelType w:val="hybridMultilevel"/>
    <w:tmpl w:val="A4D617E8"/>
    <w:lvl w:ilvl="0" w:tplc="7E18D16A">
      <w:start w:val="3"/>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6">
    <w:nsid w:val="71BB64F3"/>
    <w:multiLevelType w:val="multilevel"/>
    <w:tmpl w:val="83864296"/>
    <w:lvl w:ilvl="0">
      <w:start w:val="1"/>
      <w:numFmt w:val="hebrew1"/>
      <w:lvlText w:val="%1."/>
      <w:lvlJc w:val="left"/>
      <w:pPr>
        <w:tabs>
          <w:tab w:val="num" w:pos="1213"/>
        </w:tabs>
        <w:ind w:left="1213" w:right="1213" w:hanging="420"/>
      </w:pPr>
      <w:rPr>
        <w:rFonts w:hint="default"/>
        <w:sz w:val="24"/>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77">
    <w:nsid w:val="71D7199C"/>
    <w:multiLevelType w:val="hybridMultilevel"/>
    <w:tmpl w:val="29609FE8"/>
    <w:lvl w:ilvl="0" w:tplc="6DD4F20A">
      <w:start w:val="1"/>
      <w:numFmt w:val="hebrew1"/>
      <w:lvlText w:val="%1."/>
      <w:lvlJc w:val="left"/>
      <w:pPr>
        <w:tabs>
          <w:tab w:val="num" w:pos="720"/>
        </w:tabs>
        <w:ind w:left="720" w:right="720" w:hanging="360"/>
      </w:pPr>
      <w:rPr>
        <w:rFonts w:hint="cs"/>
      </w:rPr>
    </w:lvl>
    <w:lvl w:ilvl="1" w:tplc="040D0019">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78">
    <w:nsid w:val="735F4967"/>
    <w:multiLevelType w:val="hybridMultilevel"/>
    <w:tmpl w:val="6C2079BA"/>
    <w:lvl w:ilvl="0" w:tplc="F350DD3E">
      <w:start w:val="1"/>
      <w:numFmt w:val="hebrew1"/>
      <w:lvlText w:val="%1."/>
      <w:lvlJc w:val="center"/>
      <w:pPr>
        <w:tabs>
          <w:tab w:val="num" w:pos="1080"/>
        </w:tabs>
        <w:ind w:left="1080" w:right="1080" w:hanging="360"/>
      </w:pPr>
      <w:rPr>
        <w:rFonts w:ascii="Times New Roman" w:hAnsi="Times New Roman" w:cs="Times New Roman"/>
      </w:rPr>
    </w:lvl>
    <w:lvl w:ilvl="1" w:tplc="1ACEAA8E">
      <w:start w:val="14"/>
      <w:numFmt w:val="decimal"/>
      <w:lvlText w:val="%2."/>
      <w:lvlJc w:val="left"/>
      <w:pPr>
        <w:tabs>
          <w:tab w:val="num" w:pos="2160"/>
        </w:tabs>
        <w:ind w:left="2160" w:right="2160" w:hanging="720"/>
      </w:pPr>
      <w:rPr>
        <w:rFonts w:ascii="Times New Roman" w:hAnsi="Times New Roman" w:cs="Times New Roman" w:hint="default"/>
      </w:rPr>
    </w:lvl>
    <w:lvl w:ilvl="2" w:tplc="9F28633A">
      <w:start w:val="2"/>
      <w:numFmt w:val="hebrew1"/>
      <w:lvlText w:val="%3)"/>
      <w:lvlJc w:val="left"/>
      <w:pPr>
        <w:tabs>
          <w:tab w:val="num" w:pos="2700"/>
        </w:tabs>
        <w:ind w:left="2700" w:right="2700" w:hanging="360"/>
      </w:pPr>
      <w:rPr>
        <w:rFonts w:ascii="Times New Roman" w:hAnsi="Times New Roman" w:cs="Times New Roman" w:hint="default"/>
      </w:rPr>
    </w:lvl>
    <w:lvl w:ilvl="3" w:tplc="239425EA">
      <w:start w:val="1"/>
      <w:numFmt w:val="hebrew1"/>
      <w:lvlText w:val="%4."/>
      <w:lvlJc w:val="center"/>
      <w:pPr>
        <w:tabs>
          <w:tab w:val="num" w:pos="3240"/>
        </w:tabs>
        <w:ind w:left="3240" w:right="3240" w:hanging="360"/>
      </w:pPr>
      <w:rPr>
        <w:rFonts w:ascii="Times New Roman" w:hAnsi="Times New Roman" w:cs="Times New Roman"/>
      </w:rPr>
    </w:lvl>
    <w:lvl w:ilvl="4" w:tplc="F168A6DC">
      <w:start w:val="1"/>
      <w:numFmt w:val="lowerLetter"/>
      <w:lvlText w:val="%5."/>
      <w:lvlJc w:val="left"/>
      <w:pPr>
        <w:tabs>
          <w:tab w:val="num" w:pos="3960"/>
        </w:tabs>
        <w:ind w:left="3960" w:right="3960" w:hanging="360"/>
      </w:pPr>
      <w:rPr>
        <w:rFonts w:ascii="Times New Roman" w:hAnsi="Times New Roman" w:cs="Times New Roman"/>
      </w:rPr>
    </w:lvl>
    <w:lvl w:ilvl="5" w:tplc="DE864FC2">
      <w:start w:val="1"/>
      <w:numFmt w:val="lowerRoman"/>
      <w:lvlText w:val="%6."/>
      <w:lvlJc w:val="right"/>
      <w:pPr>
        <w:tabs>
          <w:tab w:val="num" w:pos="4680"/>
        </w:tabs>
        <w:ind w:left="4680" w:right="4680" w:hanging="180"/>
      </w:pPr>
      <w:rPr>
        <w:rFonts w:ascii="Times New Roman" w:hAnsi="Times New Roman" w:cs="Times New Roman"/>
      </w:rPr>
    </w:lvl>
    <w:lvl w:ilvl="6" w:tplc="2BB4068E">
      <w:start w:val="1"/>
      <w:numFmt w:val="decimal"/>
      <w:lvlText w:val="%7."/>
      <w:lvlJc w:val="left"/>
      <w:pPr>
        <w:tabs>
          <w:tab w:val="num" w:pos="5400"/>
        </w:tabs>
        <w:ind w:left="5400" w:right="5400" w:hanging="360"/>
      </w:pPr>
      <w:rPr>
        <w:rFonts w:ascii="Times New Roman" w:hAnsi="Times New Roman" w:cs="Times New Roman"/>
      </w:rPr>
    </w:lvl>
    <w:lvl w:ilvl="7" w:tplc="BC9AEB92">
      <w:start w:val="1"/>
      <w:numFmt w:val="lowerLetter"/>
      <w:lvlText w:val="%8."/>
      <w:lvlJc w:val="left"/>
      <w:pPr>
        <w:tabs>
          <w:tab w:val="num" w:pos="6120"/>
        </w:tabs>
        <w:ind w:left="6120" w:right="6120" w:hanging="360"/>
      </w:pPr>
      <w:rPr>
        <w:rFonts w:ascii="Times New Roman" w:hAnsi="Times New Roman" w:cs="Times New Roman"/>
      </w:rPr>
    </w:lvl>
    <w:lvl w:ilvl="8" w:tplc="F56852AC">
      <w:start w:val="1"/>
      <w:numFmt w:val="lowerRoman"/>
      <w:lvlText w:val="%9."/>
      <w:lvlJc w:val="right"/>
      <w:pPr>
        <w:tabs>
          <w:tab w:val="num" w:pos="6840"/>
        </w:tabs>
        <w:ind w:left="6840" w:right="6840" w:hanging="180"/>
      </w:pPr>
      <w:rPr>
        <w:rFonts w:ascii="Times New Roman" w:hAnsi="Times New Roman" w:cs="Times New Roman"/>
      </w:rPr>
    </w:lvl>
  </w:abstractNum>
  <w:abstractNum w:abstractNumId="79">
    <w:nsid w:val="73886E1C"/>
    <w:multiLevelType w:val="multilevel"/>
    <w:tmpl w:val="9E386C0C"/>
    <w:lvl w:ilvl="0">
      <w:start w:val="1"/>
      <w:numFmt w:val="decimal"/>
      <w:lvlText w:val="%1."/>
      <w:lvlJc w:val="left"/>
      <w:pPr>
        <w:tabs>
          <w:tab w:val="num" w:pos="360"/>
        </w:tabs>
        <w:ind w:left="360" w:right="360" w:hanging="360"/>
      </w:pPr>
      <w:rPr>
        <w:rFonts w:ascii="Times New Roman" w:hAnsi="Times New Roman" w:cs="Times New Roman" w:hint="default"/>
        <w:b w:val="0"/>
        <w:bCs w:val="0"/>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80">
    <w:nsid w:val="7630665F"/>
    <w:multiLevelType w:val="hybridMultilevel"/>
    <w:tmpl w:val="D0CE2AB4"/>
    <w:lvl w:ilvl="0" w:tplc="1FE27A44">
      <w:start w:val="1"/>
      <w:numFmt w:val="decimal"/>
      <w:lvlText w:val="%1."/>
      <w:lvlJc w:val="left"/>
      <w:pPr>
        <w:tabs>
          <w:tab w:val="num" w:pos="720"/>
        </w:tabs>
        <w:ind w:left="720" w:hanging="360"/>
      </w:pPr>
      <w:rPr>
        <w:rFonts w:hint="default"/>
        <w:b/>
        <w:bCs/>
      </w:rPr>
    </w:lvl>
    <w:lvl w:ilvl="1" w:tplc="FDCAC7C0">
      <w:start w:val="1"/>
      <w:numFmt w:val="hebrew1"/>
      <w:lvlText w:val="%2."/>
      <w:lvlJc w:val="left"/>
      <w:pPr>
        <w:tabs>
          <w:tab w:val="num" w:pos="1178"/>
        </w:tabs>
        <w:ind w:left="1178" w:hanging="360"/>
      </w:pPr>
      <w:rPr>
        <w:rFonts w:hint="default"/>
        <w:b w:val="0"/>
        <w:u w:val="none"/>
        <w:lang w:val="en-US"/>
      </w:rPr>
    </w:lvl>
    <w:lvl w:ilvl="2" w:tplc="90F8E5D6">
      <w:start w:val="1"/>
      <w:numFmt w:val="hebrew1"/>
      <w:lvlText w:val="%3."/>
      <w:lvlJc w:val="right"/>
      <w:pPr>
        <w:tabs>
          <w:tab w:val="num" w:pos="1898"/>
        </w:tabs>
        <w:ind w:left="1898" w:hanging="180"/>
      </w:pPr>
      <w:rPr>
        <w:rFonts w:ascii="Times New Roman" w:eastAsia="Times New Roman" w:hAnsi="Times New Roman" w:cs="Times New Roman"/>
      </w:rPr>
    </w:lvl>
    <w:lvl w:ilvl="3" w:tplc="F68AB37E">
      <w:start w:val="1"/>
      <w:numFmt w:val="decimal"/>
      <w:lvlText w:val="%4."/>
      <w:lvlJc w:val="left"/>
      <w:pPr>
        <w:tabs>
          <w:tab w:val="num" w:pos="2618"/>
        </w:tabs>
        <w:ind w:left="2618" w:hanging="360"/>
      </w:pPr>
    </w:lvl>
    <w:lvl w:ilvl="4" w:tplc="6DA2695E">
      <w:start w:val="20"/>
      <w:numFmt w:val="decimal"/>
      <w:lvlText w:val="%5"/>
      <w:lvlJc w:val="left"/>
      <w:pPr>
        <w:tabs>
          <w:tab w:val="num" w:pos="3338"/>
        </w:tabs>
        <w:ind w:left="3338" w:hanging="360"/>
      </w:pPr>
      <w:rPr>
        <w:rFonts w:hint="default"/>
      </w:rPr>
    </w:lvl>
    <w:lvl w:ilvl="5" w:tplc="95E2A556">
      <w:start w:val="1"/>
      <w:numFmt w:val="decimal"/>
      <w:lvlText w:val="(%6)"/>
      <w:lvlJc w:val="left"/>
      <w:pPr>
        <w:tabs>
          <w:tab w:val="num" w:pos="4238"/>
        </w:tabs>
        <w:ind w:left="4238" w:hanging="360"/>
      </w:pPr>
      <w:rPr>
        <w:rFonts w:hint="default"/>
      </w:rPr>
    </w:lvl>
    <w:lvl w:ilvl="6" w:tplc="626EAF72">
      <w:start w:val="1"/>
      <w:numFmt w:val="decimal"/>
      <w:lvlText w:val="%7)"/>
      <w:lvlJc w:val="left"/>
      <w:pPr>
        <w:tabs>
          <w:tab w:val="num" w:pos="4778"/>
        </w:tabs>
        <w:ind w:left="4778" w:hanging="360"/>
      </w:pPr>
      <w:rPr>
        <w:rFonts w:hint="default"/>
      </w:rPr>
    </w:lvl>
    <w:lvl w:ilvl="7" w:tplc="1A5A4B90">
      <w:numFmt w:val="bullet"/>
      <w:lvlText w:val="-"/>
      <w:lvlJc w:val="left"/>
      <w:pPr>
        <w:tabs>
          <w:tab w:val="num" w:pos="5498"/>
        </w:tabs>
        <w:ind w:left="5498" w:hanging="360"/>
      </w:pPr>
      <w:rPr>
        <w:rFonts w:ascii="Times New Roman" w:eastAsia="Times New Roman" w:hAnsi="Times New Roman" w:cs="David" w:hint="default"/>
      </w:rPr>
    </w:lvl>
    <w:lvl w:ilvl="8" w:tplc="5D3C33A2" w:tentative="1">
      <w:start w:val="1"/>
      <w:numFmt w:val="lowerRoman"/>
      <w:lvlText w:val="%9."/>
      <w:lvlJc w:val="right"/>
      <w:pPr>
        <w:tabs>
          <w:tab w:val="num" w:pos="6218"/>
        </w:tabs>
        <w:ind w:left="6218" w:hanging="180"/>
      </w:pPr>
    </w:lvl>
  </w:abstractNum>
  <w:abstractNum w:abstractNumId="81">
    <w:nsid w:val="766717A7"/>
    <w:multiLevelType w:val="hybridMultilevel"/>
    <w:tmpl w:val="4F46CA46"/>
    <w:lvl w:ilvl="0" w:tplc="614893C4">
      <w:start w:val="1"/>
      <w:numFmt w:val="decimal"/>
      <w:lvlText w:val="%1)"/>
      <w:lvlJc w:val="left"/>
      <w:pPr>
        <w:ind w:left="1209" w:hanging="360"/>
      </w:pPr>
      <w:rPr>
        <w:rFonts w:hint="default"/>
      </w:rPr>
    </w:lvl>
    <w:lvl w:ilvl="1" w:tplc="04090019" w:tentative="1">
      <w:start w:val="1"/>
      <w:numFmt w:val="lowerLetter"/>
      <w:lvlText w:val="%2."/>
      <w:lvlJc w:val="left"/>
      <w:pPr>
        <w:ind w:left="1929" w:hanging="360"/>
      </w:pPr>
    </w:lvl>
    <w:lvl w:ilvl="2" w:tplc="0409001B" w:tentative="1">
      <w:start w:val="1"/>
      <w:numFmt w:val="lowerRoman"/>
      <w:lvlText w:val="%3."/>
      <w:lvlJc w:val="right"/>
      <w:pPr>
        <w:ind w:left="2649" w:hanging="180"/>
      </w:pPr>
    </w:lvl>
    <w:lvl w:ilvl="3" w:tplc="0409000F" w:tentative="1">
      <w:start w:val="1"/>
      <w:numFmt w:val="decimal"/>
      <w:lvlText w:val="%4."/>
      <w:lvlJc w:val="left"/>
      <w:pPr>
        <w:ind w:left="3369" w:hanging="360"/>
      </w:pPr>
    </w:lvl>
    <w:lvl w:ilvl="4" w:tplc="04090019" w:tentative="1">
      <w:start w:val="1"/>
      <w:numFmt w:val="lowerLetter"/>
      <w:lvlText w:val="%5."/>
      <w:lvlJc w:val="left"/>
      <w:pPr>
        <w:ind w:left="4089" w:hanging="360"/>
      </w:pPr>
    </w:lvl>
    <w:lvl w:ilvl="5" w:tplc="0409001B" w:tentative="1">
      <w:start w:val="1"/>
      <w:numFmt w:val="lowerRoman"/>
      <w:lvlText w:val="%6."/>
      <w:lvlJc w:val="right"/>
      <w:pPr>
        <w:ind w:left="4809" w:hanging="180"/>
      </w:pPr>
    </w:lvl>
    <w:lvl w:ilvl="6" w:tplc="0409000F" w:tentative="1">
      <w:start w:val="1"/>
      <w:numFmt w:val="decimal"/>
      <w:lvlText w:val="%7."/>
      <w:lvlJc w:val="left"/>
      <w:pPr>
        <w:ind w:left="5529" w:hanging="360"/>
      </w:pPr>
    </w:lvl>
    <w:lvl w:ilvl="7" w:tplc="04090019" w:tentative="1">
      <w:start w:val="1"/>
      <w:numFmt w:val="lowerLetter"/>
      <w:lvlText w:val="%8."/>
      <w:lvlJc w:val="left"/>
      <w:pPr>
        <w:ind w:left="6249" w:hanging="360"/>
      </w:pPr>
    </w:lvl>
    <w:lvl w:ilvl="8" w:tplc="0409001B" w:tentative="1">
      <w:start w:val="1"/>
      <w:numFmt w:val="lowerRoman"/>
      <w:lvlText w:val="%9."/>
      <w:lvlJc w:val="right"/>
      <w:pPr>
        <w:ind w:left="6969" w:hanging="180"/>
      </w:pPr>
    </w:lvl>
  </w:abstractNum>
  <w:abstractNum w:abstractNumId="82">
    <w:nsid w:val="776108CF"/>
    <w:multiLevelType w:val="hybridMultilevel"/>
    <w:tmpl w:val="2BD6FEDE"/>
    <w:lvl w:ilvl="0" w:tplc="614893C4">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83">
    <w:nsid w:val="77F07C2F"/>
    <w:multiLevelType w:val="hybridMultilevel"/>
    <w:tmpl w:val="E2A460F2"/>
    <w:lvl w:ilvl="0" w:tplc="04090001">
      <w:start w:val="1"/>
      <w:numFmt w:val="bullet"/>
      <w:lvlText w:val=""/>
      <w:lvlJc w:val="left"/>
      <w:pPr>
        <w:ind w:left="368"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4">
    <w:nsid w:val="790575FC"/>
    <w:multiLevelType w:val="multilevel"/>
    <w:tmpl w:val="35AA303E"/>
    <w:lvl w:ilvl="0">
      <w:start w:val="1"/>
      <w:numFmt w:val="decimal"/>
      <w:pStyle w:val="10"/>
      <w:lvlText w:val="%1."/>
      <w:lvlJc w:val="left"/>
      <w:pPr>
        <w:tabs>
          <w:tab w:val="num" w:pos="360"/>
        </w:tabs>
        <w:ind w:left="360" w:hanging="360"/>
      </w:pPr>
      <w:rPr>
        <w:rFonts w:cs="Times New Roman" w:hint="default"/>
      </w:rPr>
    </w:lvl>
    <w:lvl w:ilvl="1">
      <w:start w:val="1"/>
      <w:numFmt w:val="hebrew1"/>
      <w:lvlText w:val="%2."/>
      <w:lvlJc w:val="left"/>
      <w:pPr>
        <w:tabs>
          <w:tab w:val="num" w:pos="720"/>
        </w:tabs>
        <w:ind w:left="720" w:hanging="360"/>
      </w:pPr>
      <w:rPr>
        <w:rFonts w:cs="Times New Roman" w:hint="default"/>
        <w:sz w:val="2"/>
        <w:szCs w:val="24"/>
      </w:rPr>
    </w:lvl>
    <w:lvl w:ilvl="2">
      <w:start w:val="1"/>
      <w:numFmt w:val="decimal"/>
      <w:pStyle w:val="3"/>
      <w:lvlText w:val="%3)"/>
      <w:lvlJc w:val="left"/>
      <w:pPr>
        <w:tabs>
          <w:tab w:val="num" w:pos="1080"/>
        </w:tabs>
        <w:ind w:left="1080" w:hanging="360"/>
      </w:pPr>
      <w:rPr>
        <w:rFonts w:cs="Times New Roman" w:hint="default"/>
      </w:rPr>
    </w:lvl>
    <w:lvl w:ilvl="3">
      <w:start w:val="1"/>
      <w:numFmt w:val="hebrew1"/>
      <w:pStyle w:val="40"/>
      <w:lvlText w:val="%4)"/>
      <w:lvlJc w:val="left"/>
      <w:pPr>
        <w:tabs>
          <w:tab w:val="num" w:pos="1440"/>
        </w:tabs>
        <w:ind w:left="1440" w:hanging="360"/>
      </w:pPr>
      <w:rPr>
        <w:rFonts w:cs="Times New Roman" w:hint="default"/>
        <w:sz w:val="2"/>
        <w:szCs w:val="24"/>
      </w:rPr>
    </w:lvl>
    <w:lvl w:ilvl="4">
      <w:start w:val="1"/>
      <w:numFmt w:val="lowerLetter"/>
      <w:lvlText w:val="(%5)"/>
      <w:lvlJc w:val="left"/>
      <w:pPr>
        <w:tabs>
          <w:tab w:val="num" w:pos="1800"/>
        </w:tabs>
        <w:ind w:left="1800" w:hanging="360"/>
      </w:pPr>
      <w:rPr>
        <w:rFonts w:cs="Times New Roman" w:hint="default"/>
      </w:rPr>
    </w:lvl>
    <w:lvl w:ilvl="5">
      <w:start w:val="1"/>
      <w:numFmt w:val="decimal"/>
      <w:pStyle w:val="20"/>
      <w:lvlText w:val="%6)"/>
      <w:lvlJc w:val="left"/>
      <w:pPr>
        <w:tabs>
          <w:tab w:val="num" w:pos="2160"/>
        </w:tabs>
        <w:ind w:left="2160" w:hanging="360"/>
      </w:pPr>
      <w:rPr>
        <w:rFonts w:ascii="Times New Roman" w:eastAsia="Times New Roman" w:hAnsi="Times New Roman" w:cs="David"/>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85">
    <w:nsid w:val="791E5879"/>
    <w:multiLevelType w:val="singleLevel"/>
    <w:tmpl w:val="E506B00A"/>
    <w:lvl w:ilvl="0">
      <w:start w:val="1"/>
      <w:numFmt w:val="decimal"/>
      <w:pStyle w:val="11"/>
      <w:lvlText w:val="%1."/>
      <w:lvlJc w:val="left"/>
      <w:pPr>
        <w:tabs>
          <w:tab w:val="num" w:pos="645"/>
        </w:tabs>
        <w:ind w:left="645" w:right="645" w:hanging="645"/>
      </w:pPr>
      <w:rPr>
        <w:rFonts w:hint="default"/>
        <w:sz w:val="24"/>
      </w:rPr>
    </w:lvl>
  </w:abstractNum>
  <w:abstractNum w:abstractNumId="86">
    <w:nsid w:val="7B3F6CA8"/>
    <w:multiLevelType w:val="multilevel"/>
    <w:tmpl w:val="BB5A0540"/>
    <w:lvl w:ilvl="0">
      <w:start w:val="2"/>
      <w:numFmt w:val="decimal"/>
      <w:lvlText w:val="%1"/>
      <w:lvlJc w:val="left"/>
      <w:pPr>
        <w:ind w:left="360" w:hanging="360"/>
      </w:pPr>
      <w:rPr>
        <w:rFonts w:hint="default"/>
      </w:rPr>
    </w:lvl>
    <w:lvl w:ilvl="1">
      <w:start w:val="3"/>
      <w:numFmt w:val="decimal"/>
      <w:lvlText w:val="%2)"/>
      <w:lvlJc w:val="left"/>
      <w:pPr>
        <w:ind w:left="720" w:hanging="360"/>
      </w:pPr>
      <w:rPr>
        <w:rFonts w:hint="default"/>
        <w:b w:val="0"/>
        <w:bCs w:val="0"/>
        <w:sz w:val="24"/>
      </w:rPr>
    </w:lvl>
    <w:lvl w:ilvl="2">
      <w:start w:val="1"/>
      <w:numFmt w:val="hebrew1"/>
      <w:lvlText w:val="%3."/>
      <w:lvlJc w:val="left"/>
      <w:pPr>
        <w:ind w:left="1440" w:hanging="720"/>
      </w:pPr>
      <w:rPr>
        <w:rFonts w:hint="default"/>
        <w:b w:val="0"/>
        <w:bCs w:val="0"/>
        <w:sz w:val="24"/>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87">
    <w:nsid w:val="7B985693"/>
    <w:multiLevelType w:val="hybridMultilevel"/>
    <w:tmpl w:val="1ABCF7EA"/>
    <w:lvl w:ilvl="0" w:tplc="0BE829E0">
      <w:start w:val="1"/>
      <w:numFmt w:val="hebrew1"/>
      <w:lvlText w:val="%1."/>
      <w:lvlJc w:val="left"/>
      <w:pPr>
        <w:tabs>
          <w:tab w:val="num" w:pos="1080"/>
        </w:tabs>
        <w:ind w:left="1080" w:hanging="360"/>
      </w:pPr>
      <w:rPr>
        <w:rFonts w:cs="David"/>
        <w:sz w:val="2"/>
        <w:szCs w:val="24"/>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88">
    <w:nsid w:val="7DDD5A6C"/>
    <w:multiLevelType w:val="hybridMultilevel"/>
    <w:tmpl w:val="10E6A502"/>
    <w:lvl w:ilvl="0" w:tplc="7F460988">
      <w:start w:val="1"/>
      <w:numFmt w:val="hebrew1"/>
      <w:lvlText w:val="%1."/>
      <w:lvlJc w:val="left"/>
      <w:pPr>
        <w:tabs>
          <w:tab w:val="num" w:pos="1080"/>
        </w:tabs>
        <w:ind w:left="1080" w:hanging="360"/>
      </w:pPr>
      <w:rPr>
        <w:rFonts w:cs="David"/>
        <w:sz w:val="2"/>
        <w:szCs w:val="24"/>
      </w:rPr>
    </w:lvl>
    <w:lvl w:ilvl="1" w:tplc="040D0019">
      <w:start w:val="1"/>
      <w:numFmt w:val="lowerLetter"/>
      <w:lvlText w:val="%2."/>
      <w:lvlJc w:val="left"/>
      <w:pPr>
        <w:tabs>
          <w:tab w:val="num" w:pos="1440"/>
        </w:tabs>
        <w:ind w:left="1440" w:hanging="360"/>
      </w:pPr>
      <w:rPr>
        <w:rFonts w:cs="Times New Roman"/>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89">
    <w:nsid w:val="7ED15DB2"/>
    <w:multiLevelType w:val="hybridMultilevel"/>
    <w:tmpl w:val="3732DEF2"/>
    <w:lvl w:ilvl="0" w:tplc="C1B02AA4">
      <w:start w:val="1"/>
      <w:numFmt w:val="hebrew1"/>
      <w:lvlText w:val="%1."/>
      <w:lvlJc w:val="left"/>
      <w:pPr>
        <w:ind w:left="1153" w:hanging="360"/>
      </w:pPr>
      <w:rPr>
        <w:rFonts w:hint="default"/>
      </w:rPr>
    </w:lvl>
    <w:lvl w:ilvl="1" w:tplc="04090019" w:tentative="1">
      <w:start w:val="1"/>
      <w:numFmt w:val="lowerLetter"/>
      <w:lvlText w:val="%2."/>
      <w:lvlJc w:val="left"/>
      <w:pPr>
        <w:ind w:left="1873" w:hanging="360"/>
      </w:pPr>
    </w:lvl>
    <w:lvl w:ilvl="2" w:tplc="0409001B" w:tentative="1">
      <w:start w:val="1"/>
      <w:numFmt w:val="lowerRoman"/>
      <w:lvlText w:val="%3."/>
      <w:lvlJc w:val="right"/>
      <w:pPr>
        <w:ind w:left="2593" w:hanging="180"/>
      </w:pPr>
    </w:lvl>
    <w:lvl w:ilvl="3" w:tplc="0409000F" w:tentative="1">
      <w:start w:val="1"/>
      <w:numFmt w:val="decimal"/>
      <w:lvlText w:val="%4."/>
      <w:lvlJc w:val="left"/>
      <w:pPr>
        <w:ind w:left="3313" w:hanging="360"/>
      </w:pPr>
    </w:lvl>
    <w:lvl w:ilvl="4" w:tplc="04090019" w:tentative="1">
      <w:start w:val="1"/>
      <w:numFmt w:val="lowerLetter"/>
      <w:lvlText w:val="%5."/>
      <w:lvlJc w:val="left"/>
      <w:pPr>
        <w:ind w:left="4033" w:hanging="360"/>
      </w:pPr>
    </w:lvl>
    <w:lvl w:ilvl="5" w:tplc="0409001B" w:tentative="1">
      <w:start w:val="1"/>
      <w:numFmt w:val="lowerRoman"/>
      <w:lvlText w:val="%6."/>
      <w:lvlJc w:val="right"/>
      <w:pPr>
        <w:ind w:left="4753" w:hanging="180"/>
      </w:pPr>
    </w:lvl>
    <w:lvl w:ilvl="6" w:tplc="0409000F" w:tentative="1">
      <w:start w:val="1"/>
      <w:numFmt w:val="decimal"/>
      <w:lvlText w:val="%7."/>
      <w:lvlJc w:val="left"/>
      <w:pPr>
        <w:ind w:left="5473" w:hanging="360"/>
      </w:pPr>
    </w:lvl>
    <w:lvl w:ilvl="7" w:tplc="04090019" w:tentative="1">
      <w:start w:val="1"/>
      <w:numFmt w:val="lowerLetter"/>
      <w:lvlText w:val="%8."/>
      <w:lvlJc w:val="left"/>
      <w:pPr>
        <w:ind w:left="6193" w:hanging="360"/>
      </w:pPr>
    </w:lvl>
    <w:lvl w:ilvl="8" w:tplc="0409001B" w:tentative="1">
      <w:start w:val="1"/>
      <w:numFmt w:val="lowerRoman"/>
      <w:lvlText w:val="%9."/>
      <w:lvlJc w:val="right"/>
      <w:pPr>
        <w:ind w:left="6913" w:hanging="180"/>
      </w:pPr>
    </w:lvl>
  </w:abstractNum>
  <w:abstractNum w:abstractNumId="90">
    <w:nsid w:val="7F605CD1"/>
    <w:multiLevelType w:val="singleLevel"/>
    <w:tmpl w:val="31FABED4"/>
    <w:lvl w:ilvl="0">
      <w:start w:val="1"/>
      <w:numFmt w:val="hebrew1"/>
      <w:lvlText w:val="%1."/>
      <w:lvlJc w:val="left"/>
      <w:pPr>
        <w:tabs>
          <w:tab w:val="num" w:pos="360"/>
        </w:tabs>
        <w:ind w:left="360" w:right="360" w:hanging="360"/>
      </w:pPr>
      <w:rPr>
        <w:rFonts w:hint="default"/>
        <w:sz w:val="22"/>
      </w:rPr>
    </w:lvl>
  </w:abstractNum>
  <w:num w:numId="1">
    <w:abstractNumId w:val="84"/>
  </w:num>
  <w:num w:numId="2">
    <w:abstractNumId w:val="21"/>
  </w:num>
  <w:num w:numId="3">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2"/>
  </w:num>
  <w:num w:numId="7">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0"/>
  </w:num>
  <w:num w:numId="10">
    <w:abstractNumId w:val="37"/>
  </w:num>
  <w:num w:numId="11">
    <w:abstractNumId w:val="50"/>
  </w:num>
  <w:num w:numId="12">
    <w:abstractNumId w:val="88"/>
  </w:num>
  <w:num w:numId="13">
    <w:abstractNumId w:val="73"/>
  </w:num>
  <w:num w:numId="14">
    <w:abstractNumId w:val="43"/>
  </w:num>
  <w:num w:numId="15">
    <w:abstractNumId w:val="44"/>
  </w:num>
  <w:num w:numId="1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5"/>
  </w:num>
  <w:num w:numId="18">
    <w:abstractNumId w:val="40"/>
  </w:num>
  <w:num w:numId="19">
    <w:abstractNumId w:val="25"/>
  </w:num>
  <w:num w:numId="20">
    <w:abstractNumId w:val="49"/>
  </w:num>
  <w:num w:numId="21">
    <w:abstractNumId w:val="8"/>
  </w:num>
  <w:num w:numId="22">
    <w:abstractNumId w:val="30"/>
  </w:num>
  <w:num w:numId="23">
    <w:abstractNumId w:val="1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46"/>
  </w:num>
  <w:num w:numId="25">
    <w:abstractNumId w:val="11"/>
  </w:num>
  <w:num w:numId="26">
    <w:abstractNumId w:val="16"/>
  </w:num>
  <w:num w:numId="27">
    <w:abstractNumId w:val="78"/>
    <w:lvlOverride w:ilvl="0">
      <w:startOverride w:val="1"/>
    </w:lvlOverride>
    <w:lvlOverride w:ilvl="1">
      <w:startOverride w:val="14"/>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45"/>
  </w:num>
  <w:num w:numId="29">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38"/>
  </w:num>
  <w:num w:numId="31">
    <w:abstractNumId w:val="48"/>
  </w:num>
  <w:num w:numId="32">
    <w:abstractNumId w:val="80"/>
  </w:num>
  <w:num w:numId="33">
    <w:abstractNumId w:val="85"/>
  </w:num>
  <w:num w:numId="34">
    <w:abstractNumId w:val="39"/>
  </w:num>
  <w:num w:numId="35">
    <w:abstractNumId w:val="47"/>
  </w:num>
  <w:num w:numId="36">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4"/>
  </w:num>
  <w:num w:numId="38">
    <w:abstractNumId w:val="26"/>
  </w:num>
  <w:num w:numId="39">
    <w:abstractNumId w:val="53"/>
  </w:num>
  <w:num w:numId="40">
    <w:abstractNumId w:val="59"/>
  </w:num>
  <w:num w:numId="41">
    <w:abstractNumId w:val="57"/>
  </w:num>
  <w:num w:numId="42">
    <w:abstractNumId w:val="56"/>
  </w:num>
  <w:num w:numId="43">
    <w:abstractNumId w:val="17"/>
  </w:num>
  <w:num w:numId="44">
    <w:abstractNumId w:val="58"/>
  </w:num>
  <w:num w:numId="45">
    <w:abstractNumId w:val="66"/>
  </w:num>
  <w:num w:numId="46">
    <w:abstractNumId w:val="83"/>
  </w:num>
  <w:num w:numId="47">
    <w:abstractNumId w:val="71"/>
  </w:num>
  <w:num w:numId="48">
    <w:abstractNumId w:val="74"/>
  </w:num>
  <w:num w:numId="49">
    <w:abstractNumId w:val="77"/>
  </w:num>
  <w:num w:numId="50">
    <w:abstractNumId w:val="61"/>
  </w:num>
  <w:num w:numId="51">
    <w:abstractNumId w:val="55"/>
  </w:num>
  <w:num w:numId="52">
    <w:abstractNumId w:val="2"/>
  </w:num>
  <w:num w:numId="53">
    <w:abstractNumId w:val="90"/>
  </w:num>
  <w:num w:numId="54">
    <w:abstractNumId w:val="64"/>
  </w:num>
  <w:num w:numId="55">
    <w:abstractNumId w:val="86"/>
  </w:num>
  <w:num w:numId="56">
    <w:abstractNumId w:val="36"/>
  </w:num>
  <w:num w:numId="57">
    <w:abstractNumId w:val="54"/>
  </w:num>
  <w:num w:numId="58">
    <w:abstractNumId w:val="6"/>
  </w:num>
  <w:num w:numId="59">
    <w:abstractNumId w:val="27"/>
  </w:num>
  <w:num w:numId="60">
    <w:abstractNumId w:val="22"/>
  </w:num>
  <w:num w:numId="61">
    <w:abstractNumId w:val="24"/>
  </w:num>
  <w:num w:numId="62">
    <w:abstractNumId w:val="18"/>
  </w:num>
  <w:num w:numId="63">
    <w:abstractNumId w:val="89"/>
  </w:num>
  <w:num w:numId="64">
    <w:abstractNumId w:val="4"/>
  </w:num>
  <w:num w:numId="65">
    <w:abstractNumId w:val="32"/>
  </w:num>
  <w:num w:numId="66">
    <w:abstractNumId w:val="67"/>
  </w:num>
  <w:num w:numId="67">
    <w:abstractNumId w:val="9"/>
  </w:num>
  <w:num w:numId="68">
    <w:abstractNumId w:val="63"/>
  </w:num>
  <w:num w:numId="69">
    <w:abstractNumId w:val="23"/>
  </w:num>
  <w:num w:numId="70">
    <w:abstractNumId w:val="13"/>
  </w:num>
  <w:num w:numId="71">
    <w:abstractNumId w:val="29"/>
  </w:num>
  <w:num w:numId="72">
    <w:abstractNumId w:val="7"/>
  </w:num>
  <w:num w:numId="73">
    <w:abstractNumId w:val="70"/>
  </w:num>
  <w:num w:numId="74">
    <w:abstractNumId w:val="31"/>
  </w:num>
  <w:num w:numId="75">
    <w:abstractNumId w:val="69"/>
  </w:num>
  <w:num w:numId="76">
    <w:abstractNumId w:val="10"/>
  </w:num>
  <w:num w:numId="77">
    <w:abstractNumId w:val="34"/>
  </w:num>
  <w:num w:numId="78">
    <w:abstractNumId w:val="1"/>
  </w:num>
  <w:num w:numId="79">
    <w:abstractNumId w:val="81"/>
  </w:num>
  <w:num w:numId="80">
    <w:abstractNumId w:val="5"/>
  </w:num>
  <w:num w:numId="81">
    <w:abstractNumId w:val="19"/>
  </w:num>
  <w:num w:numId="82">
    <w:abstractNumId w:val="28"/>
  </w:num>
  <w:num w:numId="83">
    <w:abstractNumId w:val="82"/>
  </w:num>
  <w:num w:numId="84">
    <w:abstractNumId w:val="72"/>
  </w:num>
  <w:num w:numId="85">
    <w:abstractNumId w:val="3"/>
  </w:num>
  <w:num w:numId="86">
    <w:abstractNumId w:val="68"/>
  </w:num>
  <w:num w:numId="87">
    <w:abstractNumId w:val="76"/>
  </w:num>
  <w:num w:numId="88">
    <w:abstractNumId w:val="60"/>
  </w:num>
  <w:num w:numId="89">
    <w:abstractNumId w:val="52"/>
  </w:num>
  <w:num w:numId="90">
    <w:abstractNumId w:val="41"/>
  </w:num>
  <w:num w:numId="91">
    <w:abstractNumId w:val="75"/>
  </w:num>
  <w:numIdMacAtCleanup w:val="8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oNotHyphenateCaps/>
  <w:characterSpacingControl w:val="doNotCompress"/>
  <w:doNotValidateAgainstSchema/>
  <w:doNotDemarcateInvalidXml/>
  <w:hdrShapeDefaults>
    <o:shapedefaults v:ext="edit" spidmax="2049"/>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50E9C"/>
    <w:rsid w:val="0000030D"/>
    <w:rsid w:val="000007DF"/>
    <w:rsid w:val="00000A97"/>
    <w:rsid w:val="00000D5C"/>
    <w:rsid w:val="00000E71"/>
    <w:rsid w:val="000012A2"/>
    <w:rsid w:val="000013FB"/>
    <w:rsid w:val="00002461"/>
    <w:rsid w:val="00002994"/>
    <w:rsid w:val="00002F40"/>
    <w:rsid w:val="00003926"/>
    <w:rsid w:val="00003C9D"/>
    <w:rsid w:val="00004DF4"/>
    <w:rsid w:val="0000531E"/>
    <w:rsid w:val="0000538C"/>
    <w:rsid w:val="000056CF"/>
    <w:rsid w:val="00005A06"/>
    <w:rsid w:val="0000663D"/>
    <w:rsid w:val="00007EED"/>
    <w:rsid w:val="00010349"/>
    <w:rsid w:val="0001037D"/>
    <w:rsid w:val="00010FBA"/>
    <w:rsid w:val="0001124A"/>
    <w:rsid w:val="00011596"/>
    <w:rsid w:val="00011F12"/>
    <w:rsid w:val="00012340"/>
    <w:rsid w:val="00012728"/>
    <w:rsid w:val="00012E00"/>
    <w:rsid w:val="00012EC0"/>
    <w:rsid w:val="00013836"/>
    <w:rsid w:val="00013B39"/>
    <w:rsid w:val="00013D6A"/>
    <w:rsid w:val="00013FCD"/>
    <w:rsid w:val="00014374"/>
    <w:rsid w:val="00014731"/>
    <w:rsid w:val="00014934"/>
    <w:rsid w:val="00014F1E"/>
    <w:rsid w:val="0001501B"/>
    <w:rsid w:val="0001544E"/>
    <w:rsid w:val="0001570E"/>
    <w:rsid w:val="000158E9"/>
    <w:rsid w:val="000169AD"/>
    <w:rsid w:val="00016D52"/>
    <w:rsid w:val="00016DBC"/>
    <w:rsid w:val="00017D0B"/>
    <w:rsid w:val="000207B0"/>
    <w:rsid w:val="00020CCC"/>
    <w:rsid w:val="00020F9D"/>
    <w:rsid w:val="000211A1"/>
    <w:rsid w:val="00021C7B"/>
    <w:rsid w:val="00021D2B"/>
    <w:rsid w:val="00021D4C"/>
    <w:rsid w:val="000221D8"/>
    <w:rsid w:val="000224CD"/>
    <w:rsid w:val="0002288A"/>
    <w:rsid w:val="00022E9E"/>
    <w:rsid w:val="000232FA"/>
    <w:rsid w:val="00023602"/>
    <w:rsid w:val="00023691"/>
    <w:rsid w:val="00023C40"/>
    <w:rsid w:val="0002421F"/>
    <w:rsid w:val="000252D8"/>
    <w:rsid w:val="00025FF9"/>
    <w:rsid w:val="00026866"/>
    <w:rsid w:val="00026FD4"/>
    <w:rsid w:val="000273C2"/>
    <w:rsid w:val="000276BF"/>
    <w:rsid w:val="00027B0A"/>
    <w:rsid w:val="00027D83"/>
    <w:rsid w:val="00027EA8"/>
    <w:rsid w:val="0003036A"/>
    <w:rsid w:val="00030E1A"/>
    <w:rsid w:val="00030F10"/>
    <w:rsid w:val="00031904"/>
    <w:rsid w:val="0003243F"/>
    <w:rsid w:val="000329F6"/>
    <w:rsid w:val="00032BAF"/>
    <w:rsid w:val="00033AC3"/>
    <w:rsid w:val="00034BC4"/>
    <w:rsid w:val="00034D13"/>
    <w:rsid w:val="000351FD"/>
    <w:rsid w:val="00035FBC"/>
    <w:rsid w:val="0003764A"/>
    <w:rsid w:val="00037A74"/>
    <w:rsid w:val="00037E69"/>
    <w:rsid w:val="000400B8"/>
    <w:rsid w:val="000401B2"/>
    <w:rsid w:val="00040A9C"/>
    <w:rsid w:val="00041825"/>
    <w:rsid w:val="0004190E"/>
    <w:rsid w:val="000419D5"/>
    <w:rsid w:val="00041C5E"/>
    <w:rsid w:val="000422F4"/>
    <w:rsid w:val="00043900"/>
    <w:rsid w:val="00044DE3"/>
    <w:rsid w:val="00045948"/>
    <w:rsid w:val="00045A37"/>
    <w:rsid w:val="00045C07"/>
    <w:rsid w:val="00045E8A"/>
    <w:rsid w:val="000460FF"/>
    <w:rsid w:val="0004658A"/>
    <w:rsid w:val="00046A73"/>
    <w:rsid w:val="00046B65"/>
    <w:rsid w:val="00046BE0"/>
    <w:rsid w:val="00047E50"/>
    <w:rsid w:val="000500CB"/>
    <w:rsid w:val="00050218"/>
    <w:rsid w:val="00050603"/>
    <w:rsid w:val="00050947"/>
    <w:rsid w:val="000509BB"/>
    <w:rsid w:val="00050DE4"/>
    <w:rsid w:val="00050E9C"/>
    <w:rsid w:val="000510B8"/>
    <w:rsid w:val="000513AD"/>
    <w:rsid w:val="00051766"/>
    <w:rsid w:val="000517E3"/>
    <w:rsid w:val="0005200D"/>
    <w:rsid w:val="0005284C"/>
    <w:rsid w:val="00052D41"/>
    <w:rsid w:val="000533FA"/>
    <w:rsid w:val="00053E6B"/>
    <w:rsid w:val="000542B0"/>
    <w:rsid w:val="000544B2"/>
    <w:rsid w:val="000545A9"/>
    <w:rsid w:val="00054788"/>
    <w:rsid w:val="0005516E"/>
    <w:rsid w:val="000556EA"/>
    <w:rsid w:val="00056AC6"/>
    <w:rsid w:val="00057642"/>
    <w:rsid w:val="00057B49"/>
    <w:rsid w:val="000600F1"/>
    <w:rsid w:val="00061482"/>
    <w:rsid w:val="000616BD"/>
    <w:rsid w:val="00061EF8"/>
    <w:rsid w:val="00062E2C"/>
    <w:rsid w:val="000637C6"/>
    <w:rsid w:val="00063DD6"/>
    <w:rsid w:val="00064403"/>
    <w:rsid w:val="000647FE"/>
    <w:rsid w:val="00064A60"/>
    <w:rsid w:val="00064DD8"/>
    <w:rsid w:val="00064E71"/>
    <w:rsid w:val="00065BBE"/>
    <w:rsid w:val="000669DB"/>
    <w:rsid w:val="000669F9"/>
    <w:rsid w:val="00067662"/>
    <w:rsid w:val="00067A0A"/>
    <w:rsid w:val="0007035D"/>
    <w:rsid w:val="00070B8E"/>
    <w:rsid w:val="00070CFA"/>
    <w:rsid w:val="0007116F"/>
    <w:rsid w:val="00071226"/>
    <w:rsid w:val="000716A6"/>
    <w:rsid w:val="0007197C"/>
    <w:rsid w:val="00071CD6"/>
    <w:rsid w:val="00072167"/>
    <w:rsid w:val="00072485"/>
    <w:rsid w:val="00072926"/>
    <w:rsid w:val="000730D7"/>
    <w:rsid w:val="0007379D"/>
    <w:rsid w:val="000737FA"/>
    <w:rsid w:val="00073EB1"/>
    <w:rsid w:val="000745BC"/>
    <w:rsid w:val="000749AC"/>
    <w:rsid w:val="00074E5F"/>
    <w:rsid w:val="00075632"/>
    <w:rsid w:val="000756B2"/>
    <w:rsid w:val="00075799"/>
    <w:rsid w:val="00075B97"/>
    <w:rsid w:val="00076858"/>
    <w:rsid w:val="00076932"/>
    <w:rsid w:val="00076CED"/>
    <w:rsid w:val="00076F06"/>
    <w:rsid w:val="0007746E"/>
    <w:rsid w:val="000777F0"/>
    <w:rsid w:val="000778A5"/>
    <w:rsid w:val="000778E1"/>
    <w:rsid w:val="00077AE6"/>
    <w:rsid w:val="00077BD6"/>
    <w:rsid w:val="00077C08"/>
    <w:rsid w:val="00077CB2"/>
    <w:rsid w:val="0008013C"/>
    <w:rsid w:val="00081661"/>
    <w:rsid w:val="00081970"/>
    <w:rsid w:val="000829B1"/>
    <w:rsid w:val="00082A6A"/>
    <w:rsid w:val="00082F1B"/>
    <w:rsid w:val="000833D6"/>
    <w:rsid w:val="000837E8"/>
    <w:rsid w:val="00083F63"/>
    <w:rsid w:val="0008469D"/>
    <w:rsid w:val="00085AC9"/>
    <w:rsid w:val="00085C6F"/>
    <w:rsid w:val="00085C80"/>
    <w:rsid w:val="00085DA8"/>
    <w:rsid w:val="00085EE8"/>
    <w:rsid w:val="00086A5E"/>
    <w:rsid w:val="00086CDA"/>
    <w:rsid w:val="000874D4"/>
    <w:rsid w:val="00087E17"/>
    <w:rsid w:val="0009097B"/>
    <w:rsid w:val="00090A43"/>
    <w:rsid w:val="0009160D"/>
    <w:rsid w:val="00091C21"/>
    <w:rsid w:val="00091EE1"/>
    <w:rsid w:val="00092486"/>
    <w:rsid w:val="00092675"/>
    <w:rsid w:val="00093223"/>
    <w:rsid w:val="00093675"/>
    <w:rsid w:val="00093A6F"/>
    <w:rsid w:val="000940E9"/>
    <w:rsid w:val="00094305"/>
    <w:rsid w:val="00094851"/>
    <w:rsid w:val="00095D66"/>
    <w:rsid w:val="00096265"/>
    <w:rsid w:val="00096593"/>
    <w:rsid w:val="00096747"/>
    <w:rsid w:val="0009707A"/>
    <w:rsid w:val="00097108"/>
    <w:rsid w:val="0009747A"/>
    <w:rsid w:val="000975B2"/>
    <w:rsid w:val="000A1655"/>
    <w:rsid w:val="000A1D13"/>
    <w:rsid w:val="000A2651"/>
    <w:rsid w:val="000A2C2E"/>
    <w:rsid w:val="000A39A1"/>
    <w:rsid w:val="000A3B03"/>
    <w:rsid w:val="000A3EF5"/>
    <w:rsid w:val="000A40F7"/>
    <w:rsid w:val="000A4606"/>
    <w:rsid w:val="000A47BB"/>
    <w:rsid w:val="000A4D8E"/>
    <w:rsid w:val="000A5387"/>
    <w:rsid w:val="000A53F3"/>
    <w:rsid w:val="000A5AB1"/>
    <w:rsid w:val="000A5CA8"/>
    <w:rsid w:val="000A6117"/>
    <w:rsid w:val="000A7010"/>
    <w:rsid w:val="000A7344"/>
    <w:rsid w:val="000A76C8"/>
    <w:rsid w:val="000A7A04"/>
    <w:rsid w:val="000A7CAB"/>
    <w:rsid w:val="000A7EDE"/>
    <w:rsid w:val="000B0057"/>
    <w:rsid w:val="000B0E0F"/>
    <w:rsid w:val="000B12FA"/>
    <w:rsid w:val="000B132D"/>
    <w:rsid w:val="000B1A2B"/>
    <w:rsid w:val="000B1ECB"/>
    <w:rsid w:val="000B2522"/>
    <w:rsid w:val="000B3D5D"/>
    <w:rsid w:val="000B4900"/>
    <w:rsid w:val="000B4BF6"/>
    <w:rsid w:val="000B551A"/>
    <w:rsid w:val="000B58A5"/>
    <w:rsid w:val="000B5DF6"/>
    <w:rsid w:val="000B6182"/>
    <w:rsid w:val="000B7015"/>
    <w:rsid w:val="000B72A0"/>
    <w:rsid w:val="000B72F4"/>
    <w:rsid w:val="000B7371"/>
    <w:rsid w:val="000B7BF8"/>
    <w:rsid w:val="000C0066"/>
    <w:rsid w:val="000C07A5"/>
    <w:rsid w:val="000C08EC"/>
    <w:rsid w:val="000C0DE7"/>
    <w:rsid w:val="000C1329"/>
    <w:rsid w:val="000C1517"/>
    <w:rsid w:val="000C18B7"/>
    <w:rsid w:val="000C1B5F"/>
    <w:rsid w:val="000C22C1"/>
    <w:rsid w:val="000C2534"/>
    <w:rsid w:val="000C31E6"/>
    <w:rsid w:val="000C3220"/>
    <w:rsid w:val="000C32F1"/>
    <w:rsid w:val="000C3587"/>
    <w:rsid w:val="000C4200"/>
    <w:rsid w:val="000C43CB"/>
    <w:rsid w:val="000C44D2"/>
    <w:rsid w:val="000C4707"/>
    <w:rsid w:val="000C4D2E"/>
    <w:rsid w:val="000C4D82"/>
    <w:rsid w:val="000C4E2F"/>
    <w:rsid w:val="000C5BD6"/>
    <w:rsid w:val="000C5C90"/>
    <w:rsid w:val="000C6063"/>
    <w:rsid w:val="000C6155"/>
    <w:rsid w:val="000C62C9"/>
    <w:rsid w:val="000C6868"/>
    <w:rsid w:val="000C727B"/>
    <w:rsid w:val="000C7321"/>
    <w:rsid w:val="000C73CE"/>
    <w:rsid w:val="000C753A"/>
    <w:rsid w:val="000C7C72"/>
    <w:rsid w:val="000C7CD2"/>
    <w:rsid w:val="000D07BA"/>
    <w:rsid w:val="000D083A"/>
    <w:rsid w:val="000D0978"/>
    <w:rsid w:val="000D2472"/>
    <w:rsid w:val="000D2A32"/>
    <w:rsid w:val="000D34C3"/>
    <w:rsid w:val="000D3621"/>
    <w:rsid w:val="000D3924"/>
    <w:rsid w:val="000D3BB8"/>
    <w:rsid w:val="000D45D5"/>
    <w:rsid w:val="000D50AA"/>
    <w:rsid w:val="000D5237"/>
    <w:rsid w:val="000D53D9"/>
    <w:rsid w:val="000D57B7"/>
    <w:rsid w:val="000D5803"/>
    <w:rsid w:val="000D6A96"/>
    <w:rsid w:val="000D6E2A"/>
    <w:rsid w:val="000D7461"/>
    <w:rsid w:val="000D7685"/>
    <w:rsid w:val="000E0128"/>
    <w:rsid w:val="000E050F"/>
    <w:rsid w:val="000E0525"/>
    <w:rsid w:val="000E061B"/>
    <w:rsid w:val="000E0C4D"/>
    <w:rsid w:val="000E0FE6"/>
    <w:rsid w:val="000E1F93"/>
    <w:rsid w:val="000E227E"/>
    <w:rsid w:val="000E25C3"/>
    <w:rsid w:val="000E30BC"/>
    <w:rsid w:val="000E46DC"/>
    <w:rsid w:val="000E5821"/>
    <w:rsid w:val="000E598C"/>
    <w:rsid w:val="000E59A3"/>
    <w:rsid w:val="000E5C0D"/>
    <w:rsid w:val="000E5F9A"/>
    <w:rsid w:val="000E5FC8"/>
    <w:rsid w:val="000E61E6"/>
    <w:rsid w:val="000E62B2"/>
    <w:rsid w:val="000E6479"/>
    <w:rsid w:val="000E6654"/>
    <w:rsid w:val="000E7779"/>
    <w:rsid w:val="000E785E"/>
    <w:rsid w:val="000E7E9E"/>
    <w:rsid w:val="000F050F"/>
    <w:rsid w:val="000F0D97"/>
    <w:rsid w:val="000F27FF"/>
    <w:rsid w:val="000F2E21"/>
    <w:rsid w:val="000F36E2"/>
    <w:rsid w:val="000F3C2B"/>
    <w:rsid w:val="000F3FA4"/>
    <w:rsid w:val="000F43A6"/>
    <w:rsid w:val="000F4A11"/>
    <w:rsid w:val="000F5F10"/>
    <w:rsid w:val="000F6229"/>
    <w:rsid w:val="000F63D0"/>
    <w:rsid w:val="000F6572"/>
    <w:rsid w:val="000F6F5F"/>
    <w:rsid w:val="000F6F77"/>
    <w:rsid w:val="000F7823"/>
    <w:rsid w:val="000F7BCD"/>
    <w:rsid w:val="000F7EF6"/>
    <w:rsid w:val="00100026"/>
    <w:rsid w:val="00100056"/>
    <w:rsid w:val="001005C4"/>
    <w:rsid w:val="00101A6C"/>
    <w:rsid w:val="0010217F"/>
    <w:rsid w:val="00102756"/>
    <w:rsid w:val="001029BD"/>
    <w:rsid w:val="00102A18"/>
    <w:rsid w:val="001037A6"/>
    <w:rsid w:val="001042FB"/>
    <w:rsid w:val="00104F02"/>
    <w:rsid w:val="00105F22"/>
    <w:rsid w:val="0010600A"/>
    <w:rsid w:val="00106519"/>
    <w:rsid w:val="001065BB"/>
    <w:rsid w:val="00106943"/>
    <w:rsid w:val="00106D25"/>
    <w:rsid w:val="00107541"/>
    <w:rsid w:val="00107ABF"/>
    <w:rsid w:val="001104CF"/>
    <w:rsid w:val="00110699"/>
    <w:rsid w:val="00110ACD"/>
    <w:rsid w:val="00110E18"/>
    <w:rsid w:val="00111164"/>
    <w:rsid w:val="00111427"/>
    <w:rsid w:val="0011195D"/>
    <w:rsid w:val="00112345"/>
    <w:rsid w:val="0011253E"/>
    <w:rsid w:val="00112714"/>
    <w:rsid w:val="0011271B"/>
    <w:rsid w:val="00113493"/>
    <w:rsid w:val="0011362A"/>
    <w:rsid w:val="00113F54"/>
    <w:rsid w:val="001147C4"/>
    <w:rsid w:val="00114D63"/>
    <w:rsid w:val="00114DCC"/>
    <w:rsid w:val="00114FC3"/>
    <w:rsid w:val="00115AD6"/>
    <w:rsid w:val="00115C1E"/>
    <w:rsid w:val="00115F79"/>
    <w:rsid w:val="001160D8"/>
    <w:rsid w:val="00116190"/>
    <w:rsid w:val="00116CE1"/>
    <w:rsid w:val="00117405"/>
    <w:rsid w:val="001176A6"/>
    <w:rsid w:val="00117F04"/>
    <w:rsid w:val="00120751"/>
    <w:rsid w:val="0012293C"/>
    <w:rsid w:val="00122B1F"/>
    <w:rsid w:val="00122BFA"/>
    <w:rsid w:val="00122D91"/>
    <w:rsid w:val="00123405"/>
    <w:rsid w:val="00123408"/>
    <w:rsid w:val="00123BEB"/>
    <w:rsid w:val="00123DBE"/>
    <w:rsid w:val="001251E1"/>
    <w:rsid w:val="0012534C"/>
    <w:rsid w:val="00125D16"/>
    <w:rsid w:val="0012649B"/>
    <w:rsid w:val="00126E88"/>
    <w:rsid w:val="00126F9D"/>
    <w:rsid w:val="001273C3"/>
    <w:rsid w:val="001273E0"/>
    <w:rsid w:val="00130400"/>
    <w:rsid w:val="00130601"/>
    <w:rsid w:val="00131183"/>
    <w:rsid w:val="0013118F"/>
    <w:rsid w:val="001312FA"/>
    <w:rsid w:val="001319BF"/>
    <w:rsid w:val="001319C1"/>
    <w:rsid w:val="001322F7"/>
    <w:rsid w:val="0013277C"/>
    <w:rsid w:val="00132B52"/>
    <w:rsid w:val="00132D29"/>
    <w:rsid w:val="00133B69"/>
    <w:rsid w:val="00134140"/>
    <w:rsid w:val="00134DE1"/>
    <w:rsid w:val="00135108"/>
    <w:rsid w:val="00135314"/>
    <w:rsid w:val="00135438"/>
    <w:rsid w:val="001362FC"/>
    <w:rsid w:val="00136BDB"/>
    <w:rsid w:val="001377A9"/>
    <w:rsid w:val="00137972"/>
    <w:rsid w:val="00137CAC"/>
    <w:rsid w:val="001414E5"/>
    <w:rsid w:val="001416A5"/>
    <w:rsid w:val="00141A33"/>
    <w:rsid w:val="00142BA6"/>
    <w:rsid w:val="001430D1"/>
    <w:rsid w:val="00143344"/>
    <w:rsid w:val="00143C40"/>
    <w:rsid w:val="00144359"/>
    <w:rsid w:val="001444B5"/>
    <w:rsid w:val="00144675"/>
    <w:rsid w:val="001447E8"/>
    <w:rsid w:val="00144A1D"/>
    <w:rsid w:val="00144D5B"/>
    <w:rsid w:val="00144DA8"/>
    <w:rsid w:val="00144E0B"/>
    <w:rsid w:val="0014586A"/>
    <w:rsid w:val="001458DA"/>
    <w:rsid w:val="00145C32"/>
    <w:rsid w:val="00145E0E"/>
    <w:rsid w:val="00145FD5"/>
    <w:rsid w:val="001460D9"/>
    <w:rsid w:val="001466B7"/>
    <w:rsid w:val="001466F5"/>
    <w:rsid w:val="001467C5"/>
    <w:rsid w:val="00146D91"/>
    <w:rsid w:val="001501A7"/>
    <w:rsid w:val="001504AF"/>
    <w:rsid w:val="00150942"/>
    <w:rsid w:val="00150C95"/>
    <w:rsid w:val="0015160B"/>
    <w:rsid w:val="00151CBC"/>
    <w:rsid w:val="00151DA8"/>
    <w:rsid w:val="001525F0"/>
    <w:rsid w:val="00152A9D"/>
    <w:rsid w:val="001537E3"/>
    <w:rsid w:val="00154F81"/>
    <w:rsid w:val="001552CE"/>
    <w:rsid w:val="00155328"/>
    <w:rsid w:val="00155BA5"/>
    <w:rsid w:val="00156390"/>
    <w:rsid w:val="00156696"/>
    <w:rsid w:val="001568F7"/>
    <w:rsid w:val="001577B5"/>
    <w:rsid w:val="001579A3"/>
    <w:rsid w:val="00160302"/>
    <w:rsid w:val="00160FC2"/>
    <w:rsid w:val="00160FCA"/>
    <w:rsid w:val="00161022"/>
    <w:rsid w:val="00161D85"/>
    <w:rsid w:val="00161EC0"/>
    <w:rsid w:val="00161ECD"/>
    <w:rsid w:val="00162222"/>
    <w:rsid w:val="001625CC"/>
    <w:rsid w:val="00162BAE"/>
    <w:rsid w:val="00162BF5"/>
    <w:rsid w:val="00163E2F"/>
    <w:rsid w:val="00163E9A"/>
    <w:rsid w:val="00165206"/>
    <w:rsid w:val="00165374"/>
    <w:rsid w:val="001654DC"/>
    <w:rsid w:val="001657B3"/>
    <w:rsid w:val="00165AF8"/>
    <w:rsid w:val="00165CD0"/>
    <w:rsid w:val="00165ECE"/>
    <w:rsid w:val="00165F98"/>
    <w:rsid w:val="00165F99"/>
    <w:rsid w:val="00166395"/>
    <w:rsid w:val="00166AF2"/>
    <w:rsid w:val="00166C24"/>
    <w:rsid w:val="0016710A"/>
    <w:rsid w:val="00167CA7"/>
    <w:rsid w:val="0017099B"/>
    <w:rsid w:val="00170ED6"/>
    <w:rsid w:val="00171277"/>
    <w:rsid w:val="0017141D"/>
    <w:rsid w:val="001719E2"/>
    <w:rsid w:val="0017201A"/>
    <w:rsid w:val="00172A02"/>
    <w:rsid w:val="001734C4"/>
    <w:rsid w:val="0017390D"/>
    <w:rsid w:val="001739BC"/>
    <w:rsid w:val="00173C41"/>
    <w:rsid w:val="00173EC8"/>
    <w:rsid w:val="00174363"/>
    <w:rsid w:val="0017458E"/>
    <w:rsid w:val="0017479F"/>
    <w:rsid w:val="001758DD"/>
    <w:rsid w:val="00175E5F"/>
    <w:rsid w:val="00177975"/>
    <w:rsid w:val="001806AA"/>
    <w:rsid w:val="00180A7C"/>
    <w:rsid w:val="00180B12"/>
    <w:rsid w:val="00180B47"/>
    <w:rsid w:val="00180F70"/>
    <w:rsid w:val="001810B0"/>
    <w:rsid w:val="0018133D"/>
    <w:rsid w:val="00181EDE"/>
    <w:rsid w:val="001824E3"/>
    <w:rsid w:val="00182B41"/>
    <w:rsid w:val="00182DEA"/>
    <w:rsid w:val="00182DF0"/>
    <w:rsid w:val="001834CC"/>
    <w:rsid w:val="0018379B"/>
    <w:rsid w:val="001837AC"/>
    <w:rsid w:val="00183BCF"/>
    <w:rsid w:val="00183D17"/>
    <w:rsid w:val="0018439F"/>
    <w:rsid w:val="00184DBE"/>
    <w:rsid w:val="00184FF4"/>
    <w:rsid w:val="00185065"/>
    <w:rsid w:val="001850B7"/>
    <w:rsid w:val="00185248"/>
    <w:rsid w:val="001863EE"/>
    <w:rsid w:val="00186811"/>
    <w:rsid w:val="00187F05"/>
    <w:rsid w:val="00187F7C"/>
    <w:rsid w:val="00190043"/>
    <w:rsid w:val="0019029E"/>
    <w:rsid w:val="001903A0"/>
    <w:rsid w:val="001906C5"/>
    <w:rsid w:val="0019110D"/>
    <w:rsid w:val="00191581"/>
    <w:rsid w:val="00192123"/>
    <w:rsid w:val="00192A49"/>
    <w:rsid w:val="00192F9C"/>
    <w:rsid w:val="001946A9"/>
    <w:rsid w:val="00194732"/>
    <w:rsid w:val="00195442"/>
    <w:rsid w:val="00195909"/>
    <w:rsid w:val="00195DF3"/>
    <w:rsid w:val="001967A7"/>
    <w:rsid w:val="00196E3B"/>
    <w:rsid w:val="0019728D"/>
    <w:rsid w:val="00197496"/>
    <w:rsid w:val="0019784B"/>
    <w:rsid w:val="00197C87"/>
    <w:rsid w:val="00197D41"/>
    <w:rsid w:val="00197D53"/>
    <w:rsid w:val="00197D60"/>
    <w:rsid w:val="001A061F"/>
    <w:rsid w:val="001A0871"/>
    <w:rsid w:val="001A0E08"/>
    <w:rsid w:val="001A0E67"/>
    <w:rsid w:val="001A1266"/>
    <w:rsid w:val="001A14F5"/>
    <w:rsid w:val="001A1998"/>
    <w:rsid w:val="001A1BFA"/>
    <w:rsid w:val="001A1F8B"/>
    <w:rsid w:val="001A22EE"/>
    <w:rsid w:val="001A26E4"/>
    <w:rsid w:val="001A35A2"/>
    <w:rsid w:val="001A35ED"/>
    <w:rsid w:val="001A39EF"/>
    <w:rsid w:val="001A3B15"/>
    <w:rsid w:val="001A44E6"/>
    <w:rsid w:val="001A46DA"/>
    <w:rsid w:val="001A4CA7"/>
    <w:rsid w:val="001A4E7D"/>
    <w:rsid w:val="001A556F"/>
    <w:rsid w:val="001A558A"/>
    <w:rsid w:val="001A581E"/>
    <w:rsid w:val="001A5C53"/>
    <w:rsid w:val="001A6100"/>
    <w:rsid w:val="001A664F"/>
    <w:rsid w:val="001A6BB3"/>
    <w:rsid w:val="001A6C51"/>
    <w:rsid w:val="001A7C32"/>
    <w:rsid w:val="001B0314"/>
    <w:rsid w:val="001B0382"/>
    <w:rsid w:val="001B08DE"/>
    <w:rsid w:val="001B1483"/>
    <w:rsid w:val="001B16B2"/>
    <w:rsid w:val="001B1770"/>
    <w:rsid w:val="001B2039"/>
    <w:rsid w:val="001B2C84"/>
    <w:rsid w:val="001B334F"/>
    <w:rsid w:val="001B39A0"/>
    <w:rsid w:val="001B3F65"/>
    <w:rsid w:val="001B3FD8"/>
    <w:rsid w:val="001B4015"/>
    <w:rsid w:val="001B40E8"/>
    <w:rsid w:val="001B479D"/>
    <w:rsid w:val="001B4899"/>
    <w:rsid w:val="001B48A0"/>
    <w:rsid w:val="001B48EE"/>
    <w:rsid w:val="001B5151"/>
    <w:rsid w:val="001B55D8"/>
    <w:rsid w:val="001B56D1"/>
    <w:rsid w:val="001B5D95"/>
    <w:rsid w:val="001B5FC0"/>
    <w:rsid w:val="001B6170"/>
    <w:rsid w:val="001B63E5"/>
    <w:rsid w:val="001B6B01"/>
    <w:rsid w:val="001B75C7"/>
    <w:rsid w:val="001B7E95"/>
    <w:rsid w:val="001C0319"/>
    <w:rsid w:val="001C053E"/>
    <w:rsid w:val="001C058B"/>
    <w:rsid w:val="001C0B54"/>
    <w:rsid w:val="001C1182"/>
    <w:rsid w:val="001C13F1"/>
    <w:rsid w:val="001C1AF0"/>
    <w:rsid w:val="001C1BCD"/>
    <w:rsid w:val="001C1F3C"/>
    <w:rsid w:val="001C1FD2"/>
    <w:rsid w:val="001C2031"/>
    <w:rsid w:val="001C2CC9"/>
    <w:rsid w:val="001C31E8"/>
    <w:rsid w:val="001C397F"/>
    <w:rsid w:val="001C39A3"/>
    <w:rsid w:val="001C3E98"/>
    <w:rsid w:val="001C450D"/>
    <w:rsid w:val="001C4B04"/>
    <w:rsid w:val="001C4F89"/>
    <w:rsid w:val="001C4F9C"/>
    <w:rsid w:val="001C54A4"/>
    <w:rsid w:val="001C65F0"/>
    <w:rsid w:val="001C7217"/>
    <w:rsid w:val="001C77D5"/>
    <w:rsid w:val="001C7E00"/>
    <w:rsid w:val="001D0CC7"/>
    <w:rsid w:val="001D0DAB"/>
    <w:rsid w:val="001D1FC5"/>
    <w:rsid w:val="001D232C"/>
    <w:rsid w:val="001D27DF"/>
    <w:rsid w:val="001D2DE9"/>
    <w:rsid w:val="001D32DC"/>
    <w:rsid w:val="001D3376"/>
    <w:rsid w:val="001D35D4"/>
    <w:rsid w:val="001D40D3"/>
    <w:rsid w:val="001D476A"/>
    <w:rsid w:val="001D4F0D"/>
    <w:rsid w:val="001D5C6F"/>
    <w:rsid w:val="001D5E30"/>
    <w:rsid w:val="001D6591"/>
    <w:rsid w:val="001D6DE0"/>
    <w:rsid w:val="001D7B86"/>
    <w:rsid w:val="001D7E2C"/>
    <w:rsid w:val="001D7E9F"/>
    <w:rsid w:val="001E01AC"/>
    <w:rsid w:val="001E0C2B"/>
    <w:rsid w:val="001E1747"/>
    <w:rsid w:val="001E2B50"/>
    <w:rsid w:val="001E2D1C"/>
    <w:rsid w:val="001E2F82"/>
    <w:rsid w:val="001E338A"/>
    <w:rsid w:val="001E382F"/>
    <w:rsid w:val="001E4E23"/>
    <w:rsid w:val="001E5284"/>
    <w:rsid w:val="001E5683"/>
    <w:rsid w:val="001E59FC"/>
    <w:rsid w:val="001E5A57"/>
    <w:rsid w:val="001E6956"/>
    <w:rsid w:val="001E7892"/>
    <w:rsid w:val="001E79C5"/>
    <w:rsid w:val="001E7A67"/>
    <w:rsid w:val="001F018A"/>
    <w:rsid w:val="001F0B69"/>
    <w:rsid w:val="001F1514"/>
    <w:rsid w:val="001F184F"/>
    <w:rsid w:val="001F2EDA"/>
    <w:rsid w:val="001F2F05"/>
    <w:rsid w:val="001F3365"/>
    <w:rsid w:val="001F3FCF"/>
    <w:rsid w:val="001F40FF"/>
    <w:rsid w:val="001F4150"/>
    <w:rsid w:val="001F46DA"/>
    <w:rsid w:val="001F48DD"/>
    <w:rsid w:val="001F4E10"/>
    <w:rsid w:val="001F507A"/>
    <w:rsid w:val="001F531C"/>
    <w:rsid w:val="001F5800"/>
    <w:rsid w:val="001F5854"/>
    <w:rsid w:val="001F5956"/>
    <w:rsid w:val="001F5E45"/>
    <w:rsid w:val="001F6E9D"/>
    <w:rsid w:val="001F79FA"/>
    <w:rsid w:val="001F7F3A"/>
    <w:rsid w:val="00200084"/>
    <w:rsid w:val="002008A4"/>
    <w:rsid w:val="002008A7"/>
    <w:rsid w:val="00200B39"/>
    <w:rsid w:val="00201312"/>
    <w:rsid w:val="00202111"/>
    <w:rsid w:val="00202223"/>
    <w:rsid w:val="0020266F"/>
    <w:rsid w:val="00202AA3"/>
    <w:rsid w:val="00203B25"/>
    <w:rsid w:val="00203BA3"/>
    <w:rsid w:val="00203D47"/>
    <w:rsid w:val="00203E5D"/>
    <w:rsid w:val="00204124"/>
    <w:rsid w:val="002041FE"/>
    <w:rsid w:val="002049DD"/>
    <w:rsid w:val="00204ABA"/>
    <w:rsid w:val="00204C28"/>
    <w:rsid w:val="00206274"/>
    <w:rsid w:val="002063E7"/>
    <w:rsid w:val="002065B9"/>
    <w:rsid w:val="002067B4"/>
    <w:rsid w:val="00206A84"/>
    <w:rsid w:val="002072B9"/>
    <w:rsid w:val="002072EC"/>
    <w:rsid w:val="00210A27"/>
    <w:rsid w:val="00211C24"/>
    <w:rsid w:val="00211DC6"/>
    <w:rsid w:val="00212391"/>
    <w:rsid w:val="00212D0B"/>
    <w:rsid w:val="00212E6E"/>
    <w:rsid w:val="00213958"/>
    <w:rsid w:val="00214108"/>
    <w:rsid w:val="0021429D"/>
    <w:rsid w:val="00214AAA"/>
    <w:rsid w:val="0021546A"/>
    <w:rsid w:val="0021560C"/>
    <w:rsid w:val="00215691"/>
    <w:rsid w:val="002157B0"/>
    <w:rsid w:val="00215839"/>
    <w:rsid w:val="0021676D"/>
    <w:rsid w:val="002167C3"/>
    <w:rsid w:val="002168AB"/>
    <w:rsid w:val="0021695B"/>
    <w:rsid w:val="00216C92"/>
    <w:rsid w:val="00216CD3"/>
    <w:rsid w:val="002176E0"/>
    <w:rsid w:val="00217A9D"/>
    <w:rsid w:val="00217CB2"/>
    <w:rsid w:val="002201F8"/>
    <w:rsid w:val="002206B9"/>
    <w:rsid w:val="002211BA"/>
    <w:rsid w:val="00221D0F"/>
    <w:rsid w:val="00221DA6"/>
    <w:rsid w:val="002224FE"/>
    <w:rsid w:val="0022259D"/>
    <w:rsid w:val="00222DE2"/>
    <w:rsid w:val="00223B99"/>
    <w:rsid w:val="00223FB6"/>
    <w:rsid w:val="002244CD"/>
    <w:rsid w:val="0022513A"/>
    <w:rsid w:val="00225188"/>
    <w:rsid w:val="00225435"/>
    <w:rsid w:val="00225A7F"/>
    <w:rsid w:val="00225C5A"/>
    <w:rsid w:val="0022621F"/>
    <w:rsid w:val="00226CE2"/>
    <w:rsid w:val="00227542"/>
    <w:rsid w:val="00227785"/>
    <w:rsid w:val="00227A8A"/>
    <w:rsid w:val="0023007A"/>
    <w:rsid w:val="00230410"/>
    <w:rsid w:val="00230724"/>
    <w:rsid w:val="00230BDD"/>
    <w:rsid w:val="00230C46"/>
    <w:rsid w:val="00230D6B"/>
    <w:rsid w:val="00231004"/>
    <w:rsid w:val="00231B4A"/>
    <w:rsid w:val="00231D8A"/>
    <w:rsid w:val="00231EAF"/>
    <w:rsid w:val="002325F3"/>
    <w:rsid w:val="002326DA"/>
    <w:rsid w:val="00232F7A"/>
    <w:rsid w:val="00233142"/>
    <w:rsid w:val="00233198"/>
    <w:rsid w:val="002333CE"/>
    <w:rsid w:val="00233797"/>
    <w:rsid w:val="0023382D"/>
    <w:rsid w:val="002342B4"/>
    <w:rsid w:val="00234A65"/>
    <w:rsid w:val="00234C7F"/>
    <w:rsid w:val="00235616"/>
    <w:rsid w:val="002358BF"/>
    <w:rsid w:val="00236130"/>
    <w:rsid w:val="002361FB"/>
    <w:rsid w:val="002366C5"/>
    <w:rsid w:val="00236736"/>
    <w:rsid w:val="00236DF2"/>
    <w:rsid w:val="00237344"/>
    <w:rsid w:val="00237AD1"/>
    <w:rsid w:val="00237E29"/>
    <w:rsid w:val="00237F80"/>
    <w:rsid w:val="00241342"/>
    <w:rsid w:val="00241D5B"/>
    <w:rsid w:val="00241F63"/>
    <w:rsid w:val="00241F70"/>
    <w:rsid w:val="00242012"/>
    <w:rsid w:val="00242480"/>
    <w:rsid w:val="002424A9"/>
    <w:rsid w:val="00242739"/>
    <w:rsid w:val="00242774"/>
    <w:rsid w:val="00242E22"/>
    <w:rsid w:val="00242E91"/>
    <w:rsid w:val="00243C43"/>
    <w:rsid w:val="00244526"/>
    <w:rsid w:val="00244B3B"/>
    <w:rsid w:val="00246676"/>
    <w:rsid w:val="00246708"/>
    <w:rsid w:val="002467FD"/>
    <w:rsid w:val="00246851"/>
    <w:rsid w:val="002471DC"/>
    <w:rsid w:val="00247251"/>
    <w:rsid w:val="0024790E"/>
    <w:rsid w:val="00247FC7"/>
    <w:rsid w:val="0025065E"/>
    <w:rsid w:val="002507F9"/>
    <w:rsid w:val="00251041"/>
    <w:rsid w:val="00251847"/>
    <w:rsid w:val="002518C6"/>
    <w:rsid w:val="00252008"/>
    <w:rsid w:val="0025290D"/>
    <w:rsid w:val="00252A90"/>
    <w:rsid w:val="00252FA1"/>
    <w:rsid w:val="00253421"/>
    <w:rsid w:val="0025359C"/>
    <w:rsid w:val="00253ADB"/>
    <w:rsid w:val="0025432F"/>
    <w:rsid w:val="0025479D"/>
    <w:rsid w:val="0025494F"/>
    <w:rsid w:val="00254FB6"/>
    <w:rsid w:val="00255CAD"/>
    <w:rsid w:val="002561DF"/>
    <w:rsid w:val="0025622B"/>
    <w:rsid w:val="00256B07"/>
    <w:rsid w:val="002572AA"/>
    <w:rsid w:val="00257750"/>
    <w:rsid w:val="002578CA"/>
    <w:rsid w:val="00257C7E"/>
    <w:rsid w:val="00257EC8"/>
    <w:rsid w:val="002606F3"/>
    <w:rsid w:val="002619E3"/>
    <w:rsid w:val="00261A4C"/>
    <w:rsid w:val="00261F78"/>
    <w:rsid w:val="00262086"/>
    <w:rsid w:val="00263A77"/>
    <w:rsid w:val="00264150"/>
    <w:rsid w:val="0026439A"/>
    <w:rsid w:val="002645B5"/>
    <w:rsid w:val="00264E95"/>
    <w:rsid w:val="00264FB5"/>
    <w:rsid w:val="002650AA"/>
    <w:rsid w:val="0026558F"/>
    <w:rsid w:val="0026563E"/>
    <w:rsid w:val="002658B5"/>
    <w:rsid w:val="0026662B"/>
    <w:rsid w:val="002667F6"/>
    <w:rsid w:val="00267341"/>
    <w:rsid w:val="00267832"/>
    <w:rsid w:val="0026796D"/>
    <w:rsid w:val="002704D5"/>
    <w:rsid w:val="00270835"/>
    <w:rsid w:val="00271065"/>
    <w:rsid w:val="00271413"/>
    <w:rsid w:val="002717F3"/>
    <w:rsid w:val="00272244"/>
    <w:rsid w:val="002722C1"/>
    <w:rsid w:val="0027282D"/>
    <w:rsid w:val="002729E0"/>
    <w:rsid w:val="00272A10"/>
    <w:rsid w:val="00272E44"/>
    <w:rsid w:val="00272F77"/>
    <w:rsid w:val="00273DFF"/>
    <w:rsid w:val="002742AF"/>
    <w:rsid w:val="00274856"/>
    <w:rsid w:val="00275AD8"/>
    <w:rsid w:val="00275E42"/>
    <w:rsid w:val="002764B9"/>
    <w:rsid w:val="00276808"/>
    <w:rsid w:val="00277690"/>
    <w:rsid w:val="00277F21"/>
    <w:rsid w:val="00280601"/>
    <w:rsid w:val="0028082A"/>
    <w:rsid w:val="00280CC8"/>
    <w:rsid w:val="00280D8A"/>
    <w:rsid w:val="00280F59"/>
    <w:rsid w:val="0028105A"/>
    <w:rsid w:val="00281154"/>
    <w:rsid w:val="00281265"/>
    <w:rsid w:val="0028132A"/>
    <w:rsid w:val="00281A1B"/>
    <w:rsid w:val="00281FCE"/>
    <w:rsid w:val="0028229D"/>
    <w:rsid w:val="002826DE"/>
    <w:rsid w:val="0028271E"/>
    <w:rsid w:val="00282843"/>
    <w:rsid w:val="00282E39"/>
    <w:rsid w:val="002834FC"/>
    <w:rsid w:val="00283A19"/>
    <w:rsid w:val="00283FF0"/>
    <w:rsid w:val="00284AF9"/>
    <w:rsid w:val="00284B83"/>
    <w:rsid w:val="002850C1"/>
    <w:rsid w:val="002853EC"/>
    <w:rsid w:val="00285804"/>
    <w:rsid w:val="00285BB6"/>
    <w:rsid w:val="002863CF"/>
    <w:rsid w:val="00286A8C"/>
    <w:rsid w:val="00286CEA"/>
    <w:rsid w:val="002874EC"/>
    <w:rsid w:val="0028772C"/>
    <w:rsid w:val="00290249"/>
    <w:rsid w:val="00290DFF"/>
    <w:rsid w:val="0029109B"/>
    <w:rsid w:val="002915D5"/>
    <w:rsid w:val="00292182"/>
    <w:rsid w:val="0029294F"/>
    <w:rsid w:val="00292D21"/>
    <w:rsid w:val="00292E74"/>
    <w:rsid w:val="00293268"/>
    <w:rsid w:val="00293901"/>
    <w:rsid w:val="00293DB1"/>
    <w:rsid w:val="002941CF"/>
    <w:rsid w:val="002949CB"/>
    <w:rsid w:val="00294A4B"/>
    <w:rsid w:val="00294A7B"/>
    <w:rsid w:val="002952F4"/>
    <w:rsid w:val="00295648"/>
    <w:rsid w:val="00295957"/>
    <w:rsid w:val="00295CC0"/>
    <w:rsid w:val="00295CFE"/>
    <w:rsid w:val="00295D3B"/>
    <w:rsid w:val="00296B16"/>
    <w:rsid w:val="002971A1"/>
    <w:rsid w:val="002979F4"/>
    <w:rsid w:val="00297CB0"/>
    <w:rsid w:val="002A0318"/>
    <w:rsid w:val="002A1064"/>
    <w:rsid w:val="002A17D8"/>
    <w:rsid w:val="002A190D"/>
    <w:rsid w:val="002A2991"/>
    <w:rsid w:val="002A2D57"/>
    <w:rsid w:val="002A32A6"/>
    <w:rsid w:val="002A387B"/>
    <w:rsid w:val="002A3A5F"/>
    <w:rsid w:val="002A3B84"/>
    <w:rsid w:val="002A3D15"/>
    <w:rsid w:val="002A45F4"/>
    <w:rsid w:val="002A5065"/>
    <w:rsid w:val="002A673B"/>
    <w:rsid w:val="002A6877"/>
    <w:rsid w:val="002A70B5"/>
    <w:rsid w:val="002A7216"/>
    <w:rsid w:val="002A76F8"/>
    <w:rsid w:val="002B0FD1"/>
    <w:rsid w:val="002B1712"/>
    <w:rsid w:val="002B1CC6"/>
    <w:rsid w:val="002B1DB2"/>
    <w:rsid w:val="002B1DD5"/>
    <w:rsid w:val="002B277D"/>
    <w:rsid w:val="002B282C"/>
    <w:rsid w:val="002B2AE2"/>
    <w:rsid w:val="002B2BB4"/>
    <w:rsid w:val="002B30F0"/>
    <w:rsid w:val="002B34E1"/>
    <w:rsid w:val="002B37C5"/>
    <w:rsid w:val="002B4205"/>
    <w:rsid w:val="002B4366"/>
    <w:rsid w:val="002B52A5"/>
    <w:rsid w:val="002B5745"/>
    <w:rsid w:val="002B5D32"/>
    <w:rsid w:val="002B6B1A"/>
    <w:rsid w:val="002B6B74"/>
    <w:rsid w:val="002B72F7"/>
    <w:rsid w:val="002B7510"/>
    <w:rsid w:val="002B7706"/>
    <w:rsid w:val="002C0468"/>
    <w:rsid w:val="002C0BC7"/>
    <w:rsid w:val="002C0E07"/>
    <w:rsid w:val="002C1021"/>
    <w:rsid w:val="002C18E4"/>
    <w:rsid w:val="002C1C7D"/>
    <w:rsid w:val="002C231F"/>
    <w:rsid w:val="002C28A4"/>
    <w:rsid w:val="002C2E71"/>
    <w:rsid w:val="002C3A13"/>
    <w:rsid w:val="002C4FFE"/>
    <w:rsid w:val="002C54F7"/>
    <w:rsid w:val="002C5540"/>
    <w:rsid w:val="002C5570"/>
    <w:rsid w:val="002C707F"/>
    <w:rsid w:val="002C72A7"/>
    <w:rsid w:val="002C74DB"/>
    <w:rsid w:val="002C75FB"/>
    <w:rsid w:val="002C7720"/>
    <w:rsid w:val="002C772E"/>
    <w:rsid w:val="002C7B54"/>
    <w:rsid w:val="002C7C94"/>
    <w:rsid w:val="002C7FCC"/>
    <w:rsid w:val="002D0DAD"/>
    <w:rsid w:val="002D1117"/>
    <w:rsid w:val="002D1519"/>
    <w:rsid w:val="002D1889"/>
    <w:rsid w:val="002D29EE"/>
    <w:rsid w:val="002D2C37"/>
    <w:rsid w:val="002D33F6"/>
    <w:rsid w:val="002D38E9"/>
    <w:rsid w:val="002D3B77"/>
    <w:rsid w:val="002D3D24"/>
    <w:rsid w:val="002D3EA2"/>
    <w:rsid w:val="002D403F"/>
    <w:rsid w:val="002D4653"/>
    <w:rsid w:val="002D4683"/>
    <w:rsid w:val="002D46F5"/>
    <w:rsid w:val="002D585A"/>
    <w:rsid w:val="002D5A5C"/>
    <w:rsid w:val="002D5FA3"/>
    <w:rsid w:val="002D6983"/>
    <w:rsid w:val="002D7005"/>
    <w:rsid w:val="002D723A"/>
    <w:rsid w:val="002E077B"/>
    <w:rsid w:val="002E09C8"/>
    <w:rsid w:val="002E0E58"/>
    <w:rsid w:val="002E110A"/>
    <w:rsid w:val="002E1C79"/>
    <w:rsid w:val="002E23C3"/>
    <w:rsid w:val="002E251A"/>
    <w:rsid w:val="002E2865"/>
    <w:rsid w:val="002E296B"/>
    <w:rsid w:val="002E38E3"/>
    <w:rsid w:val="002E3ADC"/>
    <w:rsid w:val="002E4368"/>
    <w:rsid w:val="002E4C51"/>
    <w:rsid w:val="002E4DED"/>
    <w:rsid w:val="002E54DB"/>
    <w:rsid w:val="002E6196"/>
    <w:rsid w:val="002E68D6"/>
    <w:rsid w:val="002E69CA"/>
    <w:rsid w:val="002E70B5"/>
    <w:rsid w:val="002E7807"/>
    <w:rsid w:val="002E7B6E"/>
    <w:rsid w:val="002E7B8E"/>
    <w:rsid w:val="002E7CE1"/>
    <w:rsid w:val="002F066F"/>
    <w:rsid w:val="002F07F7"/>
    <w:rsid w:val="002F1361"/>
    <w:rsid w:val="002F164E"/>
    <w:rsid w:val="002F1660"/>
    <w:rsid w:val="002F1E7C"/>
    <w:rsid w:val="002F1F1B"/>
    <w:rsid w:val="002F2C27"/>
    <w:rsid w:val="002F2CCE"/>
    <w:rsid w:val="002F2D78"/>
    <w:rsid w:val="002F3473"/>
    <w:rsid w:val="002F38A5"/>
    <w:rsid w:val="002F3AE4"/>
    <w:rsid w:val="002F3B26"/>
    <w:rsid w:val="002F3CD8"/>
    <w:rsid w:val="002F3E8F"/>
    <w:rsid w:val="002F3ECF"/>
    <w:rsid w:val="002F438B"/>
    <w:rsid w:val="002F54EF"/>
    <w:rsid w:val="002F5565"/>
    <w:rsid w:val="002F55BB"/>
    <w:rsid w:val="002F60D0"/>
    <w:rsid w:val="002F62B4"/>
    <w:rsid w:val="002F6496"/>
    <w:rsid w:val="002F6E9B"/>
    <w:rsid w:val="002F7136"/>
    <w:rsid w:val="002F7389"/>
    <w:rsid w:val="002F7480"/>
    <w:rsid w:val="002F75B1"/>
    <w:rsid w:val="002F7631"/>
    <w:rsid w:val="0030010C"/>
    <w:rsid w:val="00300A41"/>
    <w:rsid w:val="00300BB6"/>
    <w:rsid w:val="00301174"/>
    <w:rsid w:val="0030136C"/>
    <w:rsid w:val="003018C5"/>
    <w:rsid w:val="00301F89"/>
    <w:rsid w:val="00302623"/>
    <w:rsid w:val="00302B83"/>
    <w:rsid w:val="00302E23"/>
    <w:rsid w:val="00303295"/>
    <w:rsid w:val="00303313"/>
    <w:rsid w:val="0030347E"/>
    <w:rsid w:val="003035ED"/>
    <w:rsid w:val="00304122"/>
    <w:rsid w:val="003041DB"/>
    <w:rsid w:val="0030421D"/>
    <w:rsid w:val="0030425A"/>
    <w:rsid w:val="0030439F"/>
    <w:rsid w:val="00304592"/>
    <w:rsid w:val="00304B13"/>
    <w:rsid w:val="00305E6F"/>
    <w:rsid w:val="0030635A"/>
    <w:rsid w:val="0030659D"/>
    <w:rsid w:val="00306A6C"/>
    <w:rsid w:val="00306B70"/>
    <w:rsid w:val="00306BBF"/>
    <w:rsid w:val="00306CD5"/>
    <w:rsid w:val="00306DA0"/>
    <w:rsid w:val="0030793F"/>
    <w:rsid w:val="00307F07"/>
    <w:rsid w:val="00310630"/>
    <w:rsid w:val="00310A18"/>
    <w:rsid w:val="00311016"/>
    <w:rsid w:val="00311F01"/>
    <w:rsid w:val="003120F9"/>
    <w:rsid w:val="0031224B"/>
    <w:rsid w:val="0031268B"/>
    <w:rsid w:val="00312A0D"/>
    <w:rsid w:val="00312C90"/>
    <w:rsid w:val="00313F7C"/>
    <w:rsid w:val="00314341"/>
    <w:rsid w:val="0031442B"/>
    <w:rsid w:val="0031479E"/>
    <w:rsid w:val="00314DE2"/>
    <w:rsid w:val="0031544C"/>
    <w:rsid w:val="00315E4E"/>
    <w:rsid w:val="00316615"/>
    <w:rsid w:val="0031669B"/>
    <w:rsid w:val="003200EA"/>
    <w:rsid w:val="00320A40"/>
    <w:rsid w:val="00321101"/>
    <w:rsid w:val="003218DF"/>
    <w:rsid w:val="003221DD"/>
    <w:rsid w:val="003223BF"/>
    <w:rsid w:val="00322513"/>
    <w:rsid w:val="00322E4B"/>
    <w:rsid w:val="00322F48"/>
    <w:rsid w:val="0032308C"/>
    <w:rsid w:val="003231F2"/>
    <w:rsid w:val="00323334"/>
    <w:rsid w:val="0032336E"/>
    <w:rsid w:val="00323CB9"/>
    <w:rsid w:val="00323E01"/>
    <w:rsid w:val="00323F7E"/>
    <w:rsid w:val="003242B8"/>
    <w:rsid w:val="0032439B"/>
    <w:rsid w:val="003246B9"/>
    <w:rsid w:val="00324AB6"/>
    <w:rsid w:val="00325C2D"/>
    <w:rsid w:val="00325EED"/>
    <w:rsid w:val="00326601"/>
    <w:rsid w:val="003267EF"/>
    <w:rsid w:val="00326AC9"/>
    <w:rsid w:val="00326DC8"/>
    <w:rsid w:val="00327002"/>
    <w:rsid w:val="003270BC"/>
    <w:rsid w:val="003271C3"/>
    <w:rsid w:val="00327A92"/>
    <w:rsid w:val="00327FFE"/>
    <w:rsid w:val="0033063E"/>
    <w:rsid w:val="0033065B"/>
    <w:rsid w:val="00330EEA"/>
    <w:rsid w:val="003310B7"/>
    <w:rsid w:val="00331289"/>
    <w:rsid w:val="00331A8E"/>
    <w:rsid w:val="00332027"/>
    <w:rsid w:val="0033209F"/>
    <w:rsid w:val="003321B2"/>
    <w:rsid w:val="003324CC"/>
    <w:rsid w:val="00333C2C"/>
    <w:rsid w:val="00334587"/>
    <w:rsid w:val="00335168"/>
    <w:rsid w:val="003353FB"/>
    <w:rsid w:val="00335430"/>
    <w:rsid w:val="00335441"/>
    <w:rsid w:val="003354CE"/>
    <w:rsid w:val="0033556A"/>
    <w:rsid w:val="00335911"/>
    <w:rsid w:val="0033628A"/>
    <w:rsid w:val="003368C0"/>
    <w:rsid w:val="00336C72"/>
    <w:rsid w:val="00336EE3"/>
    <w:rsid w:val="00337623"/>
    <w:rsid w:val="00337D7C"/>
    <w:rsid w:val="003403E5"/>
    <w:rsid w:val="00340569"/>
    <w:rsid w:val="00340726"/>
    <w:rsid w:val="00341601"/>
    <w:rsid w:val="00341B05"/>
    <w:rsid w:val="00341E33"/>
    <w:rsid w:val="0034280E"/>
    <w:rsid w:val="00343405"/>
    <w:rsid w:val="00343D23"/>
    <w:rsid w:val="00343D55"/>
    <w:rsid w:val="00344B12"/>
    <w:rsid w:val="00344BA9"/>
    <w:rsid w:val="00344DA3"/>
    <w:rsid w:val="00344DC7"/>
    <w:rsid w:val="00346039"/>
    <w:rsid w:val="0034632B"/>
    <w:rsid w:val="003464AB"/>
    <w:rsid w:val="00346502"/>
    <w:rsid w:val="00347C63"/>
    <w:rsid w:val="00350309"/>
    <w:rsid w:val="00350958"/>
    <w:rsid w:val="003511D9"/>
    <w:rsid w:val="003514FD"/>
    <w:rsid w:val="00351DEA"/>
    <w:rsid w:val="00351E65"/>
    <w:rsid w:val="00351EE2"/>
    <w:rsid w:val="00352B19"/>
    <w:rsid w:val="00353814"/>
    <w:rsid w:val="00353CC5"/>
    <w:rsid w:val="003546D2"/>
    <w:rsid w:val="00354D81"/>
    <w:rsid w:val="00354F73"/>
    <w:rsid w:val="003551D4"/>
    <w:rsid w:val="003559B6"/>
    <w:rsid w:val="00355D51"/>
    <w:rsid w:val="00356755"/>
    <w:rsid w:val="00356EA1"/>
    <w:rsid w:val="00356FAC"/>
    <w:rsid w:val="00356FF1"/>
    <w:rsid w:val="00357456"/>
    <w:rsid w:val="0035779B"/>
    <w:rsid w:val="003578AB"/>
    <w:rsid w:val="00357AA2"/>
    <w:rsid w:val="003600C8"/>
    <w:rsid w:val="00360573"/>
    <w:rsid w:val="00360797"/>
    <w:rsid w:val="00360AC0"/>
    <w:rsid w:val="00361312"/>
    <w:rsid w:val="0036162E"/>
    <w:rsid w:val="0036178B"/>
    <w:rsid w:val="00361AE0"/>
    <w:rsid w:val="00361B9C"/>
    <w:rsid w:val="003624AD"/>
    <w:rsid w:val="003631EC"/>
    <w:rsid w:val="0036331E"/>
    <w:rsid w:val="0036337A"/>
    <w:rsid w:val="00363DB5"/>
    <w:rsid w:val="00363EA5"/>
    <w:rsid w:val="0036473F"/>
    <w:rsid w:val="00364F30"/>
    <w:rsid w:val="00364FCA"/>
    <w:rsid w:val="0036559B"/>
    <w:rsid w:val="003655AC"/>
    <w:rsid w:val="003656E2"/>
    <w:rsid w:val="00365E23"/>
    <w:rsid w:val="00366114"/>
    <w:rsid w:val="0036644C"/>
    <w:rsid w:val="00366EBA"/>
    <w:rsid w:val="0036734C"/>
    <w:rsid w:val="00367361"/>
    <w:rsid w:val="00367CA9"/>
    <w:rsid w:val="00367F1A"/>
    <w:rsid w:val="00367F7C"/>
    <w:rsid w:val="00370E86"/>
    <w:rsid w:val="003717BC"/>
    <w:rsid w:val="003726B0"/>
    <w:rsid w:val="0037294F"/>
    <w:rsid w:val="00372A67"/>
    <w:rsid w:val="00372BFE"/>
    <w:rsid w:val="00372FD7"/>
    <w:rsid w:val="00373A5D"/>
    <w:rsid w:val="0037439A"/>
    <w:rsid w:val="0037451D"/>
    <w:rsid w:val="00374865"/>
    <w:rsid w:val="00374D91"/>
    <w:rsid w:val="00375281"/>
    <w:rsid w:val="003759CA"/>
    <w:rsid w:val="00375F0D"/>
    <w:rsid w:val="0037617F"/>
    <w:rsid w:val="00376435"/>
    <w:rsid w:val="003768E8"/>
    <w:rsid w:val="0037799C"/>
    <w:rsid w:val="00377D31"/>
    <w:rsid w:val="0038038E"/>
    <w:rsid w:val="00380C70"/>
    <w:rsid w:val="00380DB2"/>
    <w:rsid w:val="00380F52"/>
    <w:rsid w:val="00381238"/>
    <w:rsid w:val="003817E1"/>
    <w:rsid w:val="00381AAF"/>
    <w:rsid w:val="00381FE3"/>
    <w:rsid w:val="0038208B"/>
    <w:rsid w:val="00383433"/>
    <w:rsid w:val="00383525"/>
    <w:rsid w:val="00383948"/>
    <w:rsid w:val="00383AAD"/>
    <w:rsid w:val="00383AB5"/>
    <w:rsid w:val="00383F93"/>
    <w:rsid w:val="0038489D"/>
    <w:rsid w:val="003849EB"/>
    <w:rsid w:val="00384BB5"/>
    <w:rsid w:val="00385269"/>
    <w:rsid w:val="00385271"/>
    <w:rsid w:val="00385643"/>
    <w:rsid w:val="00385B88"/>
    <w:rsid w:val="0038649C"/>
    <w:rsid w:val="003868B2"/>
    <w:rsid w:val="00386BD5"/>
    <w:rsid w:val="0038715C"/>
    <w:rsid w:val="0038719B"/>
    <w:rsid w:val="003875D0"/>
    <w:rsid w:val="00387B6F"/>
    <w:rsid w:val="003906A7"/>
    <w:rsid w:val="00390885"/>
    <w:rsid w:val="003911CD"/>
    <w:rsid w:val="0039154A"/>
    <w:rsid w:val="0039226D"/>
    <w:rsid w:val="003933CF"/>
    <w:rsid w:val="0039346E"/>
    <w:rsid w:val="003936F0"/>
    <w:rsid w:val="0039371A"/>
    <w:rsid w:val="003944C5"/>
    <w:rsid w:val="00394910"/>
    <w:rsid w:val="00394CA2"/>
    <w:rsid w:val="00395851"/>
    <w:rsid w:val="00395A5D"/>
    <w:rsid w:val="00395AA2"/>
    <w:rsid w:val="00395CA4"/>
    <w:rsid w:val="00395E62"/>
    <w:rsid w:val="003966F9"/>
    <w:rsid w:val="003969B5"/>
    <w:rsid w:val="00396A0A"/>
    <w:rsid w:val="00396FFD"/>
    <w:rsid w:val="00397145"/>
    <w:rsid w:val="00397341"/>
    <w:rsid w:val="003973AA"/>
    <w:rsid w:val="00397442"/>
    <w:rsid w:val="00397892"/>
    <w:rsid w:val="00397D17"/>
    <w:rsid w:val="003A00EC"/>
    <w:rsid w:val="003A0DFE"/>
    <w:rsid w:val="003A1D2D"/>
    <w:rsid w:val="003A1D48"/>
    <w:rsid w:val="003A1F99"/>
    <w:rsid w:val="003A27DA"/>
    <w:rsid w:val="003A3550"/>
    <w:rsid w:val="003A4113"/>
    <w:rsid w:val="003A42FF"/>
    <w:rsid w:val="003A4B09"/>
    <w:rsid w:val="003A4B58"/>
    <w:rsid w:val="003A4D49"/>
    <w:rsid w:val="003A4DDC"/>
    <w:rsid w:val="003A4F06"/>
    <w:rsid w:val="003A50A6"/>
    <w:rsid w:val="003A5A01"/>
    <w:rsid w:val="003A6491"/>
    <w:rsid w:val="003A69FC"/>
    <w:rsid w:val="003A6BCD"/>
    <w:rsid w:val="003A713A"/>
    <w:rsid w:val="003A7383"/>
    <w:rsid w:val="003A75FE"/>
    <w:rsid w:val="003B030F"/>
    <w:rsid w:val="003B03F6"/>
    <w:rsid w:val="003B040C"/>
    <w:rsid w:val="003B05ED"/>
    <w:rsid w:val="003B0640"/>
    <w:rsid w:val="003B111A"/>
    <w:rsid w:val="003B1427"/>
    <w:rsid w:val="003B1641"/>
    <w:rsid w:val="003B1BEC"/>
    <w:rsid w:val="003B1CE8"/>
    <w:rsid w:val="003B1E5A"/>
    <w:rsid w:val="003B22A5"/>
    <w:rsid w:val="003B2AA9"/>
    <w:rsid w:val="003B2E64"/>
    <w:rsid w:val="003B3055"/>
    <w:rsid w:val="003B33F0"/>
    <w:rsid w:val="003B3FA6"/>
    <w:rsid w:val="003B401C"/>
    <w:rsid w:val="003B40BD"/>
    <w:rsid w:val="003B4FD5"/>
    <w:rsid w:val="003B5289"/>
    <w:rsid w:val="003B5A86"/>
    <w:rsid w:val="003B64F6"/>
    <w:rsid w:val="003B6DBE"/>
    <w:rsid w:val="003B738B"/>
    <w:rsid w:val="003B73AB"/>
    <w:rsid w:val="003B7BB6"/>
    <w:rsid w:val="003B7E6A"/>
    <w:rsid w:val="003C04E1"/>
    <w:rsid w:val="003C0DE3"/>
    <w:rsid w:val="003C2356"/>
    <w:rsid w:val="003C257C"/>
    <w:rsid w:val="003C27F2"/>
    <w:rsid w:val="003C3058"/>
    <w:rsid w:val="003C3444"/>
    <w:rsid w:val="003C3AAB"/>
    <w:rsid w:val="003C3ECD"/>
    <w:rsid w:val="003C428A"/>
    <w:rsid w:val="003C4823"/>
    <w:rsid w:val="003C51EE"/>
    <w:rsid w:val="003C5340"/>
    <w:rsid w:val="003C5959"/>
    <w:rsid w:val="003C6836"/>
    <w:rsid w:val="003C72AB"/>
    <w:rsid w:val="003C765D"/>
    <w:rsid w:val="003C76DC"/>
    <w:rsid w:val="003C7FA5"/>
    <w:rsid w:val="003D00A6"/>
    <w:rsid w:val="003D072E"/>
    <w:rsid w:val="003D0A5C"/>
    <w:rsid w:val="003D1273"/>
    <w:rsid w:val="003D1469"/>
    <w:rsid w:val="003D163F"/>
    <w:rsid w:val="003D1DC5"/>
    <w:rsid w:val="003D26CE"/>
    <w:rsid w:val="003D3333"/>
    <w:rsid w:val="003D3446"/>
    <w:rsid w:val="003D3EDD"/>
    <w:rsid w:val="003D4058"/>
    <w:rsid w:val="003D4328"/>
    <w:rsid w:val="003D4487"/>
    <w:rsid w:val="003D452D"/>
    <w:rsid w:val="003D48A1"/>
    <w:rsid w:val="003D48C3"/>
    <w:rsid w:val="003D4E60"/>
    <w:rsid w:val="003D537D"/>
    <w:rsid w:val="003D540C"/>
    <w:rsid w:val="003D5DDA"/>
    <w:rsid w:val="003D5E46"/>
    <w:rsid w:val="003D5EAA"/>
    <w:rsid w:val="003D61DB"/>
    <w:rsid w:val="003D6361"/>
    <w:rsid w:val="003D708B"/>
    <w:rsid w:val="003D7382"/>
    <w:rsid w:val="003D7513"/>
    <w:rsid w:val="003D77F2"/>
    <w:rsid w:val="003D7B41"/>
    <w:rsid w:val="003E00F7"/>
    <w:rsid w:val="003E02E5"/>
    <w:rsid w:val="003E0CAC"/>
    <w:rsid w:val="003E1257"/>
    <w:rsid w:val="003E1697"/>
    <w:rsid w:val="003E19D2"/>
    <w:rsid w:val="003E1B7E"/>
    <w:rsid w:val="003E2245"/>
    <w:rsid w:val="003E2530"/>
    <w:rsid w:val="003E280E"/>
    <w:rsid w:val="003E2FFF"/>
    <w:rsid w:val="003E3412"/>
    <w:rsid w:val="003E35FD"/>
    <w:rsid w:val="003E3C65"/>
    <w:rsid w:val="003E51F7"/>
    <w:rsid w:val="003E533D"/>
    <w:rsid w:val="003E5B61"/>
    <w:rsid w:val="003E5CD6"/>
    <w:rsid w:val="003E5DBF"/>
    <w:rsid w:val="003E683A"/>
    <w:rsid w:val="003E6A5D"/>
    <w:rsid w:val="003E7423"/>
    <w:rsid w:val="003E7724"/>
    <w:rsid w:val="003E79D8"/>
    <w:rsid w:val="003F017A"/>
    <w:rsid w:val="003F0826"/>
    <w:rsid w:val="003F0DE3"/>
    <w:rsid w:val="003F19D4"/>
    <w:rsid w:val="003F2187"/>
    <w:rsid w:val="003F27B9"/>
    <w:rsid w:val="003F2FD4"/>
    <w:rsid w:val="003F3AB3"/>
    <w:rsid w:val="003F3F52"/>
    <w:rsid w:val="003F440D"/>
    <w:rsid w:val="003F4FA4"/>
    <w:rsid w:val="003F51C1"/>
    <w:rsid w:val="003F592F"/>
    <w:rsid w:val="003F5C50"/>
    <w:rsid w:val="003F5F00"/>
    <w:rsid w:val="003F6C90"/>
    <w:rsid w:val="003F738B"/>
    <w:rsid w:val="003F7701"/>
    <w:rsid w:val="003F7A15"/>
    <w:rsid w:val="003F7C49"/>
    <w:rsid w:val="003F7C96"/>
    <w:rsid w:val="004003CA"/>
    <w:rsid w:val="004012E6"/>
    <w:rsid w:val="00401452"/>
    <w:rsid w:val="00401800"/>
    <w:rsid w:val="004018CD"/>
    <w:rsid w:val="00401928"/>
    <w:rsid w:val="00401ADD"/>
    <w:rsid w:val="00401FA1"/>
    <w:rsid w:val="00401FD5"/>
    <w:rsid w:val="0040214E"/>
    <w:rsid w:val="004027DB"/>
    <w:rsid w:val="00403298"/>
    <w:rsid w:val="0040358C"/>
    <w:rsid w:val="00403E2F"/>
    <w:rsid w:val="00403ED5"/>
    <w:rsid w:val="0040496E"/>
    <w:rsid w:val="00404DAD"/>
    <w:rsid w:val="004056BB"/>
    <w:rsid w:val="00405CD1"/>
    <w:rsid w:val="00405E07"/>
    <w:rsid w:val="00405F60"/>
    <w:rsid w:val="00406F37"/>
    <w:rsid w:val="00407042"/>
    <w:rsid w:val="00407144"/>
    <w:rsid w:val="00407A12"/>
    <w:rsid w:val="00407B1A"/>
    <w:rsid w:val="00407D14"/>
    <w:rsid w:val="00407F62"/>
    <w:rsid w:val="00410036"/>
    <w:rsid w:val="00410977"/>
    <w:rsid w:val="004110AE"/>
    <w:rsid w:val="004114A7"/>
    <w:rsid w:val="00411677"/>
    <w:rsid w:val="00412581"/>
    <w:rsid w:val="00412A2E"/>
    <w:rsid w:val="00412D93"/>
    <w:rsid w:val="00413547"/>
    <w:rsid w:val="004145ED"/>
    <w:rsid w:val="00414E05"/>
    <w:rsid w:val="0041554B"/>
    <w:rsid w:val="00415DE1"/>
    <w:rsid w:val="004161A2"/>
    <w:rsid w:val="00416BD4"/>
    <w:rsid w:val="00417023"/>
    <w:rsid w:val="00417157"/>
    <w:rsid w:val="0041786E"/>
    <w:rsid w:val="00417AFD"/>
    <w:rsid w:val="00417D02"/>
    <w:rsid w:val="0042007F"/>
    <w:rsid w:val="00420229"/>
    <w:rsid w:val="00420243"/>
    <w:rsid w:val="00420C4A"/>
    <w:rsid w:val="00421053"/>
    <w:rsid w:val="004210B4"/>
    <w:rsid w:val="00421382"/>
    <w:rsid w:val="00421E70"/>
    <w:rsid w:val="0042217E"/>
    <w:rsid w:val="00422227"/>
    <w:rsid w:val="00422466"/>
    <w:rsid w:val="004229B4"/>
    <w:rsid w:val="00422D09"/>
    <w:rsid w:val="00423335"/>
    <w:rsid w:val="00424498"/>
    <w:rsid w:val="004246F0"/>
    <w:rsid w:val="00424EC5"/>
    <w:rsid w:val="0042514D"/>
    <w:rsid w:val="00425317"/>
    <w:rsid w:val="00425324"/>
    <w:rsid w:val="00425362"/>
    <w:rsid w:val="00425BA1"/>
    <w:rsid w:val="00425C98"/>
    <w:rsid w:val="00425C99"/>
    <w:rsid w:val="00425FBC"/>
    <w:rsid w:val="00426490"/>
    <w:rsid w:val="00426554"/>
    <w:rsid w:val="0042666E"/>
    <w:rsid w:val="00426B49"/>
    <w:rsid w:val="0042738D"/>
    <w:rsid w:val="00427441"/>
    <w:rsid w:val="0042762D"/>
    <w:rsid w:val="004278E3"/>
    <w:rsid w:val="00430D3E"/>
    <w:rsid w:val="00430FAF"/>
    <w:rsid w:val="00431DEB"/>
    <w:rsid w:val="00431FBB"/>
    <w:rsid w:val="00432039"/>
    <w:rsid w:val="00432685"/>
    <w:rsid w:val="00432D72"/>
    <w:rsid w:val="004331F0"/>
    <w:rsid w:val="00433356"/>
    <w:rsid w:val="00433487"/>
    <w:rsid w:val="0043361E"/>
    <w:rsid w:val="00433A52"/>
    <w:rsid w:val="00433D9A"/>
    <w:rsid w:val="004342B4"/>
    <w:rsid w:val="004345FA"/>
    <w:rsid w:val="0043460E"/>
    <w:rsid w:val="00434BA8"/>
    <w:rsid w:val="00434CA0"/>
    <w:rsid w:val="00434D8A"/>
    <w:rsid w:val="00434E40"/>
    <w:rsid w:val="0043538F"/>
    <w:rsid w:val="004356AA"/>
    <w:rsid w:val="00435BAC"/>
    <w:rsid w:val="00435EC9"/>
    <w:rsid w:val="00436987"/>
    <w:rsid w:val="00436BC8"/>
    <w:rsid w:val="0043735B"/>
    <w:rsid w:val="00437545"/>
    <w:rsid w:val="0043761B"/>
    <w:rsid w:val="004376A1"/>
    <w:rsid w:val="0044003B"/>
    <w:rsid w:val="0044006F"/>
    <w:rsid w:val="00440D8A"/>
    <w:rsid w:val="00440D9C"/>
    <w:rsid w:val="00441734"/>
    <w:rsid w:val="00441827"/>
    <w:rsid w:val="00441ABD"/>
    <w:rsid w:val="00441DC2"/>
    <w:rsid w:val="004427FA"/>
    <w:rsid w:val="00442AC2"/>
    <w:rsid w:val="00442B01"/>
    <w:rsid w:val="0044375F"/>
    <w:rsid w:val="00443955"/>
    <w:rsid w:val="00443AB4"/>
    <w:rsid w:val="00443BE4"/>
    <w:rsid w:val="00444333"/>
    <w:rsid w:val="00445082"/>
    <w:rsid w:val="0044587A"/>
    <w:rsid w:val="00445D52"/>
    <w:rsid w:val="00445E1E"/>
    <w:rsid w:val="0044634E"/>
    <w:rsid w:val="00446897"/>
    <w:rsid w:val="00446AE2"/>
    <w:rsid w:val="00446B1A"/>
    <w:rsid w:val="00446C77"/>
    <w:rsid w:val="004471D7"/>
    <w:rsid w:val="0044726C"/>
    <w:rsid w:val="004474AE"/>
    <w:rsid w:val="004475C9"/>
    <w:rsid w:val="00447606"/>
    <w:rsid w:val="00447840"/>
    <w:rsid w:val="00447E27"/>
    <w:rsid w:val="004506E3"/>
    <w:rsid w:val="0045084F"/>
    <w:rsid w:val="0045096B"/>
    <w:rsid w:val="004511D4"/>
    <w:rsid w:val="0045177B"/>
    <w:rsid w:val="004519EA"/>
    <w:rsid w:val="00451A9B"/>
    <w:rsid w:val="00451EF5"/>
    <w:rsid w:val="00452436"/>
    <w:rsid w:val="004524C2"/>
    <w:rsid w:val="004527A1"/>
    <w:rsid w:val="00452872"/>
    <w:rsid w:val="004533FC"/>
    <w:rsid w:val="004536D0"/>
    <w:rsid w:val="0045375F"/>
    <w:rsid w:val="00453902"/>
    <w:rsid w:val="0045434F"/>
    <w:rsid w:val="00454969"/>
    <w:rsid w:val="00454D87"/>
    <w:rsid w:val="00454DB3"/>
    <w:rsid w:val="00454FA9"/>
    <w:rsid w:val="0045554F"/>
    <w:rsid w:val="004555E8"/>
    <w:rsid w:val="0045576C"/>
    <w:rsid w:val="00455DBC"/>
    <w:rsid w:val="00455FA9"/>
    <w:rsid w:val="00455FEE"/>
    <w:rsid w:val="004564FE"/>
    <w:rsid w:val="00456843"/>
    <w:rsid w:val="00456A71"/>
    <w:rsid w:val="004574E9"/>
    <w:rsid w:val="004575D4"/>
    <w:rsid w:val="00457847"/>
    <w:rsid w:val="00457A59"/>
    <w:rsid w:val="00457C3A"/>
    <w:rsid w:val="00460A96"/>
    <w:rsid w:val="0046165D"/>
    <w:rsid w:val="00461669"/>
    <w:rsid w:val="00462F14"/>
    <w:rsid w:val="00463147"/>
    <w:rsid w:val="0046355F"/>
    <w:rsid w:val="00463B9E"/>
    <w:rsid w:val="00464705"/>
    <w:rsid w:val="00464B4F"/>
    <w:rsid w:val="004651E4"/>
    <w:rsid w:val="00465743"/>
    <w:rsid w:val="004663B8"/>
    <w:rsid w:val="004665E9"/>
    <w:rsid w:val="00466630"/>
    <w:rsid w:val="00467C4A"/>
    <w:rsid w:val="00467DC4"/>
    <w:rsid w:val="004704EA"/>
    <w:rsid w:val="00470BBE"/>
    <w:rsid w:val="00470CB7"/>
    <w:rsid w:val="00470D2F"/>
    <w:rsid w:val="004717D0"/>
    <w:rsid w:val="00471969"/>
    <w:rsid w:val="00471EDD"/>
    <w:rsid w:val="00472107"/>
    <w:rsid w:val="00472A10"/>
    <w:rsid w:val="00472B27"/>
    <w:rsid w:val="00472D32"/>
    <w:rsid w:val="0047332B"/>
    <w:rsid w:val="004733C5"/>
    <w:rsid w:val="00473551"/>
    <w:rsid w:val="0047389E"/>
    <w:rsid w:val="004738D5"/>
    <w:rsid w:val="004741EA"/>
    <w:rsid w:val="00474253"/>
    <w:rsid w:val="00474752"/>
    <w:rsid w:val="00474ED2"/>
    <w:rsid w:val="00475061"/>
    <w:rsid w:val="00475139"/>
    <w:rsid w:val="00475920"/>
    <w:rsid w:val="00475A0F"/>
    <w:rsid w:val="00475B38"/>
    <w:rsid w:val="00476090"/>
    <w:rsid w:val="004768C3"/>
    <w:rsid w:val="004777FC"/>
    <w:rsid w:val="00477A0A"/>
    <w:rsid w:val="00477B47"/>
    <w:rsid w:val="00477B91"/>
    <w:rsid w:val="004801C7"/>
    <w:rsid w:val="0048099C"/>
    <w:rsid w:val="00480B58"/>
    <w:rsid w:val="00480DB6"/>
    <w:rsid w:val="00480E9A"/>
    <w:rsid w:val="00480FFC"/>
    <w:rsid w:val="00481414"/>
    <w:rsid w:val="00481570"/>
    <w:rsid w:val="00481805"/>
    <w:rsid w:val="0048258E"/>
    <w:rsid w:val="00482631"/>
    <w:rsid w:val="00482EE9"/>
    <w:rsid w:val="00483150"/>
    <w:rsid w:val="004836D2"/>
    <w:rsid w:val="00483916"/>
    <w:rsid w:val="00483988"/>
    <w:rsid w:val="00483A65"/>
    <w:rsid w:val="00483BAA"/>
    <w:rsid w:val="00484986"/>
    <w:rsid w:val="00484B35"/>
    <w:rsid w:val="00485940"/>
    <w:rsid w:val="00485C61"/>
    <w:rsid w:val="0048631D"/>
    <w:rsid w:val="0048643C"/>
    <w:rsid w:val="004864A1"/>
    <w:rsid w:val="0048695F"/>
    <w:rsid w:val="00486AF8"/>
    <w:rsid w:val="00486EC8"/>
    <w:rsid w:val="00487585"/>
    <w:rsid w:val="00487C1A"/>
    <w:rsid w:val="00487CD8"/>
    <w:rsid w:val="004900C0"/>
    <w:rsid w:val="00490611"/>
    <w:rsid w:val="004906F7"/>
    <w:rsid w:val="00490878"/>
    <w:rsid w:val="00490C3B"/>
    <w:rsid w:val="00490CD9"/>
    <w:rsid w:val="0049204D"/>
    <w:rsid w:val="00492AB5"/>
    <w:rsid w:val="00492FEA"/>
    <w:rsid w:val="00493B1D"/>
    <w:rsid w:val="004941F0"/>
    <w:rsid w:val="0049464D"/>
    <w:rsid w:val="004949A7"/>
    <w:rsid w:val="00494AFC"/>
    <w:rsid w:val="004953B0"/>
    <w:rsid w:val="0049541F"/>
    <w:rsid w:val="00495599"/>
    <w:rsid w:val="0049576A"/>
    <w:rsid w:val="00495B96"/>
    <w:rsid w:val="004960D2"/>
    <w:rsid w:val="00496245"/>
    <w:rsid w:val="00496517"/>
    <w:rsid w:val="0049677E"/>
    <w:rsid w:val="00496C23"/>
    <w:rsid w:val="00497561"/>
    <w:rsid w:val="00497886"/>
    <w:rsid w:val="004A028E"/>
    <w:rsid w:val="004A0B04"/>
    <w:rsid w:val="004A123E"/>
    <w:rsid w:val="004A18A8"/>
    <w:rsid w:val="004A19CE"/>
    <w:rsid w:val="004A1A26"/>
    <w:rsid w:val="004A1DD7"/>
    <w:rsid w:val="004A2510"/>
    <w:rsid w:val="004A26D6"/>
    <w:rsid w:val="004A317B"/>
    <w:rsid w:val="004A31AC"/>
    <w:rsid w:val="004A4059"/>
    <w:rsid w:val="004A4419"/>
    <w:rsid w:val="004A488C"/>
    <w:rsid w:val="004A54AF"/>
    <w:rsid w:val="004A5914"/>
    <w:rsid w:val="004A5C4F"/>
    <w:rsid w:val="004A5F04"/>
    <w:rsid w:val="004A5F26"/>
    <w:rsid w:val="004A61BA"/>
    <w:rsid w:val="004A630A"/>
    <w:rsid w:val="004A6DCA"/>
    <w:rsid w:val="004A6E60"/>
    <w:rsid w:val="004A707E"/>
    <w:rsid w:val="004A73F1"/>
    <w:rsid w:val="004A771E"/>
    <w:rsid w:val="004A7727"/>
    <w:rsid w:val="004B0230"/>
    <w:rsid w:val="004B03FD"/>
    <w:rsid w:val="004B0545"/>
    <w:rsid w:val="004B0AEB"/>
    <w:rsid w:val="004B0F03"/>
    <w:rsid w:val="004B19DC"/>
    <w:rsid w:val="004B1B3F"/>
    <w:rsid w:val="004B2B06"/>
    <w:rsid w:val="004B2EAE"/>
    <w:rsid w:val="004B3122"/>
    <w:rsid w:val="004B31DC"/>
    <w:rsid w:val="004B3CFB"/>
    <w:rsid w:val="004B3E99"/>
    <w:rsid w:val="004B42FC"/>
    <w:rsid w:val="004B4510"/>
    <w:rsid w:val="004B4A87"/>
    <w:rsid w:val="004B4EF8"/>
    <w:rsid w:val="004B56F5"/>
    <w:rsid w:val="004B62EA"/>
    <w:rsid w:val="004B6A31"/>
    <w:rsid w:val="004B7899"/>
    <w:rsid w:val="004B7D8E"/>
    <w:rsid w:val="004B7EAF"/>
    <w:rsid w:val="004B7FE0"/>
    <w:rsid w:val="004C021E"/>
    <w:rsid w:val="004C13D1"/>
    <w:rsid w:val="004C1456"/>
    <w:rsid w:val="004C165F"/>
    <w:rsid w:val="004C247F"/>
    <w:rsid w:val="004C3160"/>
    <w:rsid w:val="004C32FD"/>
    <w:rsid w:val="004C40A9"/>
    <w:rsid w:val="004C4870"/>
    <w:rsid w:val="004C4880"/>
    <w:rsid w:val="004C49B3"/>
    <w:rsid w:val="004C4CBA"/>
    <w:rsid w:val="004C5567"/>
    <w:rsid w:val="004C55C1"/>
    <w:rsid w:val="004C5A77"/>
    <w:rsid w:val="004C641F"/>
    <w:rsid w:val="004C6B50"/>
    <w:rsid w:val="004C6BAC"/>
    <w:rsid w:val="004C6E69"/>
    <w:rsid w:val="004C72CF"/>
    <w:rsid w:val="004C7805"/>
    <w:rsid w:val="004C78EB"/>
    <w:rsid w:val="004D0565"/>
    <w:rsid w:val="004D0587"/>
    <w:rsid w:val="004D0867"/>
    <w:rsid w:val="004D0F91"/>
    <w:rsid w:val="004D157A"/>
    <w:rsid w:val="004D15CA"/>
    <w:rsid w:val="004D1C50"/>
    <w:rsid w:val="004D1D0B"/>
    <w:rsid w:val="004D1E60"/>
    <w:rsid w:val="004D2349"/>
    <w:rsid w:val="004D28F2"/>
    <w:rsid w:val="004D2E21"/>
    <w:rsid w:val="004D2FC4"/>
    <w:rsid w:val="004D3FE7"/>
    <w:rsid w:val="004D4A13"/>
    <w:rsid w:val="004D5412"/>
    <w:rsid w:val="004D5D8B"/>
    <w:rsid w:val="004D63CB"/>
    <w:rsid w:val="004D6456"/>
    <w:rsid w:val="004D6483"/>
    <w:rsid w:val="004D67E5"/>
    <w:rsid w:val="004D69E0"/>
    <w:rsid w:val="004D6E4C"/>
    <w:rsid w:val="004D7068"/>
    <w:rsid w:val="004D736C"/>
    <w:rsid w:val="004D7ACF"/>
    <w:rsid w:val="004D7FD7"/>
    <w:rsid w:val="004E0107"/>
    <w:rsid w:val="004E0492"/>
    <w:rsid w:val="004E06B5"/>
    <w:rsid w:val="004E1053"/>
    <w:rsid w:val="004E13ED"/>
    <w:rsid w:val="004E16AC"/>
    <w:rsid w:val="004E180D"/>
    <w:rsid w:val="004E1998"/>
    <w:rsid w:val="004E202C"/>
    <w:rsid w:val="004E21E0"/>
    <w:rsid w:val="004E276B"/>
    <w:rsid w:val="004E2A45"/>
    <w:rsid w:val="004E2B30"/>
    <w:rsid w:val="004E2F26"/>
    <w:rsid w:val="004E3356"/>
    <w:rsid w:val="004E33FF"/>
    <w:rsid w:val="004E3507"/>
    <w:rsid w:val="004E42C3"/>
    <w:rsid w:val="004E4510"/>
    <w:rsid w:val="004E4B33"/>
    <w:rsid w:val="004E51B5"/>
    <w:rsid w:val="004E5C1E"/>
    <w:rsid w:val="004E5F5C"/>
    <w:rsid w:val="004E5FFC"/>
    <w:rsid w:val="004E6C4D"/>
    <w:rsid w:val="004E70D6"/>
    <w:rsid w:val="004E744B"/>
    <w:rsid w:val="004E76C6"/>
    <w:rsid w:val="004E7873"/>
    <w:rsid w:val="004E7E09"/>
    <w:rsid w:val="004F0050"/>
    <w:rsid w:val="004F0077"/>
    <w:rsid w:val="004F04D8"/>
    <w:rsid w:val="004F0ACC"/>
    <w:rsid w:val="004F0C2A"/>
    <w:rsid w:val="004F0DB4"/>
    <w:rsid w:val="004F0FB7"/>
    <w:rsid w:val="004F1606"/>
    <w:rsid w:val="004F18CD"/>
    <w:rsid w:val="004F1C93"/>
    <w:rsid w:val="004F23EC"/>
    <w:rsid w:val="004F26FA"/>
    <w:rsid w:val="004F29E0"/>
    <w:rsid w:val="004F2E49"/>
    <w:rsid w:val="004F348A"/>
    <w:rsid w:val="004F3BEF"/>
    <w:rsid w:val="004F3FF4"/>
    <w:rsid w:val="004F439F"/>
    <w:rsid w:val="004F45FB"/>
    <w:rsid w:val="004F4881"/>
    <w:rsid w:val="004F4E05"/>
    <w:rsid w:val="004F4F8A"/>
    <w:rsid w:val="004F5ACC"/>
    <w:rsid w:val="004F6257"/>
    <w:rsid w:val="004F63B3"/>
    <w:rsid w:val="004F686F"/>
    <w:rsid w:val="004F6870"/>
    <w:rsid w:val="004F6EFF"/>
    <w:rsid w:val="004F7455"/>
    <w:rsid w:val="004F7529"/>
    <w:rsid w:val="00500199"/>
    <w:rsid w:val="00500245"/>
    <w:rsid w:val="0050028C"/>
    <w:rsid w:val="00500EF7"/>
    <w:rsid w:val="005010C3"/>
    <w:rsid w:val="005021A4"/>
    <w:rsid w:val="0050264E"/>
    <w:rsid w:val="00502711"/>
    <w:rsid w:val="00502906"/>
    <w:rsid w:val="00502954"/>
    <w:rsid w:val="00502BC9"/>
    <w:rsid w:val="00502C1D"/>
    <w:rsid w:val="00502DAF"/>
    <w:rsid w:val="00502E83"/>
    <w:rsid w:val="005030F9"/>
    <w:rsid w:val="0050365A"/>
    <w:rsid w:val="00503680"/>
    <w:rsid w:val="005037FE"/>
    <w:rsid w:val="00504141"/>
    <w:rsid w:val="00504218"/>
    <w:rsid w:val="00504EA2"/>
    <w:rsid w:val="00504F65"/>
    <w:rsid w:val="00505788"/>
    <w:rsid w:val="00505EF4"/>
    <w:rsid w:val="005068EC"/>
    <w:rsid w:val="0050755A"/>
    <w:rsid w:val="00507D17"/>
    <w:rsid w:val="00507FF5"/>
    <w:rsid w:val="00510A94"/>
    <w:rsid w:val="00511445"/>
    <w:rsid w:val="00511620"/>
    <w:rsid w:val="00511F3B"/>
    <w:rsid w:val="00512D41"/>
    <w:rsid w:val="00513279"/>
    <w:rsid w:val="0051356D"/>
    <w:rsid w:val="0051356F"/>
    <w:rsid w:val="00513840"/>
    <w:rsid w:val="00513D02"/>
    <w:rsid w:val="005147AA"/>
    <w:rsid w:val="00514A77"/>
    <w:rsid w:val="00514CC7"/>
    <w:rsid w:val="00514D2C"/>
    <w:rsid w:val="00515544"/>
    <w:rsid w:val="00515C4B"/>
    <w:rsid w:val="00515DC4"/>
    <w:rsid w:val="0051644A"/>
    <w:rsid w:val="00516974"/>
    <w:rsid w:val="00516A63"/>
    <w:rsid w:val="00516A7C"/>
    <w:rsid w:val="00516AC2"/>
    <w:rsid w:val="00516BA3"/>
    <w:rsid w:val="00517192"/>
    <w:rsid w:val="0051720A"/>
    <w:rsid w:val="00517DE5"/>
    <w:rsid w:val="00520AB4"/>
    <w:rsid w:val="005211E9"/>
    <w:rsid w:val="005214BC"/>
    <w:rsid w:val="00521676"/>
    <w:rsid w:val="005217A0"/>
    <w:rsid w:val="005221A6"/>
    <w:rsid w:val="0052243F"/>
    <w:rsid w:val="005224B4"/>
    <w:rsid w:val="005226AE"/>
    <w:rsid w:val="00522C9A"/>
    <w:rsid w:val="00523386"/>
    <w:rsid w:val="00523644"/>
    <w:rsid w:val="0052389E"/>
    <w:rsid w:val="00523C78"/>
    <w:rsid w:val="005241FA"/>
    <w:rsid w:val="00524DC9"/>
    <w:rsid w:val="00525C9B"/>
    <w:rsid w:val="00525CCF"/>
    <w:rsid w:val="00525D10"/>
    <w:rsid w:val="00525D8B"/>
    <w:rsid w:val="00525DD2"/>
    <w:rsid w:val="00526FF0"/>
    <w:rsid w:val="00526FF4"/>
    <w:rsid w:val="005274A6"/>
    <w:rsid w:val="00527595"/>
    <w:rsid w:val="00527765"/>
    <w:rsid w:val="005278C2"/>
    <w:rsid w:val="0053042B"/>
    <w:rsid w:val="00530977"/>
    <w:rsid w:val="0053137F"/>
    <w:rsid w:val="0053155E"/>
    <w:rsid w:val="00531A36"/>
    <w:rsid w:val="00531F17"/>
    <w:rsid w:val="005320BF"/>
    <w:rsid w:val="005321F6"/>
    <w:rsid w:val="00532791"/>
    <w:rsid w:val="00532B4F"/>
    <w:rsid w:val="00532C3F"/>
    <w:rsid w:val="00533437"/>
    <w:rsid w:val="0053355F"/>
    <w:rsid w:val="00534191"/>
    <w:rsid w:val="00534234"/>
    <w:rsid w:val="00534950"/>
    <w:rsid w:val="005349D6"/>
    <w:rsid w:val="00534B73"/>
    <w:rsid w:val="00534E58"/>
    <w:rsid w:val="0053508A"/>
    <w:rsid w:val="00535123"/>
    <w:rsid w:val="005352AD"/>
    <w:rsid w:val="0053561B"/>
    <w:rsid w:val="00536292"/>
    <w:rsid w:val="005362C5"/>
    <w:rsid w:val="005362C9"/>
    <w:rsid w:val="00536C7B"/>
    <w:rsid w:val="00536CEF"/>
    <w:rsid w:val="0054059E"/>
    <w:rsid w:val="0054089D"/>
    <w:rsid w:val="00541922"/>
    <w:rsid w:val="00541EED"/>
    <w:rsid w:val="0054297C"/>
    <w:rsid w:val="00542A21"/>
    <w:rsid w:val="00542A94"/>
    <w:rsid w:val="00542CE5"/>
    <w:rsid w:val="00542FDC"/>
    <w:rsid w:val="00543474"/>
    <w:rsid w:val="00543697"/>
    <w:rsid w:val="00543B31"/>
    <w:rsid w:val="005444AD"/>
    <w:rsid w:val="005449BA"/>
    <w:rsid w:val="0054557F"/>
    <w:rsid w:val="00545927"/>
    <w:rsid w:val="00546260"/>
    <w:rsid w:val="00547046"/>
    <w:rsid w:val="005470DD"/>
    <w:rsid w:val="00547195"/>
    <w:rsid w:val="0054733A"/>
    <w:rsid w:val="0055018D"/>
    <w:rsid w:val="005508E7"/>
    <w:rsid w:val="00550AB5"/>
    <w:rsid w:val="00550D42"/>
    <w:rsid w:val="00550E80"/>
    <w:rsid w:val="00551264"/>
    <w:rsid w:val="005513E8"/>
    <w:rsid w:val="00551548"/>
    <w:rsid w:val="005522FA"/>
    <w:rsid w:val="005523DF"/>
    <w:rsid w:val="00552463"/>
    <w:rsid w:val="005528D8"/>
    <w:rsid w:val="00552A01"/>
    <w:rsid w:val="00552A44"/>
    <w:rsid w:val="00552CED"/>
    <w:rsid w:val="00553417"/>
    <w:rsid w:val="00553573"/>
    <w:rsid w:val="00553919"/>
    <w:rsid w:val="005539BC"/>
    <w:rsid w:val="00553CCA"/>
    <w:rsid w:val="00554261"/>
    <w:rsid w:val="00554379"/>
    <w:rsid w:val="005543BC"/>
    <w:rsid w:val="00554496"/>
    <w:rsid w:val="00554DCB"/>
    <w:rsid w:val="00554E10"/>
    <w:rsid w:val="00554F15"/>
    <w:rsid w:val="005551E8"/>
    <w:rsid w:val="00555460"/>
    <w:rsid w:val="0055557A"/>
    <w:rsid w:val="005557F5"/>
    <w:rsid w:val="005557FC"/>
    <w:rsid w:val="00555857"/>
    <w:rsid w:val="005558F6"/>
    <w:rsid w:val="00555D3E"/>
    <w:rsid w:val="00555ED1"/>
    <w:rsid w:val="005563B4"/>
    <w:rsid w:val="00556B91"/>
    <w:rsid w:val="005573AE"/>
    <w:rsid w:val="00560CC6"/>
    <w:rsid w:val="00560DF8"/>
    <w:rsid w:val="00560E34"/>
    <w:rsid w:val="005612A9"/>
    <w:rsid w:val="005613E4"/>
    <w:rsid w:val="0056162C"/>
    <w:rsid w:val="005619BB"/>
    <w:rsid w:val="00561CEE"/>
    <w:rsid w:val="00564390"/>
    <w:rsid w:val="00564689"/>
    <w:rsid w:val="00564F2D"/>
    <w:rsid w:val="00565397"/>
    <w:rsid w:val="0056653F"/>
    <w:rsid w:val="00566A46"/>
    <w:rsid w:val="00566C3F"/>
    <w:rsid w:val="00566E7E"/>
    <w:rsid w:val="005670CA"/>
    <w:rsid w:val="005679DF"/>
    <w:rsid w:val="00570523"/>
    <w:rsid w:val="0057097A"/>
    <w:rsid w:val="00570E24"/>
    <w:rsid w:val="00570ED2"/>
    <w:rsid w:val="0057103C"/>
    <w:rsid w:val="005711B1"/>
    <w:rsid w:val="005712FD"/>
    <w:rsid w:val="0057139E"/>
    <w:rsid w:val="00571548"/>
    <w:rsid w:val="005716AB"/>
    <w:rsid w:val="00571A7D"/>
    <w:rsid w:val="0057238E"/>
    <w:rsid w:val="005723C2"/>
    <w:rsid w:val="005723D1"/>
    <w:rsid w:val="00572DFC"/>
    <w:rsid w:val="005736E5"/>
    <w:rsid w:val="005741DC"/>
    <w:rsid w:val="0057435A"/>
    <w:rsid w:val="005743E5"/>
    <w:rsid w:val="00574759"/>
    <w:rsid w:val="0057547B"/>
    <w:rsid w:val="005756CA"/>
    <w:rsid w:val="00576004"/>
    <w:rsid w:val="005761C6"/>
    <w:rsid w:val="00577042"/>
    <w:rsid w:val="00577C26"/>
    <w:rsid w:val="00577C3E"/>
    <w:rsid w:val="00577CC1"/>
    <w:rsid w:val="00577E14"/>
    <w:rsid w:val="00577F2A"/>
    <w:rsid w:val="0058093E"/>
    <w:rsid w:val="005811D3"/>
    <w:rsid w:val="005813B1"/>
    <w:rsid w:val="00581A20"/>
    <w:rsid w:val="00581AEC"/>
    <w:rsid w:val="00581C8A"/>
    <w:rsid w:val="005830AC"/>
    <w:rsid w:val="00583631"/>
    <w:rsid w:val="00583DD6"/>
    <w:rsid w:val="00583DE3"/>
    <w:rsid w:val="005840A1"/>
    <w:rsid w:val="0058493D"/>
    <w:rsid w:val="00584982"/>
    <w:rsid w:val="00585193"/>
    <w:rsid w:val="00586B1A"/>
    <w:rsid w:val="00586D17"/>
    <w:rsid w:val="00586EB9"/>
    <w:rsid w:val="00587856"/>
    <w:rsid w:val="00587A42"/>
    <w:rsid w:val="0059029B"/>
    <w:rsid w:val="0059063B"/>
    <w:rsid w:val="005913CA"/>
    <w:rsid w:val="005917F6"/>
    <w:rsid w:val="00592868"/>
    <w:rsid w:val="00592928"/>
    <w:rsid w:val="005932D8"/>
    <w:rsid w:val="005936E3"/>
    <w:rsid w:val="00593800"/>
    <w:rsid w:val="0059384D"/>
    <w:rsid w:val="00593A39"/>
    <w:rsid w:val="00593A7A"/>
    <w:rsid w:val="00593F40"/>
    <w:rsid w:val="005944C0"/>
    <w:rsid w:val="00594903"/>
    <w:rsid w:val="00594A6B"/>
    <w:rsid w:val="0059507D"/>
    <w:rsid w:val="0059555E"/>
    <w:rsid w:val="005972B3"/>
    <w:rsid w:val="00597532"/>
    <w:rsid w:val="00597A91"/>
    <w:rsid w:val="00597FFB"/>
    <w:rsid w:val="005A09D6"/>
    <w:rsid w:val="005A1280"/>
    <w:rsid w:val="005A1B49"/>
    <w:rsid w:val="005A1DF5"/>
    <w:rsid w:val="005A2288"/>
    <w:rsid w:val="005A2468"/>
    <w:rsid w:val="005A2620"/>
    <w:rsid w:val="005A2A62"/>
    <w:rsid w:val="005A34CC"/>
    <w:rsid w:val="005A351C"/>
    <w:rsid w:val="005A3CD6"/>
    <w:rsid w:val="005A3CF1"/>
    <w:rsid w:val="005A3D57"/>
    <w:rsid w:val="005A3F55"/>
    <w:rsid w:val="005A4421"/>
    <w:rsid w:val="005A47D0"/>
    <w:rsid w:val="005A4895"/>
    <w:rsid w:val="005A495E"/>
    <w:rsid w:val="005A4BEB"/>
    <w:rsid w:val="005A4C97"/>
    <w:rsid w:val="005A4D20"/>
    <w:rsid w:val="005A4F31"/>
    <w:rsid w:val="005A5065"/>
    <w:rsid w:val="005A5555"/>
    <w:rsid w:val="005A597A"/>
    <w:rsid w:val="005A5E59"/>
    <w:rsid w:val="005A6E16"/>
    <w:rsid w:val="005A6FED"/>
    <w:rsid w:val="005A727B"/>
    <w:rsid w:val="005A7406"/>
    <w:rsid w:val="005A7A5D"/>
    <w:rsid w:val="005A7BBE"/>
    <w:rsid w:val="005B0353"/>
    <w:rsid w:val="005B039D"/>
    <w:rsid w:val="005B07EC"/>
    <w:rsid w:val="005B0864"/>
    <w:rsid w:val="005B0C2B"/>
    <w:rsid w:val="005B0F9D"/>
    <w:rsid w:val="005B108F"/>
    <w:rsid w:val="005B1963"/>
    <w:rsid w:val="005B1A92"/>
    <w:rsid w:val="005B1F3B"/>
    <w:rsid w:val="005B20C4"/>
    <w:rsid w:val="005B219E"/>
    <w:rsid w:val="005B2A0A"/>
    <w:rsid w:val="005B33DE"/>
    <w:rsid w:val="005B3A22"/>
    <w:rsid w:val="005B3EA1"/>
    <w:rsid w:val="005B4596"/>
    <w:rsid w:val="005B5465"/>
    <w:rsid w:val="005B55D8"/>
    <w:rsid w:val="005B5813"/>
    <w:rsid w:val="005B5A0F"/>
    <w:rsid w:val="005B725E"/>
    <w:rsid w:val="005B7539"/>
    <w:rsid w:val="005B792B"/>
    <w:rsid w:val="005B7AD7"/>
    <w:rsid w:val="005B7B56"/>
    <w:rsid w:val="005B7E06"/>
    <w:rsid w:val="005B7E6F"/>
    <w:rsid w:val="005C015B"/>
    <w:rsid w:val="005C039D"/>
    <w:rsid w:val="005C05E3"/>
    <w:rsid w:val="005C0C62"/>
    <w:rsid w:val="005C0ED3"/>
    <w:rsid w:val="005C1193"/>
    <w:rsid w:val="005C1935"/>
    <w:rsid w:val="005C2303"/>
    <w:rsid w:val="005C2760"/>
    <w:rsid w:val="005C35C8"/>
    <w:rsid w:val="005C3D62"/>
    <w:rsid w:val="005C43EC"/>
    <w:rsid w:val="005C4945"/>
    <w:rsid w:val="005C49B5"/>
    <w:rsid w:val="005C4BA9"/>
    <w:rsid w:val="005C53DD"/>
    <w:rsid w:val="005C6142"/>
    <w:rsid w:val="005C6351"/>
    <w:rsid w:val="005C6C9A"/>
    <w:rsid w:val="005C7035"/>
    <w:rsid w:val="005C7185"/>
    <w:rsid w:val="005C7293"/>
    <w:rsid w:val="005D038F"/>
    <w:rsid w:val="005D092D"/>
    <w:rsid w:val="005D09C6"/>
    <w:rsid w:val="005D102F"/>
    <w:rsid w:val="005D1682"/>
    <w:rsid w:val="005D1717"/>
    <w:rsid w:val="005D2909"/>
    <w:rsid w:val="005D29FA"/>
    <w:rsid w:val="005D2B1E"/>
    <w:rsid w:val="005D3403"/>
    <w:rsid w:val="005D3D20"/>
    <w:rsid w:val="005D3F5F"/>
    <w:rsid w:val="005D47A3"/>
    <w:rsid w:val="005D4D2F"/>
    <w:rsid w:val="005D5FC3"/>
    <w:rsid w:val="005D606B"/>
    <w:rsid w:val="005D60C3"/>
    <w:rsid w:val="005D65F0"/>
    <w:rsid w:val="005D6B4B"/>
    <w:rsid w:val="005D6D51"/>
    <w:rsid w:val="005D747D"/>
    <w:rsid w:val="005D7C57"/>
    <w:rsid w:val="005D7FA0"/>
    <w:rsid w:val="005E017D"/>
    <w:rsid w:val="005E0211"/>
    <w:rsid w:val="005E08B6"/>
    <w:rsid w:val="005E0C2F"/>
    <w:rsid w:val="005E0D9A"/>
    <w:rsid w:val="005E140D"/>
    <w:rsid w:val="005E1C80"/>
    <w:rsid w:val="005E1D08"/>
    <w:rsid w:val="005E20C1"/>
    <w:rsid w:val="005E23B5"/>
    <w:rsid w:val="005E2581"/>
    <w:rsid w:val="005E25F0"/>
    <w:rsid w:val="005E2683"/>
    <w:rsid w:val="005E2846"/>
    <w:rsid w:val="005E28C5"/>
    <w:rsid w:val="005E2FBB"/>
    <w:rsid w:val="005E2FCF"/>
    <w:rsid w:val="005E35C9"/>
    <w:rsid w:val="005E392A"/>
    <w:rsid w:val="005E3DC5"/>
    <w:rsid w:val="005E4210"/>
    <w:rsid w:val="005E48DC"/>
    <w:rsid w:val="005E53CB"/>
    <w:rsid w:val="005E549C"/>
    <w:rsid w:val="005E580C"/>
    <w:rsid w:val="005E5ADD"/>
    <w:rsid w:val="005E6820"/>
    <w:rsid w:val="005E6F18"/>
    <w:rsid w:val="005E6F27"/>
    <w:rsid w:val="005E753C"/>
    <w:rsid w:val="005E7549"/>
    <w:rsid w:val="005E797A"/>
    <w:rsid w:val="005F0410"/>
    <w:rsid w:val="005F1F74"/>
    <w:rsid w:val="005F21C5"/>
    <w:rsid w:val="005F2E79"/>
    <w:rsid w:val="005F2F9F"/>
    <w:rsid w:val="005F3359"/>
    <w:rsid w:val="005F3679"/>
    <w:rsid w:val="005F39A1"/>
    <w:rsid w:val="005F486A"/>
    <w:rsid w:val="005F51F6"/>
    <w:rsid w:val="005F5500"/>
    <w:rsid w:val="005F5E0E"/>
    <w:rsid w:val="005F606F"/>
    <w:rsid w:val="005F62E5"/>
    <w:rsid w:val="005F6564"/>
    <w:rsid w:val="005F6678"/>
    <w:rsid w:val="005F697C"/>
    <w:rsid w:val="005F6A37"/>
    <w:rsid w:val="005F6DB9"/>
    <w:rsid w:val="005F7E05"/>
    <w:rsid w:val="006005FC"/>
    <w:rsid w:val="00600706"/>
    <w:rsid w:val="00600DC9"/>
    <w:rsid w:val="0060136B"/>
    <w:rsid w:val="00601A1E"/>
    <w:rsid w:val="00601AC6"/>
    <w:rsid w:val="00601E46"/>
    <w:rsid w:val="00601EC6"/>
    <w:rsid w:val="006020FC"/>
    <w:rsid w:val="00602879"/>
    <w:rsid w:val="0060384B"/>
    <w:rsid w:val="00603EC8"/>
    <w:rsid w:val="00604301"/>
    <w:rsid w:val="006049EF"/>
    <w:rsid w:val="00604D93"/>
    <w:rsid w:val="00605406"/>
    <w:rsid w:val="006054CD"/>
    <w:rsid w:val="00605622"/>
    <w:rsid w:val="00605CFA"/>
    <w:rsid w:val="00605FE3"/>
    <w:rsid w:val="00606010"/>
    <w:rsid w:val="00606027"/>
    <w:rsid w:val="00606648"/>
    <w:rsid w:val="006068EF"/>
    <w:rsid w:val="00606E08"/>
    <w:rsid w:val="006071E5"/>
    <w:rsid w:val="0060729C"/>
    <w:rsid w:val="00607521"/>
    <w:rsid w:val="00607780"/>
    <w:rsid w:val="006077A5"/>
    <w:rsid w:val="0061028E"/>
    <w:rsid w:val="00610C8C"/>
    <w:rsid w:val="00611147"/>
    <w:rsid w:val="00611A5D"/>
    <w:rsid w:val="00611DB1"/>
    <w:rsid w:val="00612337"/>
    <w:rsid w:val="006126F3"/>
    <w:rsid w:val="00612790"/>
    <w:rsid w:val="00612B04"/>
    <w:rsid w:val="0061305F"/>
    <w:rsid w:val="006132E1"/>
    <w:rsid w:val="006134FF"/>
    <w:rsid w:val="00613E45"/>
    <w:rsid w:val="006142C7"/>
    <w:rsid w:val="00614620"/>
    <w:rsid w:val="0061497F"/>
    <w:rsid w:val="00614D33"/>
    <w:rsid w:val="00614E9D"/>
    <w:rsid w:val="006155BD"/>
    <w:rsid w:val="0061567B"/>
    <w:rsid w:val="006159C4"/>
    <w:rsid w:val="006165C8"/>
    <w:rsid w:val="00616701"/>
    <w:rsid w:val="00616876"/>
    <w:rsid w:val="00616EF3"/>
    <w:rsid w:val="00617756"/>
    <w:rsid w:val="00620624"/>
    <w:rsid w:val="0062079E"/>
    <w:rsid w:val="00620E91"/>
    <w:rsid w:val="00621E26"/>
    <w:rsid w:val="00622195"/>
    <w:rsid w:val="00622231"/>
    <w:rsid w:val="00622533"/>
    <w:rsid w:val="006227E1"/>
    <w:rsid w:val="006229C5"/>
    <w:rsid w:val="00623320"/>
    <w:rsid w:val="00623355"/>
    <w:rsid w:val="006236A3"/>
    <w:rsid w:val="00623A9D"/>
    <w:rsid w:val="00623B0C"/>
    <w:rsid w:val="00624336"/>
    <w:rsid w:val="00624AB5"/>
    <w:rsid w:val="00624D5D"/>
    <w:rsid w:val="0062509C"/>
    <w:rsid w:val="0062516D"/>
    <w:rsid w:val="00626277"/>
    <w:rsid w:val="00626290"/>
    <w:rsid w:val="00626649"/>
    <w:rsid w:val="00626CF6"/>
    <w:rsid w:val="00626DDA"/>
    <w:rsid w:val="00626E18"/>
    <w:rsid w:val="0062757A"/>
    <w:rsid w:val="00627613"/>
    <w:rsid w:val="0063045A"/>
    <w:rsid w:val="00630B70"/>
    <w:rsid w:val="00630C4E"/>
    <w:rsid w:val="006310B9"/>
    <w:rsid w:val="006311A5"/>
    <w:rsid w:val="00631211"/>
    <w:rsid w:val="00631491"/>
    <w:rsid w:val="006317F7"/>
    <w:rsid w:val="0063194C"/>
    <w:rsid w:val="0063198B"/>
    <w:rsid w:val="006319AB"/>
    <w:rsid w:val="00631BF3"/>
    <w:rsid w:val="00631F50"/>
    <w:rsid w:val="00632923"/>
    <w:rsid w:val="00632F68"/>
    <w:rsid w:val="006331F4"/>
    <w:rsid w:val="00633D3B"/>
    <w:rsid w:val="00634C5A"/>
    <w:rsid w:val="00634D8A"/>
    <w:rsid w:val="00635316"/>
    <w:rsid w:val="00635B2F"/>
    <w:rsid w:val="0063680A"/>
    <w:rsid w:val="00636EA3"/>
    <w:rsid w:val="00636FF1"/>
    <w:rsid w:val="0063737A"/>
    <w:rsid w:val="00637B23"/>
    <w:rsid w:val="0064062A"/>
    <w:rsid w:val="006407BE"/>
    <w:rsid w:val="0064095C"/>
    <w:rsid w:val="00640A65"/>
    <w:rsid w:val="0064104A"/>
    <w:rsid w:val="00641445"/>
    <w:rsid w:val="006414D5"/>
    <w:rsid w:val="00642D9B"/>
    <w:rsid w:val="00643BCA"/>
    <w:rsid w:val="00643E7A"/>
    <w:rsid w:val="006441E2"/>
    <w:rsid w:val="0064446D"/>
    <w:rsid w:val="00644FEB"/>
    <w:rsid w:val="00645236"/>
    <w:rsid w:val="006452E4"/>
    <w:rsid w:val="006458FC"/>
    <w:rsid w:val="00646179"/>
    <w:rsid w:val="0064646C"/>
    <w:rsid w:val="006469FD"/>
    <w:rsid w:val="00646AC4"/>
    <w:rsid w:val="00646CDF"/>
    <w:rsid w:val="006470F5"/>
    <w:rsid w:val="00647358"/>
    <w:rsid w:val="00647B28"/>
    <w:rsid w:val="00650E06"/>
    <w:rsid w:val="00650F43"/>
    <w:rsid w:val="00651F15"/>
    <w:rsid w:val="0065237A"/>
    <w:rsid w:val="00652451"/>
    <w:rsid w:val="00652531"/>
    <w:rsid w:val="00652812"/>
    <w:rsid w:val="006528FE"/>
    <w:rsid w:val="00652B5D"/>
    <w:rsid w:val="006531B7"/>
    <w:rsid w:val="006539C2"/>
    <w:rsid w:val="00653A40"/>
    <w:rsid w:val="006544D2"/>
    <w:rsid w:val="006548FF"/>
    <w:rsid w:val="00654E0C"/>
    <w:rsid w:val="00655907"/>
    <w:rsid w:val="00655C83"/>
    <w:rsid w:val="0065681C"/>
    <w:rsid w:val="00656C8A"/>
    <w:rsid w:val="00657827"/>
    <w:rsid w:val="00657B0F"/>
    <w:rsid w:val="00657E64"/>
    <w:rsid w:val="0066016B"/>
    <w:rsid w:val="0066021B"/>
    <w:rsid w:val="00660A56"/>
    <w:rsid w:val="00661599"/>
    <w:rsid w:val="00661703"/>
    <w:rsid w:val="00661727"/>
    <w:rsid w:val="00661AAB"/>
    <w:rsid w:val="00661C89"/>
    <w:rsid w:val="006621D0"/>
    <w:rsid w:val="006629FF"/>
    <w:rsid w:val="00662A7C"/>
    <w:rsid w:val="00662B2A"/>
    <w:rsid w:val="00663263"/>
    <w:rsid w:val="00663421"/>
    <w:rsid w:val="00663623"/>
    <w:rsid w:val="00663843"/>
    <w:rsid w:val="00663A2B"/>
    <w:rsid w:val="0066413F"/>
    <w:rsid w:val="0066442D"/>
    <w:rsid w:val="006644D4"/>
    <w:rsid w:val="00664638"/>
    <w:rsid w:val="00664B33"/>
    <w:rsid w:val="0066567D"/>
    <w:rsid w:val="006659D0"/>
    <w:rsid w:val="006661FC"/>
    <w:rsid w:val="0066641B"/>
    <w:rsid w:val="0066672E"/>
    <w:rsid w:val="00666888"/>
    <w:rsid w:val="0066729F"/>
    <w:rsid w:val="0066757C"/>
    <w:rsid w:val="0066762E"/>
    <w:rsid w:val="0066771B"/>
    <w:rsid w:val="006678B5"/>
    <w:rsid w:val="00670600"/>
    <w:rsid w:val="0067125B"/>
    <w:rsid w:val="00671619"/>
    <w:rsid w:val="00671C6A"/>
    <w:rsid w:val="00672112"/>
    <w:rsid w:val="006722AC"/>
    <w:rsid w:val="0067298F"/>
    <w:rsid w:val="00672A03"/>
    <w:rsid w:val="00672CC4"/>
    <w:rsid w:val="00673476"/>
    <w:rsid w:val="00673E5F"/>
    <w:rsid w:val="00674295"/>
    <w:rsid w:val="00674336"/>
    <w:rsid w:val="0067520F"/>
    <w:rsid w:val="00675400"/>
    <w:rsid w:val="00675A5F"/>
    <w:rsid w:val="00676898"/>
    <w:rsid w:val="00676A08"/>
    <w:rsid w:val="00676B44"/>
    <w:rsid w:val="00676E9F"/>
    <w:rsid w:val="00677242"/>
    <w:rsid w:val="00677B2B"/>
    <w:rsid w:val="00677D22"/>
    <w:rsid w:val="00680AC1"/>
    <w:rsid w:val="00681219"/>
    <w:rsid w:val="00681540"/>
    <w:rsid w:val="00681992"/>
    <w:rsid w:val="006830E2"/>
    <w:rsid w:val="00683C5E"/>
    <w:rsid w:val="00683E87"/>
    <w:rsid w:val="00684AA5"/>
    <w:rsid w:val="00684F70"/>
    <w:rsid w:val="00685361"/>
    <w:rsid w:val="006853AE"/>
    <w:rsid w:val="00686212"/>
    <w:rsid w:val="00686F26"/>
    <w:rsid w:val="006875F9"/>
    <w:rsid w:val="00687963"/>
    <w:rsid w:val="00687B4E"/>
    <w:rsid w:val="00687DA6"/>
    <w:rsid w:val="00690632"/>
    <w:rsid w:val="0069081B"/>
    <w:rsid w:val="00690FCE"/>
    <w:rsid w:val="00691613"/>
    <w:rsid w:val="0069164E"/>
    <w:rsid w:val="0069202A"/>
    <w:rsid w:val="006923A7"/>
    <w:rsid w:val="0069272B"/>
    <w:rsid w:val="00693906"/>
    <w:rsid w:val="00694029"/>
    <w:rsid w:val="0069465D"/>
    <w:rsid w:val="00694D20"/>
    <w:rsid w:val="00695019"/>
    <w:rsid w:val="00695B48"/>
    <w:rsid w:val="006966AF"/>
    <w:rsid w:val="00696FC2"/>
    <w:rsid w:val="006978A7"/>
    <w:rsid w:val="0069795E"/>
    <w:rsid w:val="006A00AC"/>
    <w:rsid w:val="006A01DF"/>
    <w:rsid w:val="006A041C"/>
    <w:rsid w:val="006A0B17"/>
    <w:rsid w:val="006A1C81"/>
    <w:rsid w:val="006A1CE2"/>
    <w:rsid w:val="006A2076"/>
    <w:rsid w:val="006A2575"/>
    <w:rsid w:val="006A2C2C"/>
    <w:rsid w:val="006A2FBC"/>
    <w:rsid w:val="006A3611"/>
    <w:rsid w:val="006A4BA8"/>
    <w:rsid w:val="006A4F1A"/>
    <w:rsid w:val="006A54FE"/>
    <w:rsid w:val="006A57DB"/>
    <w:rsid w:val="006A5C27"/>
    <w:rsid w:val="006A65CC"/>
    <w:rsid w:val="006A6B74"/>
    <w:rsid w:val="006A7A49"/>
    <w:rsid w:val="006A7FAB"/>
    <w:rsid w:val="006B0198"/>
    <w:rsid w:val="006B02C4"/>
    <w:rsid w:val="006B0DBC"/>
    <w:rsid w:val="006B11DA"/>
    <w:rsid w:val="006B1A21"/>
    <w:rsid w:val="006B1B00"/>
    <w:rsid w:val="006B1DB9"/>
    <w:rsid w:val="006B2547"/>
    <w:rsid w:val="006B27F2"/>
    <w:rsid w:val="006B2BB5"/>
    <w:rsid w:val="006B2CCB"/>
    <w:rsid w:val="006B2F0F"/>
    <w:rsid w:val="006B2FC7"/>
    <w:rsid w:val="006B4518"/>
    <w:rsid w:val="006B4595"/>
    <w:rsid w:val="006B4A03"/>
    <w:rsid w:val="006B5B9E"/>
    <w:rsid w:val="006B5CE6"/>
    <w:rsid w:val="006B651B"/>
    <w:rsid w:val="006B65D0"/>
    <w:rsid w:val="006B66E5"/>
    <w:rsid w:val="006B6ADB"/>
    <w:rsid w:val="006B7AA7"/>
    <w:rsid w:val="006B7AB9"/>
    <w:rsid w:val="006C045F"/>
    <w:rsid w:val="006C0E94"/>
    <w:rsid w:val="006C1132"/>
    <w:rsid w:val="006C16B2"/>
    <w:rsid w:val="006C1856"/>
    <w:rsid w:val="006C1E03"/>
    <w:rsid w:val="006C20E0"/>
    <w:rsid w:val="006C25B2"/>
    <w:rsid w:val="006C27B9"/>
    <w:rsid w:val="006C2A9C"/>
    <w:rsid w:val="006C2DBC"/>
    <w:rsid w:val="006C31C5"/>
    <w:rsid w:val="006C3259"/>
    <w:rsid w:val="006C5A71"/>
    <w:rsid w:val="006C68D4"/>
    <w:rsid w:val="006C6B0F"/>
    <w:rsid w:val="006C6F9C"/>
    <w:rsid w:val="006C7157"/>
    <w:rsid w:val="006C721C"/>
    <w:rsid w:val="006C7A17"/>
    <w:rsid w:val="006D01A6"/>
    <w:rsid w:val="006D0206"/>
    <w:rsid w:val="006D02C8"/>
    <w:rsid w:val="006D033D"/>
    <w:rsid w:val="006D05C8"/>
    <w:rsid w:val="006D0985"/>
    <w:rsid w:val="006D1092"/>
    <w:rsid w:val="006D11D3"/>
    <w:rsid w:val="006D1635"/>
    <w:rsid w:val="006D1E1C"/>
    <w:rsid w:val="006D2893"/>
    <w:rsid w:val="006D2FC9"/>
    <w:rsid w:val="006D3D6E"/>
    <w:rsid w:val="006D4355"/>
    <w:rsid w:val="006D438A"/>
    <w:rsid w:val="006D4A15"/>
    <w:rsid w:val="006D4F5D"/>
    <w:rsid w:val="006D52DF"/>
    <w:rsid w:val="006D54DB"/>
    <w:rsid w:val="006D592F"/>
    <w:rsid w:val="006D5BF0"/>
    <w:rsid w:val="006D7059"/>
    <w:rsid w:val="006D71A1"/>
    <w:rsid w:val="006D71E5"/>
    <w:rsid w:val="006D79F6"/>
    <w:rsid w:val="006E0675"/>
    <w:rsid w:val="006E0DCB"/>
    <w:rsid w:val="006E1047"/>
    <w:rsid w:val="006E1102"/>
    <w:rsid w:val="006E18F7"/>
    <w:rsid w:val="006E1CF7"/>
    <w:rsid w:val="006E1D13"/>
    <w:rsid w:val="006E270A"/>
    <w:rsid w:val="006E2DCD"/>
    <w:rsid w:val="006E30F0"/>
    <w:rsid w:val="006E3938"/>
    <w:rsid w:val="006E4CBA"/>
    <w:rsid w:val="006E5395"/>
    <w:rsid w:val="006E5B83"/>
    <w:rsid w:val="006E6F0A"/>
    <w:rsid w:val="006E7243"/>
    <w:rsid w:val="006E737C"/>
    <w:rsid w:val="006E752A"/>
    <w:rsid w:val="006E7946"/>
    <w:rsid w:val="006E79B9"/>
    <w:rsid w:val="006E7B0C"/>
    <w:rsid w:val="006E7C71"/>
    <w:rsid w:val="006E7D91"/>
    <w:rsid w:val="006F1BE1"/>
    <w:rsid w:val="006F34D3"/>
    <w:rsid w:val="006F386B"/>
    <w:rsid w:val="006F3C40"/>
    <w:rsid w:val="006F420D"/>
    <w:rsid w:val="006F4BD5"/>
    <w:rsid w:val="006F512C"/>
    <w:rsid w:val="006F5236"/>
    <w:rsid w:val="006F5351"/>
    <w:rsid w:val="006F57A7"/>
    <w:rsid w:val="006F6969"/>
    <w:rsid w:val="006F6DDB"/>
    <w:rsid w:val="006F6FB2"/>
    <w:rsid w:val="006F7CA8"/>
    <w:rsid w:val="006F7DFB"/>
    <w:rsid w:val="007000DE"/>
    <w:rsid w:val="00700264"/>
    <w:rsid w:val="007003F5"/>
    <w:rsid w:val="007006AC"/>
    <w:rsid w:val="00700C46"/>
    <w:rsid w:val="00701775"/>
    <w:rsid w:val="007023F3"/>
    <w:rsid w:val="00702804"/>
    <w:rsid w:val="007029A1"/>
    <w:rsid w:val="00702B0D"/>
    <w:rsid w:val="0070322E"/>
    <w:rsid w:val="007033B3"/>
    <w:rsid w:val="007034F3"/>
    <w:rsid w:val="007035C6"/>
    <w:rsid w:val="00703709"/>
    <w:rsid w:val="00703DD3"/>
    <w:rsid w:val="00703EDB"/>
    <w:rsid w:val="00704421"/>
    <w:rsid w:val="0070473F"/>
    <w:rsid w:val="0070481C"/>
    <w:rsid w:val="00704BFD"/>
    <w:rsid w:val="00704C3D"/>
    <w:rsid w:val="00704F65"/>
    <w:rsid w:val="0070549D"/>
    <w:rsid w:val="007054BC"/>
    <w:rsid w:val="007055CC"/>
    <w:rsid w:val="007056A6"/>
    <w:rsid w:val="00705E81"/>
    <w:rsid w:val="007063A8"/>
    <w:rsid w:val="007070BB"/>
    <w:rsid w:val="007071A3"/>
    <w:rsid w:val="00707D73"/>
    <w:rsid w:val="007103C4"/>
    <w:rsid w:val="007107C4"/>
    <w:rsid w:val="00710920"/>
    <w:rsid w:val="0071098D"/>
    <w:rsid w:val="00710C11"/>
    <w:rsid w:val="00710F2B"/>
    <w:rsid w:val="007111BE"/>
    <w:rsid w:val="00711206"/>
    <w:rsid w:val="00711352"/>
    <w:rsid w:val="007114D1"/>
    <w:rsid w:val="00711577"/>
    <w:rsid w:val="007118FB"/>
    <w:rsid w:val="00711D78"/>
    <w:rsid w:val="00712581"/>
    <w:rsid w:val="00712BC0"/>
    <w:rsid w:val="00713882"/>
    <w:rsid w:val="00713B04"/>
    <w:rsid w:val="00714014"/>
    <w:rsid w:val="00714957"/>
    <w:rsid w:val="00715144"/>
    <w:rsid w:val="00715610"/>
    <w:rsid w:val="007159B0"/>
    <w:rsid w:val="00715BA7"/>
    <w:rsid w:val="00715F3D"/>
    <w:rsid w:val="0071601A"/>
    <w:rsid w:val="007161B8"/>
    <w:rsid w:val="007165C2"/>
    <w:rsid w:val="00716775"/>
    <w:rsid w:val="00716893"/>
    <w:rsid w:val="00716F56"/>
    <w:rsid w:val="0071725F"/>
    <w:rsid w:val="00717568"/>
    <w:rsid w:val="007178F0"/>
    <w:rsid w:val="00717D4C"/>
    <w:rsid w:val="00720F09"/>
    <w:rsid w:val="00721349"/>
    <w:rsid w:val="007213FB"/>
    <w:rsid w:val="007215F2"/>
    <w:rsid w:val="0072181B"/>
    <w:rsid w:val="00721A45"/>
    <w:rsid w:val="00722517"/>
    <w:rsid w:val="00723274"/>
    <w:rsid w:val="007232AD"/>
    <w:rsid w:val="00723A48"/>
    <w:rsid w:val="00723D92"/>
    <w:rsid w:val="00724382"/>
    <w:rsid w:val="0072463A"/>
    <w:rsid w:val="00724CD2"/>
    <w:rsid w:val="00724EA4"/>
    <w:rsid w:val="00724EEC"/>
    <w:rsid w:val="00724FB6"/>
    <w:rsid w:val="0072515D"/>
    <w:rsid w:val="0072538D"/>
    <w:rsid w:val="0072540F"/>
    <w:rsid w:val="00725604"/>
    <w:rsid w:val="007260D9"/>
    <w:rsid w:val="0072620F"/>
    <w:rsid w:val="00726266"/>
    <w:rsid w:val="007267B2"/>
    <w:rsid w:val="0072692E"/>
    <w:rsid w:val="007275EE"/>
    <w:rsid w:val="00727760"/>
    <w:rsid w:val="00730607"/>
    <w:rsid w:val="00730651"/>
    <w:rsid w:val="00730FAB"/>
    <w:rsid w:val="00731427"/>
    <w:rsid w:val="007314BC"/>
    <w:rsid w:val="007315FD"/>
    <w:rsid w:val="00731A37"/>
    <w:rsid w:val="00731BF1"/>
    <w:rsid w:val="00731EEF"/>
    <w:rsid w:val="0073241A"/>
    <w:rsid w:val="00732D3A"/>
    <w:rsid w:val="00732FCC"/>
    <w:rsid w:val="0073310F"/>
    <w:rsid w:val="0073379A"/>
    <w:rsid w:val="00733A01"/>
    <w:rsid w:val="00733A12"/>
    <w:rsid w:val="00733FB4"/>
    <w:rsid w:val="00734723"/>
    <w:rsid w:val="0073474C"/>
    <w:rsid w:val="00735BA1"/>
    <w:rsid w:val="00736404"/>
    <w:rsid w:val="0073664B"/>
    <w:rsid w:val="00737AB8"/>
    <w:rsid w:val="00740699"/>
    <w:rsid w:val="00740C22"/>
    <w:rsid w:val="007410FC"/>
    <w:rsid w:val="0074172A"/>
    <w:rsid w:val="00742BE4"/>
    <w:rsid w:val="0074370C"/>
    <w:rsid w:val="00743C50"/>
    <w:rsid w:val="00744221"/>
    <w:rsid w:val="0074424C"/>
    <w:rsid w:val="00744577"/>
    <w:rsid w:val="00744796"/>
    <w:rsid w:val="00745D2D"/>
    <w:rsid w:val="00745DC5"/>
    <w:rsid w:val="00745E0E"/>
    <w:rsid w:val="00745F18"/>
    <w:rsid w:val="00746325"/>
    <w:rsid w:val="0074637F"/>
    <w:rsid w:val="007469EF"/>
    <w:rsid w:val="00746FA3"/>
    <w:rsid w:val="00746FC3"/>
    <w:rsid w:val="00747437"/>
    <w:rsid w:val="0074751B"/>
    <w:rsid w:val="00750284"/>
    <w:rsid w:val="007502AE"/>
    <w:rsid w:val="00750515"/>
    <w:rsid w:val="00750B7E"/>
    <w:rsid w:val="00750DCD"/>
    <w:rsid w:val="00750DD1"/>
    <w:rsid w:val="007511BC"/>
    <w:rsid w:val="007513F4"/>
    <w:rsid w:val="007519D0"/>
    <w:rsid w:val="007520F3"/>
    <w:rsid w:val="007526E7"/>
    <w:rsid w:val="007532C9"/>
    <w:rsid w:val="007537B9"/>
    <w:rsid w:val="00753AAD"/>
    <w:rsid w:val="00754205"/>
    <w:rsid w:val="00754612"/>
    <w:rsid w:val="00755CD4"/>
    <w:rsid w:val="007561B5"/>
    <w:rsid w:val="00756ACA"/>
    <w:rsid w:val="00756E8E"/>
    <w:rsid w:val="007570F8"/>
    <w:rsid w:val="0075729F"/>
    <w:rsid w:val="0075736F"/>
    <w:rsid w:val="00757ACC"/>
    <w:rsid w:val="00757B68"/>
    <w:rsid w:val="007602FF"/>
    <w:rsid w:val="00760C7D"/>
    <w:rsid w:val="00760CA0"/>
    <w:rsid w:val="00760D84"/>
    <w:rsid w:val="00761A23"/>
    <w:rsid w:val="00761ACA"/>
    <w:rsid w:val="00762036"/>
    <w:rsid w:val="0076204F"/>
    <w:rsid w:val="0076215B"/>
    <w:rsid w:val="007621BA"/>
    <w:rsid w:val="007623E0"/>
    <w:rsid w:val="00762767"/>
    <w:rsid w:val="00762C00"/>
    <w:rsid w:val="007630D1"/>
    <w:rsid w:val="00763258"/>
    <w:rsid w:val="007639D2"/>
    <w:rsid w:val="00763DFE"/>
    <w:rsid w:val="00763ED7"/>
    <w:rsid w:val="00763F90"/>
    <w:rsid w:val="007643DB"/>
    <w:rsid w:val="0076452D"/>
    <w:rsid w:val="00764B2C"/>
    <w:rsid w:val="00764D2E"/>
    <w:rsid w:val="00764EB7"/>
    <w:rsid w:val="00764EFF"/>
    <w:rsid w:val="0076534D"/>
    <w:rsid w:val="00765351"/>
    <w:rsid w:val="0076548F"/>
    <w:rsid w:val="00765CF3"/>
    <w:rsid w:val="0076677F"/>
    <w:rsid w:val="00766AA7"/>
    <w:rsid w:val="00766C2F"/>
    <w:rsid w:val="00766D5D"/>
    <w:rsid w:val="0076769D"/>
    <w:rsid w:val="0077082B"/>
    <w:rsid w:val="00770B10"/>
    <w:rsid w:val="00771904"/>
    <w:rsid w:val="00771C1B"/>
    <w:rsid w:val="00772321"/>
    <w:rsid w:val="007728E1"/>
    <w:rsid w:val="00772C05"/>
    <w:rsid w:val="00772F57"/>
    <w:rsid w:val="00772FD0"/>
    <w:rsid w:val="00773171"/>
    <w:rsid w:val="00773226"/>
    <w:rsid w:val="007742F8"/>
    <w:rsid w:val="00774D95"/>
    <w:rsid w:val="007753BD"/>
    <w:rsid w:val="00775709"/>
    <w:rsid w:val="00775DF0"/>
    <w:rsid w:val="00776AE9"/>
    <w:rsid w:val="00776E1C"/>
    <w:rsid w:val="0077713E"/>
    <w:rsid w:val="00777248"/>
    <w:rsid w:val="0077748B"/>
    <w:rsid w:val="00777AAE"/>
    <w:rsid w:val="007802B2"/>
    <w:rsid w:val="007803BD"/>
    <w:rsid w:val="0078071C"/>
    <w:rsid w:val="00780991"/>
    <w:rsid w:val="00780E7A"/>
    <w:rsid w:val="0078103A"/>
    <w:rsid w:val="007810BA"/>
    <w:rsid w:val="007815FE"/>
    <w:rsid w:val="007817C8"/>
    <w:rsid w:val="00781B4D"/>
    <w:rsid w:val="00781B71"/>
    <w:rsid w:val="00782284"/>
    <w:rsid w:val="007824EA"/>
    <w:rsid w:val="00782D5C"/>
    <w:rsid w:val="00783A2A"/>
    <w:rsid w:val="0078417C"/>
    <w:rsid w:val="00784B61"/>
    <w:rsid w:val="00784C8C"/>
    <w:rsid w:val="00784F4F"/>
    <w:rsid w:val="00785236"/>
    <w:rsid w:val="007853A1"/>
    <w:rsid w:val="007855B9"/>
    <w:rsid w:val="00785649"/>
    <w:rsid w:val="007856A0"/>
    <w:rsid w:val="00786123"/>
    <w:rsid w:val="00786178"/>
    <w:rsid w:val="00786C22"/>
    <w:rsid w:val="00786EE0"/>
    <w:rsid w:val="00787089"/>
    <w:rsid w:val="007871E3"/>
    <w:rsid w:val="007877D6"/>
    <w:rsid w:val="007905FA"/>
    <w:rsid w:val="0079171F"/>
    <w:rsid w:val="00791A20"/>
    <w:rsid w:val="007920FC"/>
    <w:rsid w:val="00792295"/>
    <w:rsid w:val="007922EC"/>
    <w:rsid w:val="00792721"/>
    <w:rsid w:val="00792B3D"/>
    <w:rsid w:val="0079302E"/>
    <w:rsid w:val="007937DA"/>
    <w:rsid w:val="00793EFD"/>
    <w:rsid w:val="007942D8"/>
    <w:rsid w:val="007948A5"/>
    <w:rsid w:val="00795334"/>
    <w:rsid w:val="007955D0"/>
    <w:rsid w:val="0079582D"/>
    <w:rsid w:val="007958CD"/>
    <w:rsid w:val="00796596"/>
    <w:rsid w:val="0079667F"/>
    <w:rsid w:val="00796761"/>
    <w:rsid w:val="00796C36"/>
    <w:rsid w:val="00796DA5"/>
    <w:rsid w:val="00797705"/>
    <w:rsid w:val="0079773E"/>
    <w:rsid w:val="007977F0"/>
    <w:rsid w:val="007978F3"/>
    <w:rsid w:val="007A074E"/>
    <w:rsid w:val="007A0E13"/>
    <w:rsid w:val="007A1783"/>
    <w:rsid w:val="007A1C69"/>
    <w:rsid w:val="007A204B"/>
    <w:rsid w:val="007A2543"/>
    <w:rsid w:val="007A4216"/>
    <w:rsid w:val="007A4A1A"/>
    <w:rsid w:val="007A4A86"/>
    <w:rsid w:val="007A4F8C"/>
    <w:rsid w:val="007A6357"/>
    <w:rsid w:val="007A69C4"/>
    <w:rsid w:val="007A6BB1"/>
    <w:rsid w:val="007A6C8B"/>
    <w:rsid w:val="007A7111"/>
    <w:rsid w:val="007B005A"/>
    <w:rsid w:val="007B065F"/>
    <w:rsid w:val="007B0ABD"/>
    <w:rsid w:val="007B10CC"/>
    <w:rsid w:val="007B11F6"/>
    <w:rsid w:val="007B2807"/>
    <w:rsid w:val="007B3185"/>
    <w:rsid w:val="007B342B"/>
    <w:rsid w:val="007B3B10"/>
    <w:rsid w:val="007B428B"/>
    <w:rsid w:val="007B42B5"/>
    <w:rsid w:val="007B480A"/>
    <w:rsid w:val="007B4CE6"/>
    <w:rsid w:val="007B50B8"/>
    <w:rsid w:val="007B5627"/>
    <w:rsid w:val="007B6A38"/>
    <w:rsid w:val="007B6D7A"/>
    <w:rsid w:val="007B6F5C"/>
    <w:rsid w:val="007B752D"/>
    <w:rsid w:val="007B75AC"/>
    <w:rsid w:val="007B77F3"/>
    <w:rsid w:val="007B7837"/>
    <w:rsid w:val="007C0046"/>
    <w:rsid w:val="007C012B"/>
    <w:rsid w:val="007C019F"/>
    <w:rsid w:val="007C0D9D"/>
    <w:rsid w:val="007C1498"/>
    <w:rsid w:val="007C2FAB"/>
    <w:rsid w:val="007C332C"/>
    <w:rsid w:val="007C34D9"/>
    <w:rsid w:val="007C363A"/>
    <w:rsid w:val="007C385F"/>
    <w:rsid w:val="007C39AA"/>
    <w:rsid w:val="007C3A9D"/>
    <w:rsid w:val="007C3B3C"/>
    <w:rsid w:val="007C508A"/>
    <w:rsid w:val="007C524B"/>
    <w:rsid w:val="007C524E"/>
    <w:rsid w:val="007C58E5"/>
    <w:rsid w:val="007C5944"/>
    <w:rsid w:val="007C69D0"/>
    <w:rsid w:val="007C6B0C"/>
    <w:rsid w:val="007C7416"/>
    <w:rsid w:val="007C77D9"/>
    <w:rsid w:val="007C782E"/>
    <w:rsid w:val="007C7E18"/>
    <w:rsid w:val="007D0379"/>
    <w:rsid w:val="007D03C5"/>
    <w:rsid w:val="007D04E1"/>
    <w:rsid w:val="007D078E"/>
    <w:rsid w:val="007D0B6E"/>
    <w:rsid w:val="007D0F4E"/>
    <w:rsid w:val="007D141B"/>
    <w:rsid w:val="007D1551"/>
    <w:rsid w:val="007D16DD"/>
    <w:rsid w:val="007D1E96"/>
    <w:rsid w:val="007D21DD"/>
    <w:rsid w:val="007D2B0D"/>
    <w:rsid w:val="007D343C"/>
    <w:rsid w:val="007D3D30"/>
    <w:rsid w:val="007D4177"/>
    <w:rsid w:val="007D4795"/>
    <w:rsid w:val="007D480A"/>
    <w:rsid w:val="007D496B"/>
    <w:rsid w:val="007D4AF0"/>
    <w:rsid w:val="007D4B14"/>
    <w:rsid w:val="007D4CA1"/>
    <w:rsid w:val="007D4DE8"/>
    <w:rsid w:val="007D543B"/>
    <w:rsid w:val="007D568A"/>
    <w:rsid w:val="007D5896"/>
    <w:rsid w:val="007D5F66"/>
    <w:rsid w:val="007D661B"/>
    <w:rsid w:val="007D666F"/>
    <w:rsid w:val="007D6B58"/>
    <w:rsid w:val="007D6BA2"/>
    <w:rsid w:val="007D6F47"/>
    <w:rsid w:val="007D741D"/>
    <w:rsid w:val="007D7728"/>
    <w:rsid w:val="007D789E"/>
    <w:rsid w:val="007D7E85"/>
    <w:rsid w:val="007E089B"/>
    <w:rsid w:val="007E0A47"/>
    <w:rsid w:val="007E0BC4"/>
    <w:rsid w:val="007E0E6C"/>
    <w:rsid w:val="007E0F9C"/>
    <w:rsid w:val="007E11A4"/>
    <w:rsid w:val="007E126C"/>
    <w:rsid w:val="007E1731"/>
    <w:rsid w:val="007E21ED"/>
    <w:rsid w:val="007E29F7"/>
    <w:rsid w:val="007E2CDE"/>
    <w:rsid w:val="007E2E46"/>
    <w:rsid w:val="007E3183"/>
    <w:rsid w:val="007E3215"/>
    <w:rsid w:val="007E33A4"/>
    <w:rsid w:val="007E39EC"/>
    <w:rsid w:val="007E47C6"/>
    <w:rsid w:val="007E48C1"/>
    <w:rsid w:val="007E524F"/>
    <w:rsid w:val="007E64DB"/>
    <w:rsid w:val="007E7ADD"/>
    <w:rsid w:val="007F050B"/>
    <w:rsid w:val="007F0626"/>
    <w:rsid w:val="007F08B7"/>
    <w:rsid w:val="007F0990"/>
    <w:rsid w:val="007F192B"/>
    <w:rsid w:val="007F2957"/>
    <w:rsid w:val="007F322E"/>
    <w:rsid w:val="007F35F2"/>
    <w:rsid w:val="007F3982"/>
    <w:rsid w:val="007F4C45"/>
    <w:rsid w:val="007F53F1"/>
    <w:rsid w:val="007F55CD"/>
    <w:rsid w:val="007F579F"/>
    <w:rsid w:val="007F6CE4"/>
    <w:rsid w:val="007F7038"/>
    <w:rsid w:val="007F704E"/>
    <w:rsid w:val="007F729B"/>
    <w:rsid w:val="007F7E4B"/>
    <w:rsid w:val="007F7FA3"/>
    <w:rsid w:val="0080005E"/>
    <w:rsid w:val="00800096"/>
    <w:rsid w:val="008006DA"/>
    <w:rsid w:val="008007D4"/>
    <w:rsid w:val="00800D30"/>
    <w:rsid w:val="008012B6"/>
    <w:rsid w:val="0080142B"/>
    <w:rsid w:val="00801454"/>
    <w:rsid w:val="008014D7"/>
    <w:rsid w:val="008018AD"/>
    <w:rsid w:val="00801951"/>
    <w:rsid w:val="008020CF"/>
    <w:rsid w:val="0080233B"/>
    <w:rsid w:val="00802965"/>
    <w:rsid w:val="00802D30"/>
    <w:rsid w:val="00803A17"/>
    <w:rsid w:val="00804037"/>
    <w:rsid w:val="0080435D"/>
    <w:rsid w:val="0080498E"/>
    <w:rsid w:val="00804BFC"/>
    <w:rsid w:val="00804DEC"/>
    <w:rsid w:val="008050B1"/>
    <w:rsid w:val="00805D32"/>
    <w:rsid w:val="008060AD"/>
    <w:rsid w:val="008069FB"/>
    <w:rsid w:val="0080720D"/>
    <w:rsid w:val="00807681"/>
    <w:rsid w:val="008101D0"/>
    <w:rsid w:val="0081031E"/>
    <w:rsid w:val="008103F0"/>
    <w:rsid w:val="0081083E"/>
    <w:rsid w:val="00810D25"/>
    <w:rsid w:val="0081111D"/>
    <w:rsid w:val="00811175"/>
    <w:rsid w:val="00811263"/>
    <w:rsid w:val="00811403"/>
    <w:rsid w:val="00811CD8"/>
    <w:rsid w:val="00812CC5"/>
    <w:rsid w:val="008133C9"/>
    <w:rsid w:val="00813662"/>
    <w:rsid w:val="008138AA"/>
    <w:rsid w:val="00815043"/>
    <w:rsid w:val="0081571A"/>
    <w:rsid w:val="008158C9"/>
    <w:rsid w:val="00815A2A"/>
    <w:rsid w:val="00815AAA"/>
    <w:rsid w:val="00816096"/>
    <w:rsid w:val="00816571"/>
    <w:rsid w:val="008166C1"/>
    <w:rsid w:val="008167BB"/>
    <w:rsid w:val="00816F7E"/>
    <w:rsid w:val="00817728"/>
    <w:rsid w:val="008178F9"/>
    <w:rsid w:val="00817B20"/>
    <w:rsid w:val="00817B2C"/>
    <w:rsid w:val="00817B4F"/>
    <w:rsid w:val="00817D23"/>
    <w:rsid w:val="0082082E"/>
    <w:rsid w:val="0082091A"/>
    <w:rsid w:val="00820B1C"/>
    <w:rsid w:val="00820F8C"/>
    <w:rsid w:val="0082116F"/>
    <w:rsid w:val="0082154E"/>
    <w:rsid w:val="008217E0"/>
    <w:rsid w:val="00821D9C"/>
    <w:rsid w:val="00822979"/>
    <w:rsid w:val="00823123"/>
    <w:rsid w:val="0082335A"/>
    <w:rsid w:val="008233A5"/>
    <w:rsid w:val="00823F27"/>
    <w:rsid w:val="0082461B"/>
    <w:rsid w:val="00824DED"/>
    <w:rsid w:val="00824EAC"/>
    <w:rsid w:val="00825CEB"/>
    <w:rsid w:val="00825E25"/>
    <w:rsid w:val="008260C5"/>
    <w:rsid w:val="008260DB"/>
    <w:rsid w:val="0082694A"/>
    <w:rsid w:val="00826CFD"/>
    <w:rsid w:val="008278D1"/>
    <w:rsid w:val="00827B10"/>
    <w:rsid w:val="0083053B"/>
    <w:rsid w:val="008309F5"/>
    <w:rsid w:val="00830A83"/>
    <w:rsid w:val="008312E2"/>
    <w:rsid w:val="00831637"/>
    <w:rsid w:val="00831837"/>
    <w:rsid w:val="00831A65"/>
    <w:rsid w:val="00831E04"/>
    <w:rsid w:val="008320B6"/>
    <w:rsid w:val="00832625"/>
    <w:rsid w:val="00832674"/>
    <w:rsid w:val="00832AA9"/>
    <w:rsid w:val="00832B0A"/>
    <w:rsid w:val="008333CE"/>
    <w:rsid w:val="00833746"/>
    <w:rsid w:val="00833A18"/>
    <w:rsid w:val="008346EF"/>
    <w:rsid w:val="00834E05"/>
    <w:rsid w:val="0083555A"/>
    <w:rsid w:val="00835894"/>
    <w:rsid w:val="00836480"/>
    <w:rsid w:val="00836CC1"/>
    <w:rsid w:val="008375B7"/>
    <w:rsid w:val="00837DDA"/>
    <w:rsid w:val="008402BC"/>
    <w:rsid w:val="008403B1"/>
    <w:rsid w:val="0084199A"/>
    <w:rsid w:val="00842403"/>
    <w:rsid w:val="008437F4"/>
    <w:rsid w:val="0084497C"/>
    <w:rsid w:val="00844CAD"/>
    <w:rsid w:val="00844EF3"/>
    <w:rsid w:val="00844F41"/>
    <w:rsid w:val="0084540E"/>
    <w:rsid w:val="00845B4C"/>
    <w:rsid w:val="00845DF7"/>
    <w:rsid w:val="008460CD"/>
    <w:rsid w:val="0084632B"/>
    <w:rsid w:val="008464FE"/>
    <w:rsid w:val="00846823"/>
    <w:rsid w:val="008478DE"/>
    <w:rsid w:val="00847946"/>
    <w:rsid w:val="00847CAD"/>
    <w:rsid w:val="008507E3"/>
    <w:rsid w:val="00850C19"/>
    <w:rsid w:val="00850CE8"/>
    <w:rsid w:val="00850D8A"/>
    <w:rsid w:val="0085139F"/>
    <w:rsid w:val="008517C1"/>
    <w:rsid w:val="00851BB2"/>
    <w:rsid w:val="008521A2"/>
    <w:rsid w:val="00852698"/>
    <w:rsid w:val="0085296C"/>
    <w:rsid w:val="008533CE"/>
    <w:rsid w:val="008535B5"/>
    <w:rsid w:val="00853C53"/>
    <w:rsid w:val="00853D8D"/>
    <w:rsid w:val="00854134"/>
    <w:rsid w:val="00854F67"/>
    <w:rsid w:val="00855095"/>
    <w:rsid w:val="008552B0"/>
    <w:rsid w:val="008552F5"/>
    <w:rsid w:val="008553AA"/>
    <w:rsid w:val="0085565A"/>
    <w:rsid w:val="0085593A"/>
    <w:rsid w:val="00855C95"/>
    <w:rsid w:val="008562BD"/>
    <w:rsid w:val="00856C77"/>
    <w:rsid w:val="00856EAE"/>
    <w:rsid w:val="0085746F"/>
    <w:rsid w:val="00857874"/>
    <w:rsid w:val="00857DDE"/>
    <w:rsid w:val="00857EB1"/>
    <w:rsid w:val="008606CE"/>
    <w:rsid w:val="00860A6B"/>
    <w:rsid w:val="00861151"/>
    <w:rsid w:val="00861958"/>
    <w:rsid w:val="0086223A"/>
    <w:rsid w:val="0086266B"/>
    <w:rsid w:val="00862BF8"/>
    <w:rsid w:val="00863601"/>
    <w:rsid w:val="008636E8"/>
    <w:rsid w:val="00863BB1"/>
    <w:rsid w:val="00863EEB"/>
    <w:rsid w:val="00863FD1"/>
    <w:rsid w:val="008640CA"/>
    <w:rsid w:val="00864773"/>
    <w:rsid w:val="00864DB7"/>
    <w:rsid w:val="00864FF7"/>
    <w:rsid w:val="008656A8"/>
    <w:rsid w:val="00865A5E"/>
    <w:rsid w:val="00865C40"/>
    <w:rsid w:val="00866212"/>
    <w:rsid w:val="0086629B"/>
    <w:rsid w:val="0086632F"/>
    <w:rsid w:val="00866454"/>
    <w:rsid w:val="0086666C"/>
    <w:rsid w:val="008668BF"/>
    <w:rsid w:val="00866E61"/>
    <w:rsid w:val="00867158"/>
    <w:rsid w:val="008673EB"/>
    <w:rsid w:val="008675F2"/>
    <w:rsid w:val="008711A3"/>
    <w:rsid w:val="008712B1"/>
    <w:rsid w:val="00871991"/>
    <w:rsid w:val="00871FC5"/>
    <w:rsid w:val="00872650"/>
    <w:rsid w:val="00872898"/>
    <w:rsid w:val="00872CA1"/>
    <w:rsid w:val="00872DA7"/>
    <w:rsid w:val="00873516"/>
    <w:rsid w:val="00873939"/>
    <w:rsid w:val="008744D4"/>
    <w:rsid w:val="00874767"/>
    <w:rsid w:val="008749E2"/>
    <w:rsid w:val="00874DA6"/>
    <w:rsid w:val="00875095"/>
    <w:rsid w:val="008753CC"/>
    <w:rsid w:val="00875578"/>
    <w:rsid w:val="008763B4"/>
    <w:rsid w:val="00876494"/>
    <w:rsid w:val="008766C1"/>
    <w:rsid w:val="00876A65"/>
    <w:rsid w:val="00876FC9"/>
    <w:rsid w:val="00877520"/>
    <w:rsid w:val="008801A5"/>
    <w:rsid w:val="008803C9"/>
    <w:rsid w:val="00880A70"/>
    <w:rsid w:val="00880BF9"/>
    <w:rsid w:val="008810AF"/>
    <w:rsid w:val="0088140A"/>
    <w:rsid w:val="008821D0"/>
    <w:rsid w:val="0088252C"/>
    <w:rsid w:val="00882801"/>
    <w:rsid w:val="00882CB8"/>
    <w:rsid w:val="00882E54"/>
    <w:rsid w:val="008836E5"/>
    <w:rsid w:val="00883742"/>
    <w:rsid w:val="00883E43"/>
    <w:rsid w:val="00884064"/>
    <w:rsid w:val="00884581"/>
    <w:rsid w:val="0088458B"/>
    <w:rsid w:val="008849E5"/>
    <w:rsid w:val="00884AFF"/>
    <w:rsid w:val="00884E88"/>
    <w:rsid w:val="00884F23"/>
    <w:rsid w:val="00884F8D"/>
    <w:rsid w:val="008851AD"/>
    <w:rsid w:val="008856D2"/>
    <w:rsid w:val="008857B4"/>
    <w:rsid w:val="00885850"/>
    <w:rsid w:val="00885E1F"/>
    <w:rsid w:val="008863B7"/>
    <w:rsid w:val="008865F9"/>
    <w:rsid w:val="00886AB1"/>
    <w:rsid w:val="00886E29"/>
    <w:rsid w:val="00887015"/>
    <w:rsid w:val="008873FE"/>
    <w:rsid w:val="0089027A"/>
    <w:rsid w:val="0089082B"/>
    <w:rsid w:val="00890DA7"/>
    <w:rsid w:val="00890EF9"/>
    <w:rsid w:val="00891045"/>
    <w:rsid w:val="008912EC"/>
    <w:rsid w:val="00891615"/>
    <w:rsid w:val="0089226A"/>
    <w:rsid w:val="00892692"/>
    <w:rsid w:val="00892C42"/>
    <w:rsid w:val="008931AB"/>
    <w:rsid w:val="00893D5A"/>
    <w:rsid w:val="008945F5"/>
    <w:rsid w:val="0089486B"/>
    <w:rsid w:val="00894DAC"/>
    <w:rsid w:val="008951FD"/>
    <w:rsid w:val="00895271"/>
    <w:rsid w:val="00895BE9"/>
    <w:rsid w:val="00895E4D"/>
    <w:rsid w:val="00896D01"/>
    <w:rsid w:val="00896EC1"/>
    <w:rsid w:val="0089724D"/>
    <w:rsid w:val="00897BB7"/>
    <w:rsid w:val="00897DE2"/>
    <w:rsid w:val="008A1B49"/>
    <w:rsid w:val="008A1F06"/>
    <w:rsid w:val="008A2211"/>
    <w:rsid w:val="008A2487"/>
    <w:rsid w:val="008A24D0"/>
    <w:rsid w:val="008A2BFB"/>
    <w:rsid w:val="008A30C4"/>
    <w:rsid w:val="008A31A8"/>
    <w:rsid w:val="008A31AF"/>
    <w:rsid w:val="008A3581"/>
    <w:rsid w:val="008A35BD"/>
    <w:rsid w:val="008A3727"/>
    <w:rsid w:val="008A3828"/>
    <w:rsid w:val="008A4148"/>
    <w:rsid w:val="008A426E"/>
    <w:rsid w:val="008A42A9"/>
    <w:rsid w:val="008A42C6"/>
    <w:rsid w:val="008A42FE"/>
    <w:rsid w:val="008A44CC"/>
    <w:rsid w:val="008A46BA"/>
    <w:rsid w:val="008A4DA7"/>
    <w:rsid w:val="008A506F"/>
    <w:rsid w:val="008A5213"/>
    <w:rsid w:val="008A5C53"/>
    <w:rsid w:val="008A5E7C"/>
    <w:rsid w:val="008A6437"/>
    <w:rsid w:val="008A68C8"/>
    <w:rsid w:val="008A6A99"/>
    <w:rsid w:val="008A6FCD"/>
    <w:rsid w:val="008A74E7"/>
    <w:rsid w:val="008A7A45"/>
    <w:rsid w:val="008A7D48"/>
    <w:rsid w:val="008A7E5F"/>
    <w:rsid w:val="008B0A79"/>
    <w:rsid w:val="008B0BE3"/>
    <w:rsid w:val="008B0CA5"/>
    <w:rsid w:val="008B0D9A"/>
    <w:rsid w:val="008B116B"/>
    <w:rsid w:val="008B1482"/>
    <w:rsid w:val="008B26E9"/>
    <w:rsid w:val="008B3398"/>
    <w:rsid w:val="008B3789"/>
    <w:rsid w:val="008B38B5"/>
    <w:rsid w:val="008B3EBA"/>
    <w:rsid w:val="008B421A"/>
    <w:rsid w:val="008B454F"/>
    <w:rsid w:val="008B46FD"/>
    <w:rsid w:val="008B47EE"/>
    <w:rsid w:val="008B4A69"/>
    <w:rsid w:val="008B4B5C"/>
    <w:rsid w:val="008B50E4"/>
    <w:rsid w:val="008B526C"/>
    <w:rsid w:val="008B543F"/>
    <w:rsid w:val="008B5508"/>
    <w:rsid w:val="008B5C2D"/>
    <w:rsid w:val="008B60E3"/>
    <w:rsid w:val="008B6531"/>
    <w:rsid w:val="008B6E2A"/>
    <w:rsid w:val="008B7251"/>
    <w:rsid w:val="008B73B4"/>
    <w:rsid w:val="008B7834"/>
    <w:rsid w:val="008C0054"/>
    <w:rsid w:val="008C02F8"/>
    <w:rsid w:val="008C0733"/>
    <w:rsid w:val="008C0CE3"/>
    <w:rsid w:val="008C10AD"/>
    <w:rsid w:val="008C24C1"/>
    <w:rsid w:val="008C315E"/>
    <w:rsid w:val="008C3A6A"/>
    <w:rsid w:val="008C459A"/>
    <w:rsid w:val="008C4D55"/>
    <w:rsid w:val="008C4EBA"/>
    <w:rsid w:val="008C4FFB"/>
    <w:rsid w:val="008C5095"/>
    <w:rsid w:val="008C50A9"/>
    <w:rsid w:val="008C512D"/>
    <w:rsid w:val="008C5709"/>
    <w:rsid w:val="008C660E"/>
    <w:rsid w:val="008C68E7"/>
    <w:rsid w:val="008C6D97"/>
    <w:rsid w:val="008C6E73"/>
    <w:rsid w:val="008C736E"/>
    <w:rsid w:val="008D0391"/>
    <w:rsid w:val="008D0A4A"/>
    <w:rsid w:val="008D0CEF"/>
    <w:rsid w:val="008D18A3"/>
    <w:rsid w:val="008D1DC3"/>
    <w:rsid w:val="008D284D"/>
    <w:rsid w:val="008D2B44"/>
    <w:rsid w:val="008D2C35"/>
    <w:rsid w:val="008D2FE9"/>
    <w:rsid w:val="008D33B7"/>
    <w:rsid w:val="008D3AA0"/>
    <w:rsid w:val="008D3BE9"/>
    <w:rsid w:val="008D3D5A"/>
    <w:rsid w:val="008D3ED6"/>
    <w:rsid w:val="008D3EFF"/>
    <w:rsid w:val="008D4034"/>
    <w:rsid w:val="008D4B74"/>
    <w:rsid w:val="008D4D07"/>
    <w:rsid w:val="008D4DE2"/>
    <w:rsid w:val="008D4EE5"/>
    <w:rsid w:val="008D4EFC"/>
    <w:rsid w:val="008D514E"/>
    <w:rsid w:val="008D58DD"/>
    <w:rsid w:val="008D58E8"/>
    <w:rsid w:val="008D6014"/>
    <w:rsid w:val="008D61C5"/>
    <w:rsid w:val="008D6229"/>
    <w:rsid w:val="008D645E"/>
    <w:rsid w:val="008D6580"/>
    <w:rsid w:val="008D6927"/>
    <w:rsid w:val="008D6A6D"/>
    <w:rsid w:val="008D6B9A"/>
    <w:rsid w:val="008D6FAF"/>
    <w:rsid w:val="008D726C"/>
    <w:rsid w:val="008D773A"/>
    <w:rsid w:val="008D795F"/>
    <w:rsid w:val="008D79FD"/>
    <w:rsid w:val="008D7D13"/>
    <w:rsid w:val="008D7EB7"/>
    <w:rsid w:val="008D7F81"/>
    <w:rsid w:val="008E0934"/>
    <w:rsid w:val="008E093F"/>
    <w:rsid w:val="008E0C46"/>
    <w:rsid w:val="008E1C01"/>
    <w:rsid w:val="008E1EE4"/>
    <w:rsid w:val="008E2897"/>
    <w:rsid w:val="008E3FE7"/>
    <w:rsid w:val="008E441B"/>
    <w:rsid w:val="008E4582"/>
    <w:rsid w:val="008E4A8B"/>
    <w:rsid w:val="008E5524"/>
    <w:rsid w:val="008E5D8E"/>
    <w:rsid w:val="008E6999"/>
    <w:rsid w:val="008E718D"/>
    <w:rsid w:val="008E7339"/>
    <w:rsid w:val="008E799F"/>
    <w:rsid w:val="008E7A78"/>
    <w:rsid w:val="008E7CDF"/>
    <w:rsid w:val="008F0147"/>
    <w:rsid w:val="008F05B4"/>
    <w:rsid w:val="008F0A8A"/>
    <w:rsid w:val="008F0B80"/>
    <w:rsid w:val="008F0CE2"/>
    <w:rsid w:val="008F1043"/>
    <w:rsid w:val="008F1186"/>
    <w:rsid w:val="008F1659"/>
    <w:rsid w:val="008F1BE0"/>
    <w:rsid w:val="008F266F"/>
    <w:rsid w:val="008F2A37"/>
    <w:rsid w:val="008F2CEE"/>
    <w:rsid w:val="008F2EA0"/>
    <w:rsid w:val="008F2EED"/>
    <w:rsid w:val="008F33C5"/>
    <w:rsid w:val="008F3A2D"/>
    <w:rsid w:val="008F3D5F"/>
    <w:rsid w:val="008F3FBB"/>
    <w:rsid w:val="008F4ABF"/>
    <w:rsid w:val="008F5095"/>
    <w:rsid w:val="008F5124"/>
    <w:rsid w:val="008F5499"/>
    <w:rsid w:val="008F57F3"/>
    <w:rsid w:val="008F5802"/>
    <w:rsid w:val="008F5852"/>
    <w:rsid w:val="008F615A"/>
    <w:rsid w:val="008F6384"/>
    <w:rsid w:val="008F6708"/>
    <w:rsid w:val="008F67FC"/>
    <w:rsid w:val="008F6806"/>
    <w:rsid w:val="008F6A29"/>
    <w:rsid w:val="008F75D8"/>
    <w:rsid w:val="008F7628"/>
    <w:rsid w:val="008F776D"/>
    <w:rsid w:val="008F7BFD"/>
    <w:rsid w:val="008F7DAB"/>
    <w:rsid w:val="009004E4"/>
    <w:rsid w:val="00900E27"/>
    <w:rsid w:val="0090103F"/>
    <w:rsid w:val="00901979"/>
    <w:rsid w:val="00901A30"/>
    <w:rsid w:val="00901A79"/>
    <w:rsid w:val="0090296E"/>
    <w:rsid w:val="009029AF"/>
    <w:rsid w:val="0090313E"/>
    <w:rsid w:val="00903847"/>
    <w:rsid w:val="009044EF"/>
    <w:rsid w:val="00904C06"/>
    <w:rsid w:val="0090507B"/>
    <w:rsid w:val="00906720"/>
    <w:rsid w:val="00906744"/>
    <w:rsid w:val="00906E47"/>
    <w:rsid w:val="009074D4"/>
    <w:rsid w:val="00907C75"/>
    <w:rsid w:val="00907CEA"/>
    <w:rsid w:val="00910E05"/>
    <w:rsid w:val="00910E23"/>
    <w:rsid w:val="00911484"/>
    <w:rsid w:val="00911556"/>
    <w:rsid w:val="009116E5"/>
    <w:rsid w:val="00911EA3"/>
    <w:rsid w:val="009126B0"/>
    <w:rsid w:val="009128AA"/>
    <w:rsid w:val="00912C3B"/>
    <w:rsid w:val="00912E92"/>
    <w:rsid w:val="00912EF7"/>
    <w:rsid w:val="0091339B"/>
    <w:rsid w:val="00913733"/>
    <w:rsid w:val="00913862"/>
    <w:rsid w:val="00913D99"/>
    <w:rsid w:val="00913F50"/>
    <w:rsid w:val="009141BD"/>
    <w:rsid w:val="009153EE"/>
    <w:rsid w:val="00915CB0"/>
    <w:rsid w:val="00915E98"/>
    <w:rsid w:val="009163D9"/>
    <w:rsid w:val="0091678A"/>
    <w:rsid w:val="009167FD"/>
    <w:rsid w:val="00916B7C"/>
    <w:rsid w:val="00917134"/>
    <w:rsid w:val="009174C8"/>
    <w:rsid w:val="0091769B"/>
    <w:rsid w:val="009177B9"/>
    <w:rsid w:val="009207CC"/>
    <w:rsid w:val="00920BB4"/>
    <w:rsid w:val="00920C98"/>
    <w:rsid w:val="009211EC"/>
    <w:rsid w:val="00921275"/>
    <w:rsid w:val="00921339"/>
    <w:rsid w:val="0092141B"/>
    <w:rsid w:val="00921792"/>
    <w:rsid w:val="009218EB"/>
    <w:rsid w:val="00921C60"/>
    <w:rsid w:val="00921CD6"/>
    <w:rsid w:val="00921F38"/>
    <w:rsid w:val="0092230A"/>
    <w:rsid w:val="00922973"/>
    <w:rsid w:val="009229EC"/>
    <w:rsid w:val="00922B88"/>
    <w:rsid w:val="00922BB7"/>
    <w:rsid w:val="00922FF8"/>
    <w:rsid w:val="00923B06"/>
    <w:rsid w:val="00924044"/>
    <w:rsid w:val="009240F5"/>
    <w:rsid w:val="009242EE"/>
    <w:rsid w:val="00924745"/>
    <w:rsid w:val="00924C00"/>
    <w:rsid w:val="009251E9"/>
    <w:rsid w:val="0092562E"/>
    <w:rsid w:val="00926017"/>
    <w:rsid w:val="009265C0"/>
    <w:rsid w:val="00927146"/>
    <w:rsid w:val="00927CB1"/>
    <w:rsid w:val="009306A9"/>
    <w:rsid w:val="00930944"/>
    <w:rsid w:val="00930FF8"/>
    <w:rsid w:val="009310CD"/>
    <w:rsid w:val="00931291"/>
    <w:rsid w:val="0093157A"/>
    <w:rsid w:val="00931928"/>
    <w:rsid w:val="009320E3"/>
    <w:rsid w:val="0093225B"/>
    <w:rsid w:val="009325C9"/>
    <w:rsid w:val="00932E20"/>
    <w:rsid w:val="00933AB4"/>
    <w:rsid w:val="00933DE2"/>
    <w:rsid w:val="009347A1"/>
    <w:rsid w:val="009357EB"/>
    <w:rsid w:val="00935EC6"/>
    <w:rsid w:val="00935F3F"/>
    <w:rsid w:val="009363BE"/>
    <w:rsid w:val="00936566"/>
    <w:rsid w:val="009366C7"/>
    <w:rsid w:val="00936D5D"/>
    <w:rsid w:val="009373CB"/>
    <w:rsid w:val="00937772"/>
    <w:rsid w:val="00937B0A"/>
    <w:rsid w:val="00937F94"/>
    <w:rsid w:val="009401B7"/>
    <w:rsid w:val="00940437"/>
    <w:rsid w:val="00940F03"/>
    <w:rsid w:val="009411F0"/>
    <w:rsid w:val="00941374"/>
    <w:rsid w:val="009418FE"/>
    <w:rsid w:val="00941D9D"/>
    <w:rsid w:val="00941F2D"/>
    <w:rsid w:val="00942257"/>
    <w:rsid w:val="009423BB"/>
    <w:rsid w:val="00942D0E"/>
    <w:rsid w:val="00943424"/>
    <w:rsid w:val="00943541"/>
    <w:rsid w:val="00943FA2"/>
    <w:rsid w:val="00944792"/>
    <w:rsid w:val="009447BF"/>
    <w:rsid w:val="00945355"/>
    <w:rsid w:val="00945993"/>
    <w:rsid w:val="00945F4D"/>
    <w:rsid w:val="009461F3"/>
    <w:rsid w:val="00946D66"/>
    <w:rsid w:val="00947559"/>
    <w:rsid w:val="009475C1"/>
    <w:rsid w:val="0094761B"/>
    <w:rsid w:val="009476DB"/>
    <w:rsid w:val="00947CA2"/>
    <w:rsid w:val="00947FCF"/>
    <w:rsid w:val="009506AE"/>
    <w:rsid w:val="009507B2"/>
    <w:rsid w:val="00950C09"/>
    <w:rsid w:val="00950CCA"/>
    <w:rsid w:val="00950EF9"/>
    <w:rsid w:val="00950F2A"/>
    <w:rsid w:val="00950FE1"/>
    <w:rsid w:val="0095124E"/>
    <w:rsid w:val="00951281"/>
    <w:rsid w:val="00951A7F"/>
    <w:rsid w:val="00951B68"/>
    <w:rsid w:val="00951B88"/>
    <w:rsid w:val="00951CDA"/>
    <w:rsid w:val="00951F5C"/>
    <w:rsid w:val="00952A84"/>
    <w:rsid w:val="00952B53"/>
    <w:rsid w:val="0095335B"/>
    <w:rsid w:val="0095367D"/>
    <w:rsid w:val="00953743"/>
    <w:rsid w:val="00953845"/>
    <w:rsid w:val="00953A64"/>
    <w:rsid w:val="00954507"/>
    <w:rsid w:val="00955893"/>
    <w:rsid w:val="00955970"/>
    <w:rsid w:val="00956008"/>
    <w:rsid w:val="00956B8D"/>
    <w:rsid w:val="00957203"/>
    <w:rsid w:val="0095734B"/>
    <w:rsid w:val="00957666"/>
    <w:rsid w:val="0096008E"/>
    <w:rsid w:val="00960165"/>
    <w:rsid w:val="009601E0"/>
    <w:rsid w:val="0096059F"/>
    <w:rsid w:val="009606B2"/>
    <w:rsid w:val="009609D1"/>
    <w:rsid w:val="00961C2C"/>
    <w:rsid w:val="009627BA"/>
    <w:rsid w:val="00962C54"/>
    <w:rsid w:val="00962F26"/>
    <w:rsid w:val="00963B95"/>
    <w:rsid w:val="0096468F"/>
    <w:rsid w:val="00965324"/>
    <w:rsid w:val="00965A0F"/>
    <w:rsid w:val="009660BE"/>
    <w:rsid w:val="009662B2"/>
    <w:rsid w:val="00966579"/>
    <w:rsid w:val="0096678F"/>
    <w:rsid w:val="00966B3D"/>
    <w:rsid w:val="0096710E"/>
    <w:rsid w:val="00967384"/>
    <w:rsid w:val="009675E7"/>
    <w:rsid w:val="009679F1"/>
    <w:rsid w:val="00967F79"/>
    <w:rsid w:val="009705D2"/>
    <w:rsid w:val="009708C3"/>
    <w:rsid w:val="00970E4B"/>
    <w:rsid w:val="00970F88"/>
    <w:rsid w:val="00971055"/>
    <w:rsid w:val="00971533"/>
    <w:rsid w:val="009717CC"/>
    <w:rsid w:val="00971964"/>
    <w:rsid w:val="00971E0E"/>
    <w:rsid w:val="0097205A"/>
    <w:rsid w:val="00972CCF"/>
    <w:rsid w:val="00973156"/>
    <w:rsid w:val="009733D4"/>
    <w:rsid w:val="0097367C"/>
    <w:rsid w:val="00973B1C"/>
    <w:rsid w:val="00973DA0"/>
    <w:rsid w:val="009743E6"/>
    <w:rsid w:val="00974CDC"/>
    <w:rsid w:val="00976020"/>
    <w:rsid w:val="0097661A"/>
    <w:rsid w:val="00977841"/>
    <w:rsid w:val="0097789D"/>
    <w:rsid w:val="00977D20"/>
    <w:rsid w:val="0098023D"/>
    <w:rsid w:val="00980311"/>
    <w:rsid w:val="009806DD"/>
    <w:rsid w:val="00980752"/>
    <w:rsid w:val="00980A53"/>
    <w:rsid w:val="009814CB"/>
    <w:rsid w:val="009815C3"/>
    <w:rsid w:val="0098186C"/>
    <w:rsid w:val="00981A10"/>
    <w:rsid w:val="00982012"/>
    <w:rsid w:val="009820F9"/>
    <w:rsid w:val="00982826"/>
    <w:rsid w:val="009828B2"/>
    <w:rsid w:val="00982FB9"/>
    <w:rsid w:val="0098387B"/>
    <w:rsid w:val="00983C0E"/>
    <w:rsid w:val="00984520"/>
    <w:rsid w:val="00984DC6"/>
    <w:rsid w:val="00984F7D"/>
    <w:rsid w:val="0098528C"/>
    <w:rsid w:val="009859AF"/>
    <w:rsid w:val="00985B15"/>
    <w:rsid w:val="00986978"/>
    <w:rsid w:val="009869A3"/>
    <w:rsid w:val="00987103"/>
    <w:rsid w:val="009872AF"/>
    <w:rsid w:val="00987769"/>
    <w:rsid w:val="00987E02"/>
    <w:rsid w:val="009904DD"/>
    <w:rsid w:val="00992175"/>
    <w:rsid w:val="009925F9"/>
    <w:rsid w:val="00992A2F"/>
    <w:rsid w:val="00992C0A"/>
    <w:rsid w:val="0099325B"/>
    <w:rsid w:val="0099394D"/>
    <w:rsid w:val="00993B6F"/>
    <w:rsid w:val="00994671"/>
    <w:rsid w:val="0099469E"/>
    <w:rsid w:val="0099478A"/>
    <w:rsid w:val="009947E2"/>
    <w:rsid w:val="00995050"/>
    <w:rsid w:val="009959BE"/>
    <w:rsid w:val="00995D87"/>
    <w:rsid w:val="0099623B"/>
    <w:rsid w:val="00996FBD"/>
    <w:rsid w:val="009973B4"/>
    <w:rsid w:val="0099761D"/>
    <w:rsid w:val="00997640"/>
    <w:rsid w:val="009976F5"/>
    <w:rsid w:val="00997942"/>
    <w:rsid w:val="00997D21"/>
    <w:rsid w:val="00997F34"/>
    <w:rsid w:val="009A046B"/>
    <w:rsid w:val="009A127A"/>
    <w:rsid w:val="009A2BC6"/>
    <w:rsid w:val="009A2F88"/>
    <w:rsid w:val="009A32F7"/>
    <w:rsid w:val="009A333A"/>
    <w:rsid w:val="009A3390"/>
    <w:rsid w:val="009A358B"/>
    <w:rsid w:val="009A3637"/>
    <w:rsid w:val="009A38F4"/>
    <w:rsid w:val="009A3972"/>
    <w:rsid w:val="009A399C"/>
    <w:rsid w:val="009A3C56"/>
    <w:rsid w:val="009A44BF"/>
    <w:rsid w:val="009A4ABF"/>
    <w:rsid w:val="009A4BEC"/>
    <w:rsid w:val="009A4C1C"/>
    <w:rsid w:val="009A4D17"/>
    <w:rsid w:val="009A5279"/>
    <w:rsid w:val="009A5606"/>
    <w:rsid w:val="009A5894"/>
    <w:rsid w:val="009A5B3D"/>
    <w:rsid w:val="009A6013"/>
    <w:rsid w:val="009A621C"/>
    <w:rsid w:val="009A63F4"/>
    <w:rsid w:val="009A6F6B"/>
    <w:rsid w:val="009A6FC7"/>
    <w:rsid w:val="009A7104"/>
    <w:rsid w:val="009A7FD8"/>
    <w:rsid w:val="009B000F"/>
    <w:rsid w:val="009B03C2"/>
    <w:rsid w:val="009B06BD"/>
    <w:rsid w:val="009B072D"/>
    <w:rsid w:val="009B0E50"/>
    <w:rsid w:val="009B1408"/>
    <w:rsid w:val="009B1594"/>
    <w:rsid w:val="009B1AD3"/>
    <w:rsid w:val="009B21AD"/>
    <w:rsid w:val="009B24E7"/>
    <w:rsid w:val="009B27CE"/>
    <w:rsid w:val="009B287E"/>
    <w:rsid w:val="009B2AD2"/>
    <w:rsid w:val="009B2FC2"/>
    <w:rsid w:val="009B41EE"/>
    <w:rsid w:val="009B4202"/>
    <w:rsid w:val="009B45C4"/>
    <w:rsid w:val="009B4CE1"/>
    <w:rsid w:val="009B4EFA"/>
    <w:rsid w:val="009B56DA"/>
    <w:rsid w:val="009B702C"/>
    <w:rsid w:val="009B7143"/>
    <w:rsid w:val="009B77ED"/>
    <w:rsid w:val="009B7970"/>
    <w:rsid w:val="009C0521"/>
    <w:rsid w:val="009C1174"/>
    <w:rsid w:val="009C1734"/>
    <w:rsid w:val="009C22F1"/>
    <w:rsid w:val="009C2ACA"/>
    <w:rsid w:val="009C31B9"/>
    <w:rsid w:val="009C3B5C"/>
    <w:rsid w:val="009C436F"/>
    <w:rsid w:val="009C46C3"/>
    <w:rsid w:val="009C47FF"/>
    <w:rsid w:val="009C48D8"/>
    <w:rsid w:val="009C49F5"/>
    <w:rsid w:val="009C4C7C"/>
    <w:rsid w:val="009C5373"/>
    <w:rsid w:val="009C54EA"/>
    <w:rsid w:val="009C5871"/>
    <w:rsid w:val="009C593F"/>
    <w:rsid w:val="009C61ED"/>
    <w:rsid w:val="009C6A3F"/>
    <w:rsid w:val="009C76D2"/>
    <w:rsid w:val="009C7887"/>
    <w:rsid w:val="009C7A4B"/>
    <w:rsid w:val="009C7C6C"/>
    <w:rsid w:val="009D007B"/>
    <w:rsid w:val="009D03CC"/>
    <w:rsid w:val="009D0481"/>
    <w:rsid w:val="009D0A56"/>
    <w:rsid w:val="009D0DDC"/>
    <w:rsid w:val="009D1BC6"/>
    <w:rsid w:val="009D20FB"/>
    <w:rsid w:val="009D22FA"/>
    <w:rsid w:val="009D2442"/>
    <w:rsid w:val="009D37E6"/>
    <w:rsid w:val="009D459D"/>
    <w:rsid w:val="009D50D9"/>
    <w:rsid w:val="009D532D"/>
    <w:rsid w:val="009D5FCD"/>
    <w:rsid w:val="009D677A"/>
    <w:rsid w:val="009D6B49"/>
    <w:rsid w:val="009D708F"/>
    <w:rsid w:val="009D7A6B"/>
    <w:rsid w:val="009E028C"/>
    <w:rsid w:val="009E0516"/>
    <w:rsid w:val="009E0B3D"/>
    <w:rsid w:val="009E1056"/>
    <w:rsid w:val="009E1066"/>
    <w:rsid w:val="009E1212"/>
    <w:rsid w:val="009E12AF"/>
    <w:rsid w:val="009E21D3"/>
    <w:rsid w:val="009E2812"/>
    <w:rsid w:val="009E29E8"/>
    <w:rsid w:val="009E2A4E"/>
    <w:rsid w:val="009E2C55"/>
    <w:rsid w:val="009E2F30"/>
    <w:rsid w:val="009E37EA"/>
    <w:rsid w:val="009E46F1"/>
    <w:rsid w:val="009E4B92"/>
    <w:rsid w:val="009E5859"/>
    <w:rsid w:val="009E5B6A"/>
    <w:rsid w:val="009E6104"/>
    <w:rsid w:val="009E6760"/>
    <w:rsid w:val="009E6D93"/>
    <w:rsid w:val="009E6FEB"/>
    <w:rsid w:val="009E7608"/>
    <w:rsid w:val="009E77CD"/>
    <w:rsid w:val="009E7F83"/>
    <w:rsid w:val="009F0944"/>
    <w:rsid w:val="009F0A6D"/>
    <w:rsid w:val="009F12D3"/>
    <w:rsid w:val="009F144C"/>
    <w:rsid w:val="009F16E0"/>
    <w:rsid w:val="009F2315"/>
    <w:rsid w:val="009F2531"/>
    <w:rsid w:val="009F27AD"/>
    <w:rsid w:val="009F29E0"/>
    <w:rsid w:val="009F2ADB"/>
    <w:rsid w:val="009F334F"/>
    <w:rsid w:val="009F33FF"/>
    <w:rsid w:val="009F3BB7"/>
    <w:rsid w:val="009F4139"/>
    <w:rsid w:val="009F494C"/>
    <w:rsid w:val="009F49BD"/>
    <w:rsid w:val="009F4B23"/>
    <w:rsid w:val="009F4D37"/>
    <w:rsid w:val="009F724F"/>
    <w:rsid w:val="009F7493"/>
    <w:rsid w:val="009F76EB"/>
    <w:rsid w:val="009F7C59"/>
    <w:rsid w:val="009F7F5C"/>
    <w:rsid w:val="00A0051B"/>
    <w:rsid w:val="00A00E04"/>
    <w:rsid w:val="00A01191"/>
    <w:rsid w:val="00A019BB"/>
    <w:rsid w:val="00A01A2E"/>
    <w:rsid w:val="00A02DBA"/>
    <w:rsid w:val="00A02FC2"/>
    <w:rsid w:val="00A03258"/>
    <w:rsid w:val="00A038D0"/>
    <w:rsid w:val="00A039F9"/>
    <w:rsid w:val="00A03FD6"/>
    <w:rsid w:val="00A046A0"/>
    <w:rsid w:val="00A047FB"/>
    <w:rsid w:val="00A048C5"/>
    <w:rsid w:val="00A05312"/>
    <w:rsid w:val="00A067F4"/>
    <w:rsid w:val="00A06A6F"/>
    <w:rsid w:val="00A06D3C"/>
    <w:rsid w:val="00A06DDE"/>
    <w:rsid w:val="00A071B0"/>
    <w:rsid w:val="00A0735B"/>
    <w:rsid w:val="00A076E0"/>
    <w:rsid w:val="00A07885"/>
    <w:rsid w:val="00A10139"/>
    <w:rsid w:val="00A10EFB"/>
    <w:rsid w:val="00A11C7D"/>
    <w:rsid w:val="00A12507"/>
    <w:rsid w:val="00A129E2"/>
    <w:rsid w:val="00A12CCF"/>
    <w:rsid w:val="00A1302F"/>
    <w:rsid w:val="00A13E49"/>
    <w:rsid w:val="00A13F32"/>
    <w:rsid w:val="00A14491"/>
    <w:rsid w:val="00A14565"/>
    <w:rsid w:val="00A14629"/>
    <w:rsid w:val="00A1478A"/>
    <w:rsid w:val="00A148A8"/>
    <w:rsid w:val="00A14DD3"/>
    <w:rsid w:val="00A152DA"/>
    <w:rsid w:val="00A15614"/>
    <w:rsid w:val="00A15CB1"/>
    <w:rsid w:val="00A1626A"/>
    <w:rsid w:val="00A166CD"/>
    <w:rsid w:val="00A16A3E"/>
    <w:rsid w:val="00A16CF3"/>
    <w:rsid w:val="00A17768"/>
    <w:rsid w:val="00A1781D"/>
    <w:rsid w:val="00A179FE"/>
    <w:rsid w:val="00A17E85"/>
    <w:rsid w:val="00A201D2"/>
    <w:rsid w:val="00A2162A"/>
    <w:rsid w:val="00A228CD"/>
    <w:rsid w:val="00A2329D"/>
    <w:rsid w:val="00A23CD1"/>
    <w:rsid w:val="00A23D88"/>
    <w:rsid w:val="00A2424A"/>
    <w:rsid w:val="00A2450E"/>
    <w:rsid w:val="00A24651"/>
    <w:rsid w:val="00A246A8"/>
    <w:rsid w:val="00A2482F"/>
    <w:rsid w:val="00A24E6E"/>
    <w:rsid w:val="00A24FD3"/>
    <w:rsid w:val="00A2519D"/>
    <w:rsid w:val="00A258A3"/>
    <w:rsid w:val="00A258FF"/>
    <w:rsid w:val="00A25BCE"/>
    <w:rsid w:val="00A25D69"/>
    <w:rsid w:val="00A25E66"/>
    <w:rsid w:val="00A25E8A"/>
    <w:rsid w:val="00A25EFB"/>
    <w:rsid w:val="00A25FDA"/>
    <w:rsid w:val="00A263AD"/>
    <w:rsid w:val="00A26737"/>
    <w:rsid w:val="00A26B35"/>
    <w:rsid w:val="00A26C60"/>
    <w:rsid w:val="00A271C9"/>
    <w:rsid w:val="00A274E4"/>
    <w:rsid w:val="00A2769E"/>
    <w:rsid w:val="00A27786"/>
    <w:rsid w:val="00A27993"/>
    <w:rsid w:val="00A302B0"/>
    <w:rsid w:val="00A30525"/>
    <w:rsid w:val="00A3077F"/>
    <w:rsid w:val="00A314CE"/>
    <w:rsid w:val="00A3208C"/>
    <w:rsid w:val="00A3233F"/>
    <w:rsid w:val="00A32C5F"/>
    <w:rsid w:val="00A32DDA"/>
    <w:rsid w:val="00A33207"/>
    <w:rsid w:val="00A33E02"/>
    <w:rsid w:val="00A342C6"/>
    <w:rsid w:val="00A34C4B"/>
    <w:rsid w:val="00A34C8F"/>
    <w:rsid w:val="00A34C96"/>
    <w:rsid w:val="00A34FB4"/>
    <w:rsid w:val="00A3514A"/>
    <w:rsid w:val="00A3568B"/>
    <w:rsid w:val="00A35777"/>
    <w:rsid w:val="00A36353"/>
    <w:rsid w:val="00A36ED2"/>
    <w:rsid w:val="00A37152"/>
    <w:rsid w:val="00A37679"/>
    <w:rsid w:val="00A37D81"/>
    <w:rsid w:val="00A37EF8"/>
    <w:rsid w:val="00A4073E"/>
    <w:rsid w:val="00A4094E"/>
    <w:rsid w:val="00A41006"/>
    <w:rsid w:val="00A411AB"/>
    <w:rsid w:val="00A413CF"/>
    <w:rsid w:val="00A415CB"/>
    <w:rsid w:val="00A42F65"/>
    <w:rsid w:val="00A43202"/>
    <w:rsid w:val="00A43633"/>
    <w:rsid w:val="00A436CF"/>
    <w:rsid w:val="00A43D63"/>
    <w:rsid w:val="00A43E00"/>
    <w:rsid w:val="00A441B7"/>
    <w:rsid w:val="00A4426E"/>
    <w:rsid w:val="00A44AF3"/>
    <w:rsid w:val="00A453C6"/>
    <w:rsid w:val="00A458AD"/>
    <w:rsid w:val="00A459F8"/>
    <w:rsid w:val="00A4684A"/>
    <w:rsid w:val="00A46DDD"/>
    <w:rsid w:val="00A50142"/>
    <w:rsid w:val="00A504FB"/>
    <w:rsid w:val="00A50D5E"/>
    <w:rsid w:val="00A50E47"/>
    <w:rsid w:val="00A512EC"/>
    <w:rsid w:val="00A513CB"/>
    <w:rsid w:val="00A51B9A"/>
    <w:rsid w:val="00A522F0"/>
    <w:rsid w:val="00A5245A"/>
    <w:rsid w:val="00A52665"/>
    <w:rsid w:val="00A52A19"/>
    <w:rsid w:val="00A534BF"/>
    <w:rsid w:val="00A534E0"/>
    <w:rsid w:val="00A537F0"/>
    <w:rsid w:val="00A54546"/>
    <w:rsid w:val="00A548D6"/>
    <w:rsid w:val="00A54E70"/>
    <w:rsid w:val="00A55930"/>
    <w:rsid w:val="00A56025"/>
    <w:rsid w:val="00A566FC"/>
    <w:rsid w:val="00A57650"/>
    <w:rsid w:val="00A57963"/>
    <w:rsid w:val="00A612DD"/>
    <w:rsid w:val="00A6136D"/>
    <w:rsid w:val="00A614C9"/>
    <w:rsid w:val="00A61F5A"/>
    <w:rsid w:val="00A62A08"/>
    <w:rsid w:val="00A63A0D"/>
    <w:rsid w:val="00A6412E"/>
    <w:rsid w:val="00A6443B"/>
    <w:rsid w:val="00A6464C"/>
    <w:rsid w:val="00A64A3B"/>
    <w:rsid w:val="00A650EA"/>
    <w:rsid w:val="00A661B2"/>
    <w:rsid w:val="00A661DD"/>
    <w:rsid w:val="00A66204"/>
    <w:rsid w:val="00A664E4"/>
    <w:rsid w:val="00A66775"/>
    <w:rsid w:val="00A67607"/>
    <w:rsid w:val="00A67C34"/>
    <w:rsid w:val="00A7010B"/>
    <w:rsid w:val="00A7028B"/>
    <w:rsid w:val="00A705EC"/>
    <w:rsid w:val="00A70793"/>
    <w:rsid w:val="00A715F6"/>
    <w:rsid w:val="00A71BCE"/>
    <w:rsid w:val="00A71E02"/>
    <w:rsid w:val="00A720E9"/>
    <w:rsid w:val="00A725A3"/>
    <w:rsid w:val="00A72A7F"/>
    <w:rsid w:val="00A73343"/>
    <w:rsid w:val="00A73787"/>
    <w:rsid w:val="00A738F1"/>
    <w:rsid w:val="00A74238"/>
    <w:rsid w:val="00A74264"/>
    <w:rsid w:val="00A74431"/>
    <w:rsid w:val="00A74856"/>
    <w:rsid w:val="00A74AFE"/>
    <w:rsid w:val="00A74C37"/>
    <w:rsid w:val="00A74DD0"/>
    <w:rsid w:val="00A74F09"/>
    <w:rsid w:val="00A75083"/>
    <w:rsid w:val="00A75811"/>
    <w:rsid w:val="00A762A2"/>
    <w:rsid w:val="00A76650"/>
    <w:rsid w:val="00A767C8"/>
    <w:rsid w:val="00A76BA8"/>
    <w:rsid w:val="00A76C84"/>
    <w:rsid w:val="00A76C91"/>
    <w:rsid w:val="00A77874"/>
    <w:rsid w:val="00A77F34"/>
    <w:rsid w:val="00A80183"/>
    <w:rsid w:val="00A80991"/>
    <w:rsid w:val="00A811C0"/>
    <w:rsid w:val="00A814CB"/>
    <w:rsid w:val="00A81EB8"/>
    <w:rsid w:val="00A83483"/>
    <w:rsid w:val="00A836CA"/>
    <w:rsid w:val="00A83773"/>
    <w:rsid w:val="00A837B7"/>
    <w:rsid w:val="00A838FA"/>
    <w:rsid w:val="00A83EB4"/>
    <w:rsid w:val="00A84016"/>
    <w:rsid w:val="00A84186"/>
    <w:rsid w:val="00A8423C"/>
    <w:rsid w:val="00A844DB"/>
    <w:rsid w:val="00A84B12"/>
    <w:rsid w:val="00A84CE9"/>
    <w:rsid w:val="00A84E52"/>
    <w:rsid w:val="00A84F48"/>
    <w:rsid w:val="00A84F95"/>
    <w:rsid w:val="00A851DF"/>
    <w:rsid w:val="00A854EE"/>
    <w:rsid w:val="00A8568F"/>
    <w:rsid w:val="00A8585C"/>
    <w:rsid w:val="00A85BCA"/>
    <w:rsid w:val="00A85C65"/>
    <w:rsid w:val="00A866A1"/>
    <w:rsid w:val="00A866EF"/>
    <w:rsid w:val="00A87BCE"/>
    <w:rsid w:val="00A87D5E"/>
    <w:rsid w:val="00A87F10"/>
    <w:rsid w:val="00A90A93"/>
    <w:rsid w:val="00A90ABD"/>
    <w:rsid w:val="00A91594"/>
    <w:rsid w:val="00A929BC"/>
    <w:rsid w:val="00A931D5"/>
    <w:rsid w:val="00A932DA"/>
    <w:rsid w:val="00A93A32"/>
    <w:rsid w:val="00A94276"/>
    <w:rsid w:val="00A95587"/>
    <w:rsid w:val="00A95883"/>
    <w:rsid w:val="00A95E46"/>
    <w:rsid w:val="00A95E72"/>
    <w:rsid w:val="00A95F2B"/>
    <w:rsid w:val="00A97053"/>
    <w:rsid w:val="00A97795"/>
    <w:rsid w:val="00A97D6C"/>
    <w:rsid w:val="00A97E01"/>
    <w:rsid w:val="00AA0745"/>
    <w:rsid w:val="00AA11EF"/>
    <w:rsid w:val="00AA152B"/>
    <w:rsid w:val="00AA16C5"/>
    <w:rsid w:val="00AA21CD"/>
    <w:rsid w:val="00AA2609"/>
    <w:rsid w:val="00AA2EB6"/>
    <w:rsid w:val="00AA31FC"/>
    <w:rsid w:val="00AA339D"/>
    <w:rsid w:val="00AA3BBD"/>
    <w:rsid w:val="00AA3CA0"/>
    <w:rsid w:val="00AA3DBE"/>
    <w:rsid w:val="00AA4026"/>
    <w:rsid w:val="00AA5323"/>
    <w:rsid w:val="00AA533B"/>
    <w:rsid w:val="00AA5AB2"/>
    <w:rsid w:val="00AA5BDA"/>
    <w:rsid w:val="00AA5E18"/>
    <w:rsid w:val="00AA5E54"/>
    <w:rsid w:val="00AA64F5"/>
    <w:rsid w:val="00AA66DC"/>
    <w:rsid w:val="00AA67A6"/>
    <w:rsid w:val="00AA68EF"/>
    <w:rsid w:val="00AA6E1F"/>
    <w:rsid w:val="00AA781D"/>
    <w:rsid w:val="00AA796B"/>
    <w:rsid w:val="00AA7B49"/>
    <w:rsid w:val="00AA7D03"/>
    <w:rsid w:val="00AB03D3"/>
    <w:rsid w:val="00AB0F1D"/>
    <w:rsid w:val="00AB1442"/>
    <w:rsid w:val="00AB1802"/>
    <w:rsid w:val="00AB18BB"/>
    <w:rsid w:val="00AB1B93"/>
    <w:rsid w:val="00AB2A01"/>
    <w:rsid w:val="00AB2C80"/>
    <w:rsid w:val="00AB2D64"/>
    <w:rsid w:val="00AB2D9C"/>
    <w:rsid w:val="00AB2E4E"/>
    <w:rsid w:val="00AB36FB"/>
    <w:rsid w:val="00AB3720"/>
    <w:rsid w:val="00AB3827"/>
    <w:rsid w:val="00AB3D29"/>
    <w:rsid w:val="00AB5891"/>
    <w:rsid w:val="00AB5C3C"/>
    <w:rsid w:val="00AB5FDD"/>
    <w:rsid w:val="00AB654B"/>
    <w:rsid w:val="00AB6919"/>
    <w:rsid w:val="00AC12A5"/>
    <w:rsid w:val="00AC1B91"/>
    <w:rsid w:val="00AC1DDA"/>
    <w:rsid w:val="00AC1F28"/>
    <w:rsid w:val="00AC34C9"/>
    <w:rsid w:val="00AC35DB"/>
    <w:rsid w:val="00AC3948"/>
    <w:rsid w:val="00AC4BB4"/>
    <w:rsid w:val="00AC52F9"/>
    <w:rsid w:val="00AC5767"/>
    <w:rsid w:val="00AC5831"/>
    <w:rsid w:val="00AC5886"/>
    <w:rsid w:val="00AC5B7B"/>
    <w:rsid w:val="00AC61EF"/>
    <w:rsid w:val="00AC6BD9"/>
    <w:rsid w:val="00AC7266"/>
    <w:rsid w:val="00AC750A"/>
    <w:rsid w:val="00AC79A5"/>
    <w:rsid w:val="00AC7FAA"/>
    <w:rsid w:val="00AD02CE"/>
    <w:rsid w:val="00AD0877"/>
    <w:rsid w:val="00AD0A7B"/>
    <w:rsid w:val="00AD15F9"/>
    <w:rsid w:val="00AD16F9"/>
    <w:rsid w:val="00AD20CF"/>
    <w:rsid w:val="00AD21E5"/>
    <w:rsid w:val="00AD224D"/>
    <w:rsid w:val="00AD2523"/>
    <w:rsid w:val="00AD2A9D"/>
    <w:rsid w:val="00AD2C1F"/>
    <w:rsid w:val="00AD2E3B"/>
    <w:rsid w:val="00AD30DD"/>
    <w:rsid w:val="00AD3A34"/>
    <w:rsid w:val="00AD3B9A"/>
    <w:rsid w:val="00AD4305"/>
    <w:rsid w:val="00AD44BB"/>
    <w:rsid w:val="00AD5163"/>
    <w:rsid w:val="00AD5934"/>
    <w:rsid w:val="00AD6D4A"/>
    <w:rsid w:val="00AD7346"/>
    <w:rsid w:val="00AD749C"/>
    <w:rsid w:val="00AD7AC6"/>
    <w:rsid w:val="00AD7B5C"/>
    <w:rsid w:val="00AD7DCC"/>
    <w:rsid w:val="00AD7F52"/>
    <w:rsid w:val="00AE000B"/>
    <w:rsid w:val="00AE004D"/>
    <w:rsid w:val="00AE013B"/>
    <w:rsid w:val="00AE05F2"/>
    <w:rsid w:val="00AE0AEB"/>
    <w:rsid w:val="00AE0E1A"/>
    <w:rsid w:val="00AE105D"/>
    <w:rsid w:val="00AE13E5"/>
    <w:rsid w:val="00AE175D"/>
    <w:rsid w:val="00AE1912"/>
    <w:rsid w:val="00AE27A8"/>
    <w:rsid w:val="00AE33F3"/>
    <w:rsid w:val="00AE38DE"/>
    <w:rsid w:val="00AE3A17"/>
    <w:rsid w:val="00AE3EF9"/>
    <w:rsid w:val="00AE48FB"/>
    <w:rsid w:val="00AE54A0"/>
    <w:rsid w:val="00AE54B3"/>
    <w:rsid w:val="00AE54D1"/>
    <w:rsid w:val="00AE5BF4"/>
    <w:rsid w:val="00AE5EAF"/>
    <w:rsid w:val="00AE6490"/>
    <w:rsid w:val="00AE64DD"/>
    <w:rsid w:val="00AE6A9B"/>
    <w:rsid w:val="00AE6CAA"/>
    <w:rsid w:val="00AE7000"/>
    <w:rsid w:val="00AE72D0"/>
    <w:rsid w:val="00AE74BC"/>
    <w:rsid w:val="00AE788F"/>
    <w:rsid w:val="00AE7BF1"/>
    <w:rsid w:val="00AF0466"/>
    <w:rsid w:val="00AF13DB"/>
    <w:rsid w:val="00AF1CE4"/>
    <w:rsid w:val="00AF1EBB"/>
    <w:rsid w:val="00AF25E1"/>
    <w:rsid w:val="00AF2D4E"/>
    <w:rsid w:val="00AF3166"/>
    <w:rsid w:val="00AF336E"/>
    <w:rsid w:val="00AF3426"/>
    <w:rsid w:val="00AF3AD8"/>
    <w:rsid w:val="00AF4222"/>
    <w:rsid w:val="00AF4D45"/>
    <w:rsid w:val="00AF517E"/>
    <w:rsid w:val="00AF563C"/>
    <w:rsid w:val="00AF585B"/>
    <w:rsid w:val="00AF5B87"/>
    <w:rsid w:val="00AF5F0A"/>
    <w:rsid w:val="00AF601A"/>
    <w:rsid w:val="00AF61AC"/>
    <w:rsid w:val="00AF7454"/>
    <w:rsid w:val="00AF7495"/>
    <w:rsid w:val="00AF7500"/>
    <w:rsid w:val="00AF7646"/>
    <w:rsid w:val="00AF7807"/>
    <w:rsid w:val="00AF7E19"/>
    <w:rsid w:val="00AF7FAA"/>
    <w:rsid w:val="00AF7FE3"/>
    <w:rsid w:val="00B00363"/>
    <w:rsid w:val="00B00D12"/>
    <w:rsid w:val="00B013FD"/>
    <w:rsid w:val="00B014E0"/>
    <w:rsid w:val="00B01C42"/>
    <w:rsid w:val="00B01C50"/>
    <w:rsid w:val="00B02163"/>
    <w:rsid w:val="00B02CF9"/>
    <w:rsid w:val="00B02EC9"/>
    <w:rsid w:val="00B034A0"/>
    <w:rsid w:val="00B03D08"/>
    <w:rsid w:val="00B03EDC"/>
    <w:rsid w:val="00B0411D"/>
    <w:rsid w:val="00B04FDB"/>
    <w:rsid w:val="00B0519D"/>
    <w:rsid w:val="00B05A05"/>
    <w:rsid w:val="00B05B88"/>
    <w:rsid w:val="00B0626A"/>
    <w:rsid w:val="00B06270"/>
    <w:rsid w:val="00B067F9"/>
    <w:rsid w:val="00B06817"/>
    <w:rsid w:val="00B06C7A"/>
    <w:rsid w:val="00B07373"/>
    <w:rsid w:val="00B0755B"/>
    <w:rsid w:val="00B07601"/>
    <w:rsid w:val="00B07B37"/>
    <w:rsid w:val="00B07B85"/>
    <w:rsid w:val="00B10307"/>
    <w:rsid w:val="00B10A3B"/>
    <w:rsid w:val="00B112B5"/>
    <w:rsid w:val="00B118CD"/>
    <w:rsid w:val="00B11EAA"/>
    <w:rsid w:val="00B11F25"/>
    <w:rsid w:val="00B1216E"/>
    <w:rsid w:val="00B124DE"/>
    <w:rsid w:val="00B12569"/>
    <w:rsid w:val="00B1376B"/>
    <w:rsid w:val="00B13BD2"/>
    <w:rsid w:val="00B13C75"/>
    <w:rsid w:val="00B13D33"/>
    <w:rsid w:val="00B141C0"/>
    <w:rsid w:val="00B142FE"/>
    <w:rsid w:val="00B14A89"/>
    <w:rsid w:val="00B15619"/>
    <w:rsid w:val="00B15B92"/>
    <w:rsid w:val="00B1612A"/>
    <w:rsid w:val="00B165F9"/>
    <w:rsid w:val="00B16713"/>
    <w:rsid w:val="00B16C9A"/>
    <w:rsid w:val="00B16FBC"/>
    <w:rsid w:val="00B175A6"/>
    <w:rsid w:val="00B2056B"/>
    <w:rsid w:val="00B20843"/>
    <w:rsid w:val="00B20AA4"/>
    <w:rsid w:val="00B22027"/>
    <w:rsid w:val="00B22D66"/>
    <w:rsid w:val="00B22DD0"/>
    <w:rsid w:val="00B22FAB"/>
    <w:rsid w:val="00B23789"/>
    <w:rsid w:val="00B2397A"/>
    <w:rsid w:val="00B23EC8"/>
    <w:rsid w:val="00B2400E"/>
    <w:rsid w:val="00B246F4"/>
    <w:rsid w:val="00B248DB"/>
    <w:rsid w:val="00B248F3"/>
    <w:rsid w:val="00B25069"/>
    <w:rsid w:val="00B25F8E"/>
    <w:rsid w:val="00B262E7"/>
    <w:rsid w:val="00B26AB0"/>
    <w:rsid w:val="00B26C47"/>
    <w:rsid w:val="00B26E13"/>
    <w:rsid w:val="00B2701A"/>
    <w:rsid w:val="00B2705A"/>
    <w:rsid w:val="00B274F6"/>
    <w:rsid w:val="00B30064"/>
    <w:rsid w:val="00B30D21"/>
    <w:rsid w:val="00B31226"/>
    <w:rsid w:val="00B312D1"/>
    <w:rsid w:val="00B318C4"/>
    <w:rsid w:val="00B31EBA"/>
    <w:rsid w:val="00B323B4"/>
    <w:rsid w:val="00B32466"/>
    <w:rsid w:val="00B326FE"/>
    <w:rsid w:val="00B333A2"/>
    <w:rsid w:val="00B33667"/>
    <w:rsid w:val="00B3376A"/>
    <w:rsid w:val="00B33D03"/>
    <w:rsid w:val="00B34148"/>
    <w:rsid w:val="00B34206"/>
    <w:rsid w:val="00B346CA"/>
    <w:rsid w:val="00B351FE"/>
    <w:rsid w:val="00B353DC"/>
    <w:rsid w:val="00B3575E"/>
    <w:rsid w:val="00B3680B"/>
    <w:rsid w:val="00B36D40"/>
    <w:rsid w:val="00B37489"/>
    <w:rsid w:val="00B37CEF"/>
    <w:rsid w:val="00B401FE"/>
    <w:rsid w:val="00B403C1"/>
    <w:rsid w:val="00B406AA"/>
    <w:rsid w:val="00B40808"/>
    <w:rsid w:val="00B40CD3"/>
    <w:rsid w:val="00B41065"/>
    <w:rsid w:val="00B41615"/>
    <w:rsid w:val="00B41972"/>
    <w:rsid w:val="00B41EF3"/>
    <w:rsid w:val="00B42757"/>
    <w:rsid w:val="00B42807"/>
    <w:rsid w:val="00B433B0"/>
    <w:rsid w:val="00B434FC"/>
    <w:rsid w:val="00B4398A"/>
    <w:rsid w:val="00B44115"/>
    <w:rsid w:val="00B44AA3"/>
    <w:rsid w:val="00B44AB4"/>
    <w:rsid w:val="00B44BBC"/>
    <w:rsid w:val="00B456A3"/>
    <w:rsid w:val="00B46B06"/>
    <w:rsid w:val="00B46E52"/>
    <w:rsid w:val="00B47808"/>
    <w:rsid w:val="00B4794D"/>
    <w:rsid w:val="00B47973"/>
    <w:rsid w:val="00B47BE1"/>
    <w:rsid w:val="00B47D58"/>
    <w:rsid w:val="00B47F17"/>
    <w:rsid w:val="00B50082"/>
    <w:rsid w:val="00B500BC"/>
    <w:rsid w:val="00B5092F"/>
    <w:rsid w:val="00B50CBF"/>
    <w:rsid w:val="00B5131C"/>
    <w:rsid w:val="00B52490"/>
    <w:rsid w:val="00B52571"/>
    <w:rsid w:val="00B52969"/>
    <w:rsid w:val="00B52A49"/>
    <w:rsid w:val="00B52DE4"/>
    <w:rsid w:val="00B53153"/>
    <w:rsid w:val="00B5341E"/>
    <w:rsid w:val="00B54088"/>
    <w:rsid w:val="00B54FDF"/>
    <w:rsid w:val="00B54FE9"/>
    <w:rsid w:val="00B553DA"/>
    <w:rsid w:val="00B5585B"/>
    <w:rsid w:val="00B56819"/>
    <w:rsid w:val="00B56D75"/>
    <w:rsid w:val="00B5717E"/>
    <w:rsid w:val="00B57227"/>
    <w:rsid w:val="00B57CA4"/>
    <w:rsid w:val="00B57CA9"/>
    <w:rsid w:val="00B60181"/>
    <w:rsid w:val="00B60317"/>
    <w:rsid w:val="00B6046A"/>
    <w:rsid w:val="00B60B73"/>
    <w:rsid w:val="00B60E99"/>
    <w:rsid w:val="00B61298"/>
    <w:rsid w:val="00B61CC6"/>
    <w:rsid w:val="00B6225F"/>
    <w:rsid w:val="00B6230F"/>
    <w:rsid w:val="00B6268C"/>
    <w:rsid w:val="00B629D8"/>
    <w:rsid w:val="00B62A9F"/>
    <w:rsid w:val="00B62BA1"/>
    <w:rsid w:val="00B636FF"/>
    <w:rsid w:val="00B6387D"/>
    <w:rsid w:val="00B63C77"/>
    <w:rsid w:val="00B6400F"/>
    <w:rsid w:val="00B64132"/>
    <w:rsid w:val="00B64645"/>
    <w:rsid w:val="00B64A09"/>
    <w:rsid w:val="00B64AE7"/>
    <w:rsid w:val="00B64C8C"/>
    <w:rsid w:val="00B64EC9"/>
    <w:rsid w:val="00B654B5"/>
    <w:rsid w:val="00B65954"/>
    <w:rsid w:val="00B65F51"/>
    <w:rsid w:val="00B6600D"/>
    <w:rsid w:val="00B661A3"/>
    <w:rsid w:val="00B6641B"/>
    <w:rsid w:val="00B667B0"/>
    <w:rsid w:val="00B670B4"/>
    <w:rsid w:val="00B674A2"/>
    <w:rsid w:val="00B67CB1"/>
    <w:rsid w:val="00B67D88"/>
    <w:rsid w:val="00B70244"/>
    <w:rsid w:val="00B708CC"/>
    <w:rsid w:val="00B70B51"/>
    <w:rsid w:val="00B7145B"/>
    <w:rsid w:val="00B71786"/>
    <w:rsid w:val="00B72358"/>
    <w:rsid w:val="00B7264A"/>
    <w:rsid w:val="00B726EE"/>
    <w:rsid w:val="00B72C04"/>
    <w:rsid w:val="00B735C4"/>
    <w:rsid w:val="00B73F6C"/>
    <w:rsid w:val="00B741ED"/>
    <w:rsid w:val="00B746E7"/>
    <w:rsid w:val="00B7489A"/>
    <w:rsid w:val="00B74ABE"/>
    <w:rsid w:val="00B751A8"/>
    <w:rsid w:val="00B75CDA"/>
    <w:rsid w:val="00B768AD"/>
    <w:rsid w:val="00B76F1B"/>
    <w:rsid w:val="00B77CD1"/>
    <w:rsid w:val="00B8088B"/>
    <w:rsid w:val="00B80CF0"/>
    <w:rsid w:val="00B80D56"/>
    <w:rsid w:val="00B816FC"/>
    <w:rsid w:val="00B819AF"/>
    <w:rsid w:val="00B81A41"/>
    <w:rsid w:val="00B8223F"/>
    <w:rsid w:val="00B827C2"/>
    <w:rsid w:val="00B827CC"/>
    <w:rsid w:val="00B82C5D"/>
    <w:rsid w:val="00B8327A"/>
    <w:rsid w:val="00B8368D"/>
    <w:rsid w:val="00B83CEC"/>
    <w:rsid w:val="00B83F75"/>
    <w:rsid w:val="00B84A02"/>
    <w:rsid w:val="00B85308"/>
    <w:rsid w:val="00B85C2A"/>
    <w:rsid w:val="00B85DF0"/>
    <w:rsid w:val="00B860A0"/>
    <w:rsid w:val="00B86915"/>
    <w:rsid w:val="00B86D70"/>
    <w:rsid w:val="00B87374"/>
    <w:rsid w:val="00B8753E"/>
    <w:rsid w:val="00B8759A"/>
    <w:rsid w:val="00B87BF5"/>
    <w:rsid w:val="00B9080B"/>
    <w:rsid w:val="00B909C5"/>
    <w:rsid w:val="00B919F2"/>
    <w:rsid w:val="00B921B4"/>
    <w:rsid w:val="00B9268F"/>
    <w:rsid w:val="00B92B6A"/>
    <w:rsid w:val="00B932A9"/>
    <w:rsid w:val="00B93721"/>
    <w:rsid w:val="00B939E4"/>
    <w:rsid w:val="00B93A6F"/>
    <w:rsid w:val="00B93A87"/>
    <w:rsid w:val="00B93B18"/>
    <w:rsid w:val="00B94320"/>
    <w:rsid w:val="00B9447F"/>
    <w:rsid w:val="00B94498"/>
    <w:rsid w:val="00B94AEF"/>
    <w:rsid w:val="00B95519"/>
    <w:rsid w:val="00B95520"/>
    <w:rsid w:val="00B9586B"/>
    <w:rsid w:val="00B95AB7"/>
    <w:rsid w:val="00B95DF7"/>
    <w:rsid w:val="00B95F01"/>
    <w:rsid w:val="00B965EE"/>
    <w:rsid w:val="00B96945"/>
    <w:rsid w:val="00B96C06"/>
    <w:rsid w:val="00B973E6"/>
    <w:rsid w:val="00B97428"/>
    <w:rsid w:val="00B97475"/>
    <w:rsid w:val="00B978B8"/>
    <w:rsid w:val="00B97C3A"/>
    <w:rsid w:val="00B97DCF"/>
    <w:rsid w:val="00B97DD3"/>
    <w:rsid w:val="00BA02E4"/>
    <w:rsid w:val="00BA02EA"/>
    <w:rsid w:val="00BA0D20"/>
    <w:rsid w:val="00BA0F35"/>
    <w:rsid w:val="00BA2053"/>
    <w:rsid w:val="00BA22B9"/>
    <w:rsid w:val="00BA27C7"/>
    <w:rsid w:val="00BA2830"/>
    <w:rsid w:val="00BA2AC4"/>
    <w:rsid w:val="00BA2E4C"/>
    <w:rsid w:val="00BA2EF4"/>
    <w:rsid w:val="00BA424E"/>
    <w:rsid w:val="00BA43A3"/>
    <w:rsid w:val="00BA4DD1"/>
    <w:rsid w:val="00BA55B7"/>
    <w:rsid w:val="00BA5CB7"/>
    <w:rsid w:val="00BA6139"/>
    <w:rsid w:val="00BA690F"/>
    <w:rsid w:val="00BA6C21"/>
    <w:rsid w:val="00BA6EB5"/>
    <w:rsid w:val="00BA79E5"/>
    <w:rsid w:val="00BA7FC4"/>
    <w:rsid w:val="00BB018D"/>
    <w:rsid w:val="00BB0281"/>
    <w:rsid w:val="00BB0F4E"/>
    <w:rsid w:val="00BB12EA"/>
    <w:rsid w:val="00BB1696"/>
    <w:rsid w:val="00BB197A"/>
    <w:rsid w:val="00BB2249"/>
    <w:rsid w:val="00BB240A"/>
    <w:rsid w:val="00BB281B"/>
    <w:rsid w:val="00BB285E"/>
    <w:rsid w:val="00BB2BBD"/>
    <w:rsid w:val="00BB2C3D"/>
    <w:rsid w:val="00BB2E48"/>
    <w:rsid w:val="00BB31EB"/>
    <w:rsid w:val="00BB32D4"/>
    <w:rsid w:val="00BB37C0"/>
    <w:rsid w:val="00BB4EF4"/>
    <w:rsid w:val="00BB5390"/>
    <w:rsid w:val="00BB55E0"/>
    <w:rsid w:val="00BB571F"/>
    <w:rsid w:val="00BB5E6D"/>
    <w:rsid w:val="00BB5FAF"/>
    <w:rsid w:val="00BB6027"/>
    <w:rsid w:val="00BB633D"/>
    <w:rsid w:val="00BB67DC"/>
    <w:rsid w:val="00BB6948"/>
    <w:rsid w:val="00BB6C60"/>
    <w:rsid w:val="00BB6D95"/>
    <w:rsid w:val="00BB720F"/>
    <w:rsid w:val="00BC052A"/>
    <w:rsid w:val="00BC070E"/>
    <w:rsid w:val="00BC082B"/>
    <w:rsid w:val="00BC0C25"/>
    <w:rsid w:val="00BC0DD2"/>
    <w:rsid w:val="00BC1212"/>
    <w:rsid w:val="00BC1799"/>
    <w:rsid w:val="00BC18DC"/>
    <w:rsid w:val="00BC1DA9"/>
    <w:rsid w:val="00BC2158"/>
    <w:rsid w:val="00BC2268"/>
    <w:rsid w:val="00BC2BCC"/>
    <w:rsid w:val="00BC2EBC"/>
    <w:rsid w:val="00BC3C77"/>
    <w:rsid w:val="00BC41A0"/>
    <w:rsid w:val="00BC4A54"/>
    <w:rsid w:val="00BC51E9"/>
    <w:rsid w:val="00BC5DFA"/>
    <w:rsid w:val="00BC6213"/>
    <w:rsid w:val="00BC6365"/>
    <w:rsid w:val="00BC6831"/>
    <w:rsid w:val="00BC72A2"/>
    <w:rsid w:val="00BC7423"/>
    <w:rsid w:val="00BC7F45"/>
    <w:rsid w:val="00BD05E1"/>
    <w:rsid w:val="00BD0773"/>
    <w:rsid w:val="00BD15E4"/>
    <w:rsid w:val="00BD2096"/>
    <w:rsid w:val="00BD29DE"/>
    <w:rsid w:val="00BD2E4F"/>
    <w:rsid w:val="00BD35C2"/>
    <w:rsid w:val="00BD3A32"/>
    <w:rsid w:val="00BD3A4C"/>
    <w:rsid w:val="00BD3DCD"/>
    <w:rsid w:val="00BD4267"/>
    <w:rsid w:val="00BD42CF"/>
    <w:rsid w:val="00BD4499"/>
    <w:rsid w:val="00BD4681"/>
    <w:rsid w:val="00BD492C"/>
    <w:rsid w:val="00BD4BC2"/>
    <w:rsid w:val="00BD4C9F"/>
    <w:rsid w:val="00BD4F72"/>
    <w:rsid w:val="00BD52C1"/>
    <w:rsid w:val="00BD52EB"/>
    <w:rsid w:val="00BD5516"/>
    <w:rsid w:val="00BD65D6"/>
    <w:rsid w:val="00BD675B"/>
    <w:rsid w:val="00BD6A47"/>
    <w:rsid w:val="00BD76B9"/>
    <w:rsid w:val="00BD7A8B"/>
    <w:rsid w:val="00BD7CF7"/>
    <w:rsid w:val="00BD7D93"/>
    <w:rsid w:val="00BE072D"/>
    <w:rsid w:val="00BE10B4"/>
    <w:rsid w:val="00BE13CD"/>
    <w:rsid w:val="00BE190C"/>
    <w:rsid w:val="00BE29F4"/>
    <w:rsid w:val="00BE3099"/>
    <w:rsid w:val="00BE3611"/>
    <w:rsid w:val="00BE378F"/>
    <w:rsid w:val="00BE3CA8"/>
    <w:rsid w:val="00BE3D81"/>
    <w:rsid w:val="00BE4387"/>
    <w:rsid w:val="00BE452F"/>
    <w:rsid w:val="00BE4B4C"/>
    <w:rsid w:val="00BE51EA"/>
    <w:rsid w:val="00BE546F"/>
    <w:rsid w:val="00BE5A1D"/>
    <w:rsid w:val="00BE5BBD"/>
    <w:rsid w:val="00BE5C54"/>
    <w:rsid w:val="00BE5D84"/>
    <w:rsid w:val="00BE5FF5"/>
    <w:rsid w:val="00BE609F"/>
    <w:rsid w:val="00BE6DA1"/>
    <w:rsid w:val="00BE7B4B"/>
    <w:rsid w:val="00BF0232"/>
    <w:rsid w:val="00BF0424"/>
    <w:rsid w:val="00BF0460"/>
    <w:rsid w:val="00BF08ED"/>
    <w:rsid w:val="00BF0AB1"/>
    <w:rsid w:val="00BF0E4B"/>
    <w:rsid w:val="00BF0FBB"/>
    <w:rsid w:val="00BF127F"/>
    <w:rsid w:val="00BF19CD"/>
    <w:rsid w:val="00BF1EEB"/>
    <w:rsid w:val="00BF2652"/>
    <w:rsid w:val="00BF26B8"/>
    <w:rsid w:val="00BF2E6B"/>
    <w:rsid w:val="00BF3932"/>
    <w:rsid w:val="00BF4856"/>
    <w:rsid w:val="00BF48F6"/>
    <w:rsid w:val="00BF49A9"/>
    <w:rsid w:val="00BF5062"/>
    <w:rsid w:val="00BF5087"/>
    <w:rsid w:val="00BF533F"/>
    <w:rsid w:val="00BF5674"/>
    <w:rsid w:val="00BF60BA"/>
    <w:rsid w:val="00BF67B8"/>
    <w:rsid w:val="00BF67FA"/>
    <w:rsid w:val="00BF681D"/>
    <w:rsid w:val="00BF6B8E"/>
    <w:rsid w:val="00BF714C"/>
    <w:rsid w:val="00BF71FE"/>
    <w:rsid w:val="00BF7593"/>
    <w:rsid w:val="00BF78DD"/>
    <w:rsid w:val="00BF7B8D"/>
    <w:rsid w:val="00C004E0"/>
    <w:rsid w:val="00C0068C"/>
    <w:rsid w:val="00C01005"/>
    <w:rsid w:val="00C014D8"/>
    <w:rsid w:val="00C01BA4"/>
    <w:rsid w:val="00C01C56"/>
    <w:rsid w:val="00C01ED8"/>
    <w:rsid w:val="00C02FCF"/>
    <w:rsid w:val="00C03C06"/>
    <w:rsid w:val="00C0401C"/>
    <w:rsid w:val="00C04870"/>
    <w:rsid w:val="00C06185"/>
    <w:rsid w:val="00C0730C"/>
    <w:rsid w:val="00C07482"/>
    <w:rsid w:val="00C0770C"/>
    <w:rsid w:val="00C07828"/>
    <w:rsid w:val="00C1047F"/>
    <w:rsid w:val="00C10782"/>
    <w:rsid w:val="00C10931"/>
    <w:rsid w:val="00C109E1"/>
    <w:rsid w:val="00C10A09"/>
    <w:rsid w:val="00C10A0A"/>
    <w:rsid w:val="00C10CAD"/>
    <w:rsid w:val="00C11C27"/>
    <w:rsid w:val="00C12ACD"/>
    <w:rsid w:val="00C12B9D"/>
    <w:rsid w:val="00C12C82"/>
    <w:rsid w:val="00C12CEE"/>
    <w:rsid w:val="00C1361F"/>
    <w:rsid w:val="00C136C0"/>
    <w:rsid w:val="00C136D7"/>
    <w:rsid w:val="00C138CC"/>
    <w:rsid w:val="00C13BA8"/>
    <w:rsid w:val="00C13D45"/>
    <w:rsid w:val="00C14106"/>
    <w:rsid w:val="00C14120"/>
    <w:rsid w:val="00C1422B"/>
    <w:rsid w:val="00C142E9"/>
    <w:rsid w:val="00C14837"/>
    <w:rsid w:val="00C15323"/>
    <w:rsid w:val="00C15CB1"/>
    <w:rsid w:val="00C15D44"/>
    <w:rsid w:val="00C15E83"/>
    <w:rsid w:val="00C15FF0"/>
    <w:rsid w:val="00C1641E"/>
    <w:rsid w:val="00C1693F"/>
    <w:rsid w:val="00C16CFF"/>
    <w:rsid w:val="00C16D00"/>
    <w:rsid w:val="00C16F36"/>
    <w:rsid w:val="00C17533"/>
    <w:rsid w:val="00C17793"/>
    <w:rsid w:val="00C17A55"/>
    <w:rsid w:val="00C17B43"/>
    <w:rsid w:val="00C203CA"/>
    <w:rsid w:val="00C207D4"/>
    <w:rsid w:val="00C20EA3"/>
    <w:rsid w:val="00C20F9E"/>
    <w:rsid w:val="00C21518"/>
    <w:rsid w:val="00C216CF"/>
    <w:rsid w:val="00C21C67"/>
    <w:rsid w:val="00C21E6F"/>
    <w:rsid w:val="00C2235E"/>
    <w:rsid w:val="00C22505"/>
    <w:rsid w:val="00C22524"/>
    <w:rsid w:val="00C22ECA"/>
    <w:rsid w:val="00C23112"/>
    <w:rsid w:val="00C234FC"/>
    <w:rsid w:val="00C23631"/>
    <w:rsid w:val="00C23883"/>
    <w:rsid w:val="00C2439F"/>
    <w:rsid w:val="00C245E3"/>
    <w:rsid w:val="00C2476F"/>
    <w:rsid w:val="00C2489D"/>
    <w:rsid w:val="00C24CF1"/>
    <w:rsid w:val="00C24EFC"/>
    <w:rsid w:val="00C25C2B"/>
    <w:rsid w:val="00C25D06"/>
    <w:rsid w:val="00C25F45"/>
    <w:rsid w:val="00C2662C"/>
    <w:rsid w:val="00C2697C"/>
    <w:rsid w:val="00C273D1"/>
    <w:rsid w:val="00C3001B"/>
    <w:rsid w:val="00C30717"/>
    <w:rsid w:val="00C30D30"/>
    <w:rsid w:val="00C314BF"/>
    <w:rsid w:val="00C325D2"/>
    <w:rsid w:val="00C334AB"/>
    <w:rsid w:val="00C3356C"/>
    <w:rsid w:val="00C3371E"/>
    <w:rsid w:val="00C33979"/>
    <w:rsid w:val="00C33B5F"/>
    <w:rsid w:val="00C34293"/>
    <w:rsid w:val="00C34E72"/>
    <w:rsid w:val="00C3516F"/>
    <w:rsid w:val="00C3661B"/>
    <w:rsid w:val="00C366C8"/>
    <w:rsid w:val="00C366CA"/>
    <w:rsid w:val="00C3685B"/>
    <w:rsid w:val="00C36D82"/>
    <w:rsid w:val="00C37184"/>
    <w:rsid w:val="00C3750C"/>
    <w:rsid w:val="00C37C3F"/>
    <w:rsid w:val="00C37E02"/>
    <w:rsid w:val="00C401F6"/>
    <w:rsid w:val="00C4059E"/>
    <w:rsid w:val="00C409E4"/>
    <w:rsid w:val="00C40C7B"/>
    <w:rsid w:val="00C4159F"/>
    <w:rsid w:val="00C42B1A"/>
    <w:rsid w:val="00C42EC9"/>
    <w:rsid w:val="00C4436B"/>
    <w:rsid w:val="00C448C5"/>
    <w:rsid w:val="00C45482"/>
    <w:rsid w:val="00C46861"/>
    <w:rsid w:val="00C46D65"/>
    <w:rsid w:val="00C47922"/>
    <w:rsid w:val="00C47A35"/>
    <w:rsid w:val="00C50AF6"/>
    <w:rsid w:val="00C50AFE"/>
    <w:rsid w:val="00C51112"/>
    <w:rsid w:val="00C51A53"/>
    <w:rsid w:val="00C51DA4"/>
    <w:rsid w:val="00C5285E"/>
    <w:rsid w:val="00C529BE"/>
    <w:rsid w:val="00C534AE"/>
    <w:rsid w:val="00C53F9F"/>
    <w:rsid w:val="00C544CE"/>
    <w:rsid w:val="00C5455A"/>
    <w:rsid w:val="00C54892"/>
    <w:rsid w:val="00C5551B"/>
    <w:rsid w:val="00C557F3"/>
    <w:rsid w:val="00C55C0E"/>
    <w:rsid w:val="00C563F4"/>
    <w:rsid w:val="00C564A5"/>
    <w:rsid w:val="00C568AB"/>
    <w:rsid w:val="00C56DEF"/>
    <w:rsid w:val="00C5723C"/>
    <w:rsid w:val="00C574B6"/>
    <w:rsid w:val="00C5760A"/>
    <w:rsid w:val="00C57614"/>
    <w:rsid w:val="00C5767B"/>
    <w:rsid w:val="00C57CB7"/>
    <w:rsid w:val="00C60440"/>
    <w:rsid w:val="00C60713"/>
    <w:rsid w:val="00C6091B"/>
    <w:rsid w:val="00C6155F"/>
    <w:rsid w:val="00C61586"/>
    <w:rsid w:val="00C61D5D"/>
    <w:rsid w:val="00C61F44"/>
    <w:rsid w:val="00C6233E"/>
    <w:rsid w:val="00C6261E"/>
    <w:rsid w:val="00C63D4F"/>
    <w:rsid w:val="00C63F61"/>
    <w:rsid w:val="00C640E2"/>
    <w:rsid w:val="00C641E7"/>
    <w:rsid w:val="00C6485A"/>
    <w:rsid w:val="00C649B4"/>
    <w:rsid w:val="00C65357"/>
    <w:rsid w:val="00C65402"/>
    <w:rsid w:val="00C658CB"/>
    <w:rsid w:val="00C660ED"/>
    <w:rsid w:val="00C66340"/>
    <w:rsid w:val="00C66519"/>
    <w:rsid w:val="00C667F5"/>
    <w:rsid w:val="00C6722D"/>
    <w:rsid w:val="00C67329"/>
    <w:rsid w:val="00C6794C"/>
    <w:rsid w:val="00C67FBE"/>
    <w:rsid w:val="00C70E72"/>
    <w:rsid w:val="00C71DE9"/>
    <w:rsid w:val="00C72AFC"/>
    <w:rsid w:val="00C72C6A"/>
    <w:rsid w:val="00C72F11"/>
    <w:rsid w:val="00C7342F"/>
    <w:rsid w:val="00C73784"/>
    <w:rsid w:val="00C73DB9"/>
    <w:rsid w:val="00C7463D"/>
    <w:rsid w:val="00C74C88"/>
    <w:rsid w:val="00C75311"/>
    <w:rsid w:val="00C7535B"/>
    <w:rsid w:val="00C7540A"/>
    <w:rsid w:val="00C76517"/>
    <w:rsid w:val="00C76DE8"/>
    <w:rsid w:val="00C7714E"/>
    <w:rsid w:val="00C77B54"/>
    <w:rsid w:val="00C77C0F"/>
    <w:rsid w:val="00C77C5C"/>
    <w:rsid w:val="00C80A76"/>
    <w:rsid w:val="00C80F6B"/>
    <w:rsid w:val="00C812A4"/>
    <w:rsid w:val="00C812E4"/>
    <w:rsid w:val="00C81D1D"/>
    <w:rsid w:val="00C820AD"/>
    <w:rsid w:val="00C82FC1"/>
    <w:rsid w:val="00C831C5"/>
    <w:rsid w:val="00C834CE"/>
    <w:rsid w:val="00C839B2"/>
    <w:rsid w:val="00C83AD9"/>
    <w:rsid w:val="00C83F47"/>
    <w:rsid w:val="00C8487C"/>
    <w:rsid w:val="00C84CE2"/>
    <w:rsid w:val="00C85064"/>
    <w:rsid w:val="00C8571B"/>
    <w:rsid w:val="00C857EB"/>
    <w:rsid w:val="00C85EBC"/>
    <w:rsid w:val="00C861B2"/>
    <w:rsid w:val="00C861D9"/>
    <w:rsid w:val="00C871E8"/>
    <w:rsid w:val="00C87599"/>
    <w:rsid w:val="00C90026"/>
    <w:rsid w:val="00C90670"/>
    <w:rsid w:val="00C90691"/>
    <w:rsid w:val="00C90920"/>
    <w:rsid w:val="00C91145"/>
    <w:rsid w:val="00C91368"/>
    <w:rsid w:val="00C916EE"/>
    <w:rsid w:val="00C92253"/>
    <w:rsid w:val="00C924ED"/>
    <w:rsid w:val="00C92768"/>
    <w:rsid w:val="00C9291F"/>
    <w:rsid w:val="00C93275"/>
    <w:rsid w:val="00C93682"/>
    <w:rsid w:val="00C94E6E"/>
    <w:rsid w:val="00C94EBF"/>
    <w:rsid w:val="00C956B8"/>
    <w:rsid w:val="00C963C9"/>
    <w:rsid w:val="00C96472"/>
    <w:rsid w:val="00C964F4"/>
    <w:rsid w:val="00C96AC0"/>
    <w:rsid w:val="00C97287"/>
    <w:rsid w:val="00C97751"/>
    <w:rsid w:val="00C97993"/>
    <w:rsid w:val="00C97AAD"/>
    <w:rsid w:val="00CA01CD"/>
    <w:rsid w:val="00CA033E"/>
    <w:rsid w:val="00CA084F"/>
    <w:rsid w:val="00CA089C"/>
    <w:rsid w:val="00CA09E2"/>
    <w:rsid w:val="00CA0C38"/>
    <w:rsid w:val="00CA2129"/>
    <w:rsid w:val="00CA2A60"/>
    <w:rsid w:val="00CA2D74"/>
    <w:rsid w:val="00CA3156"/>
    <w:rsid w:val="00CA3F83"/>
    <w:rsid w:val="00CA4B7C"/>
    <w:rsid w:val="00CA4CC0"/>
    <w:rsid w:val="00CA4F0D"/>
    <w:rsid w:val="00CA5259"/>
    <w:rsid w:val="00CA53AE"/>
    <w:rsid w:val="00CA6056"/>
    <w:rsid w:val="00CA631D"/>
    <w:rsid w:val="00CA68D8"/>
    <w:rsid w:val="00CA69A2"/>
    <w:rsid w:val="00CA715E"/>
    <w:rsid w:val="00CB0886"/>
    <w:rsid w:val="00CB0953"/>
    <w:rsid w:val="00CB0BD9"/>
    <w:rsid w:val="00CB1A1A"/>
    <w:rsid w:val="00CB1D29"/>
    <w:rsid w:val="00CB1FC6"/>
    <w:rsid w:val="00CB2A7D"/>
    <w:rsid w:val="00CB2BCB"/>
    <w:rsid w:val="00CB2FCA"/>
    <w:rsid w:val="00CB3494"/>
    <w:rsid w:val="00CB3C3C"/>
    <w:rsid w:val="00CB5196"/>
    <w:rsid w:val="00CB5729"/>
    <w:rsid w:val="00CB5CE7"/>
    <w:rsid w:val="00CB5F72"/>
    <w:rsid w:val="00CB66E1"/>
    <w:rsid w:val="00CB6D8E"/>
    <w:rsid w:val="00CB6E9C"/>
    <w:rsid w:val="00CB703E"/>
    <w:rsid w:val="00CB747C"/>
    <w:rsid w:val="00CB764A"/>
    <w:rsid w:val="00CB7981"/>
    <w:rsid w:val="00CB7A85"/>
    <w:rsid w:val="00CC1C1D"/>
    <w:rsid w:val="00CC202F"/>
    <w:rsid w:val="00CC22DA"/>
    <w:rsid w:val="00CC2857"/>
    <w:rsid w:val="00CC2A45"/>
    <w:rsid w:val="00CC2A86"/>
    <w:rsid w:val="00CC2EB4"/>
    <w:rsid w:val="00CC30B3"/>
    <w:rsid w:val="00CC32D0"/>
    <w:rsid w:val="00CC356B"/>
    <w:rsid w:val="00CC3884"/>
    <w:rsid w:val="00CC42AA"/>
    <w:rsid w:val="00CC5169"/>
    <w:rsid w:val="00CC5195"/>
    <w:rsid w:val="00CC539A"/>
    <w:rsid w:val="00CC5426"/>
    <w:rsid w:val="00CC5C5D"/>
    <w:rsid w:val="00CC6807"/>
    <w:rsid w:val="00CC713A"/>
    <w:rsid w:val="00CC73F4"/>
    <w:rsid w:val="00CC7659"/>
    <w:rsid w:val="00CC772B"/>
    <w:rsid w:val="00CC7A92"/>
    <w:rsid w:val="00CC7B93"/>
    <w:rsid w:val="00CC7BE9"/>
    <w:rsid w:val="00CC7DDF"/>
    <w:rsid w:val="00CC7EF7"/>
    <w:rsid w:val="00CD0322"/>
    <w:rsid w:val="00CD10D1"/>
    <w:rsid w:val="00CD1132"/>
    <w:rsid w:val="00CD13BB"/>
    <w:rsid w:val="00CD1413"/>
    <w:rsid w:val="00CD19EF"/>
    <w:rsid w:val="00CD1EDC"/>
    <w:rsid w:val="00CD2268"/>
    <w:rsid w:val="00CD247A"/>
    <w:rsid w:val="00CD25ED"/>
    <w:rsid w:val="00CD2D75"/>
    <w:rsid w:val="00CD30AB"/>
    <w:rsid w:val="00CD3391"/>
    <w:rsid w:val="00CD474C"/>
    <w:rsid w:val="00CD5155"/>
    <w:rsid w:val="00CD53B7"/>
    <w:rsid w:val="00CD58BF"/>
    <w:rsid w:val="00CD5A26"/>
    <w:rsid w:val="00CD5F1A"/>
    <w:rsid w:val="00CD5FC6"/>
    <w:rsid w:val="00CD62B9"/>
    <w:rsid w:val="00CD65F1"/>
    <w:rsid w:val="00CD6635"/>
    <w:rsid w:val="00CD67E5"/>
    <w:rsid w:val="00CD694D"/>
    <w:rsid w:val="00CD6A24"/>
    <w:rsid w:val="00CD6F52"/>
    <w:rsid w:val="00CD71C8"/>
    <w:rsid w:val="00CD74BC"/>
    <w:rsid w:val="00CE0248"/>
    <w:rsid w:val="00CE0306"/>
    <w:rsid w:val="00CE06FC"/>
    <w:rsid w:val="00CE07E6"/>
    <w:rsid w:val="00CE0B48"/>
    <w:rsid w:val="00CE12C9"/>
    <w:rsid w:val="00CE1794"/>
    <w:rsid w:val="00CE1D4C"/>
    <w:rsid w:val="00CE251F"/>
    <w:rsid w:val="00CE275F"/>
    <w:rsid w:val="00CE2F6B"/>
    <w:rsid w:val="00CE2F8F"/>
    <w:rsid w:val="00CE46AD"/>
    <w:rsid w:val="00CE4D82"/>
    <w:rsid w:val="00CE511B"/>
    <w:rsid w:val="00CE51B5"/>
    <w:rsid w:val="00CE56C1"/>
    <w:rsid w:val="00CE64A2"/>
    <w:rsid w:val="00CE6CE1"/>
    <w:rsid w:val="00CE7193"/>
    <w:rsid w:val="00CE7355"/>
    <w:rsid w:val="00CE752F"/>
    <w:rsid w:val="00CE7B82"/>
    <w:rsid w:val="00CE7CE3"/>
    <w:rsid w:val="00CE7FB6"/>
    <w:rsid w:val="00CF07EB"/>
    <w:rsid w:val="00CF0891"/>
    <w:rsid w:val="00CF0FC1"/>
    <w:rsid w:val="00CF10A5"/>
    <w:rsid w:val="00CF1985"/>
    <w:rsid w:val="00CF1B7D"/>
    <w:rsid w:val="00CF1CA4"/>
    <w:rsid w:val="00CF21A6"/>
    <w:rsid w:val="00CF2B11"/>
    <w:rsid w:val="00CF2D0C"/>
    <w:rsid w:val="00CF2E82"/>
    <w:rsid w:val="00CF322A"/>
    <w:rsid w:val="00CF3480"/>
    <w:rsid w:val="00CF352C"/>
    <w:rsid w:val="00CF357B"/>
    <w:rsid w:val="00CF37ED"/>
    <w:rsid w:val="00CF38FE"/>
    <w:rsid w:val="00CF3AE1"/>
    <w:rsid w:val="00CF44F0"/>
    <w:rsid w:val="00CF450D"/>
    <w:rsid w:val="00CF46B3"/>
    <w:rsid w:val="00CF4F6A"/>
    <w:rsid w:val="00CF51C1"/>
    <w:rsid w:val="00CF5702"/>
    <w:rsid w:val="00CF5C37"/>
    <w:rsid w:val="00CF5E0E"/>
    <w:rsid w:val="00CF6009"/>
    <w:rsid w:val="00CF6028"/>
    <w:rsid w:val="00CF6844"/>
    <w:rsid w:val="00CF6F0C"/>
    <w:rsid w:val="00CF7349"/>
    <w:rsid w:val="00CF75ED"/>
    <w:rsid w:val="00CF7E3E"/>
    <w:rsid w:val="00D000CB"/>
    <w:rsid w:val="00D002C0"/>
    <w:rsid w:val="00D00306"/>
    <w:rsid w:val="00D004BA"/>
    <w:rsid w:val="00D00E61"/>
    <w:rsid w:val="00D011C6"/>
    <w:rsid w:val="00D011E9"/>
    <w:rsid w:val="00D01401"/>
    <w:rsid w:val="00D0151D"/>
    <w:rsid w:val="00D01C40"/>
    <w:rsid w:val="00D02AA9"/>
    <w:rsid w:val="00D03877"/>
    <w:rsid w:val="00D03DA6"/>
    <w:rsid w:val="00D040B5"/>
    <w:rsid w:val="00D0478E"/>
    <w:rsid w:val="00D047C1"/>
    <w:rsid w:val="00D049B4"/>
    <w:rsid w:val="00D04ED5"/>
    <w:rsid w:val="00D04FE1"/>
    <w:rsid w:val="00D0547F"/>
    <w:rsid w:val="00D056C5"/>
    <w:rsid w:val="00D05D51"/>
    <w:rsid w:val="00D05E8D"/>
    <w:rsid w:val="00D05EFC"/>
    <w:rsid w:val="00D05F09"/>
    <w:rsid w:val="00D06389"/>
    <w:rsid w:val="00D06E98"/>
    <w:rsid w:val="00D06F5E"/>
    <w:rsid w:val="00D0723B"/>
    <w:rsid w:val="00D0730A"/>
    <w:rsid w:val="00D074C5"/>
    <w:rsid w:val="00D07AC5"/>
    <w:rsid w:val="00D107EB"/>
    <w:rsid w:val="00D11334"/>
    <w:rsid w:val="00D11B05"/>
    <w:rsid w:val="00D11C90"/>
    <w:rsid w:val="00D11D40"/>
    <w:rsid w:val="00D12595"/>
    <w:rsid w:val="00D12B0C"/>
    <w:rsid w:val="00D12B46"/>
    <w:rsid w:val="00D12E7A"/>
    <w:rsid w:val="00D138B5"/>
    <w:rsid w:val="00D144DF"/>
    <w:rsid w:val="00D146FE"/>
    <w:rsid w:val="00D14862"/>
    <w:rsid w:val="00D1525D"/>
    <w:rsid w:val="00D155CE"/>
    <w:rsid w:val="00D157B8"/>
    <w:rsid w:val="00D165E7"/>
    <w:rsid w:val="00D16807"/>
    <w:rsid w:val="00D16954"/>
    <w:rsid w:val="00D16B2B"/>
    <w:rsid w:val="00D16F88"/>
    <w:rsid w:val="00D16FFE"/>
    <w:rsid w:val="00D17BB2"/>
    <w:rsid w:val="00D17CC4"/>
    <w:rsid w:val="00D209D2"/>
    <w:rsid w:val="00D20C2F"/>
    <w:rsid w:val="00D20C99"/>
    <w:rsid w:val="00D20DCC"/>
    <w:rsid w:val="00D20E82"/>
    <w:rsid w:val="00D20E96"/>
    <w:rsid w:val="00D20FD1"/>
    <w:rsid w:val="00D21165"/>
    <w:rsid w:val="00D21923"/>
    <w:rsid w:val="00D22B18"/>
    <w:rsid w:val="00D22C1E"/>
    <w:rsid w:val="00D23DC6"/>
    <w:rsid w:val="00D240B9"/>
    <w:rsid w:val="00D24580"/>
    <w:rsid w:val="00D25328"/>
    <w:rsid w:val="00D25880"/>
    <w:rsid w:val="00D25D42"/>
    <w:rsid w:val="00D25E17"/>
    <w:rsid w:val="00D25ED6"/>
    <w:rsid w:val="00D26336"/>
    <w:rsid w:val="00D26823"/>
    <w:rsid w:val="00D2695F"/>
    <w:rsid w:val="00D26A62"/>
    <w:rsid w:val="00D26C66"/>
    <w:rsid w:val="00D26D84"/>
    <w:rsid w:val="00D26DE0"/>
    <w:rsid w:val="00D27012"/>
    <w:rsid w:val="00D2754B"/>
    <w:rsid w:val="00D2766C"/>
    <w:rsid w:val="00D27FE0"/>
    <w:rsid w:val="00D30451"/>
    <w:rsid w:val="00D30C86"/>
    <w:rsid w:val="00D30E5E"/>
    <w:rsid w:val="00D30EF8"/>
    <w:rsid w:val="00D30FF7"/>
    <w:rsid w:val="00D31049"/>
    <w:rsid w:val="00D31476"/>
    <w:rsid w:val="00D314EB"/>
    <w:rsid w:val="00D317F9"/>
    <w:rsid w:val="00D3180C"/>
    <w:rsid w:val="00D31E48"/>
    <w:rsid w:val="00D32660"/>
    <w:rsid w:val="00D3327A"/>
    <w:rsid w:val="00D3345E"/>
    <w:rsid w:val="00D339B0"/>
    <w:rsid w:val="00D33B4E"/>
    <w:rsid w:val="00D33C45"/>
    <w:rsid w:val="00D340C0"/>
    <w:rsid w:val="00D34D44"/>
    <w:rsid w:val="00D3687F"/>
    <w:rsid w:val="00D36AF6"/>
    <w:rsid w:val="00D36EE5"/>
    <w:rsid w:val="00D36F3B"/>
    <w:rsid w:val="00D3718B"/>
    <w:rsid w:val="00D376C9"/>
    <w:rsid w:val="00D37E29"/>
    <w:rsid w:val="00D40C5A"/>
    <w:rsid w:val="00D40FD8"/>
    <w:rsid w:val="00D41450"/>
    <w:rsid w:val="00D41455"/>
    <w:rsid w:val="00D4157A"/>
    <w:rsid w:val="00D41C31"/>
    <w:rsid w:val="00D42617"/>
    <w:rsid w:val="00D42F17"/>
    <w:rsid w:val="00D4316B"/>
    <w:rsid w:val="00D44006"/>
    <w:rsid w:val="00D440D1"/>
    <w:rsid w:val="00D443D7"/>
    <w:rsid w:val="00D4487C"/>
    <w:rsid w:val="00D4494B"/>
    <w:rsid w:val="00D44C3C"/>
    <w:rsid w:val="00D44D71"/>
    <w:rsid w:val="00D44E02"/>
    <w:rsid w:val="00D45DB8"/>
    <w:rsid w:val="00D45F99"/>
    <w:rsid w:val="00D461F3"/>
    <w:rsid w:val="00D46468"/>
    <w:rsid w:val="00D46DCD"/>
    <w:rsid w:val="00D47A4E"/>
    <w:rsid w:val="00D47C70"/>
    <w:rsid w:val="00D47ECE"/>
    <w:rsid w:val="00D50293"/>
    <w:rsid w:val="00D50377"/>
    <w:rsid w:val="00D5085B"/>
    <w:rsid w:val="00D50DBE"/>
    <w:rsid w:val="00D51052"/>
    <w:rsid w:val="00D5169A"/>
    <w:rsid w:val="00D51F78"/>
    <w:rsid w:val="00D51F8F"/>
    <w:rsid w:val="00D51FC0"/>
    <w:rsid w:val="00D52D89"/>
    <w:rsid w:val="00D536E9"/>
    <w:rsid w:val="00D539EF"/>
    <w:rsid w:val="00D54316"/>
    <w:rsid w:val="00D547AA"/>
    <w:rsid w:val="00D548D2"/>
    <w:rsid w:val="00D54E38"/>
    <w:rsid w:val="00D5527C"/>
    <w:rsid w:val="00D55C54"/>
    <w:rsid w:val="00D56695"/>
    <w:rsid w:val="00D5685C"/>
    <w:rsid w:val="00D56E64"/>
    <w:rsid w:val="00D5762E"/>
    <w:rsid w:val="00D57A05"/>
    <w:rsid w:val="00D57C07"/>
    <w:rsid w:val="00D57E6A"/>
    <w:rsid w:val="00D57EAD"/>
    <w:rsid w:val="00D57F45"/>
    <w:rsid w:val="00D6023C"/>
    <w:rsid w:val="00D6023F"/>
    <w:rsid w:val="00D60CFC"/>
    <w:rsid w:val="00D610E4"/>
    <w:rsid w:val="00D61DCE"/>
    <w:rsid w:val="00D6246E"/>
    <w:rsid w:val="00D626DD"/>
    <w:rsid w:val="00D628B9"/>
    <w:rsid w:val="00D62D46"/>
    <w:rsid w:val="00D63A61"/>
    <w:rsid w:val="00D63F2B"/>
    <w:rsid w:val="00D640EF"/>
    <w:rsid w:val="00D64B3B"/>
    <w:rsid w:val="00D64DC2"/>
    <w:rsid w:val="00D65047"/>
    <w:rsid w:val="00D65345"/>
    <w:rsid w:val="00D65583"/>
    <w:rsid w:val="00D65695"/>
    <w:rsid w:val="00D664A9"/>
    <w:rsid w:val="00D66520"/>
    <w:rsid w:val="00D66618"/>
    <w:rsid w:val="00D668CA"/>
    <w:rsid w:val="00D66C8B"/>
    <w:rsid w:val="00D67F77"/>
    <w:rsid w:val="00D7096D"/>
    <w:rsid w:val="00D70FB1"/>
    <w:rsid w:val="00D7111F"/>
    <w:rsid w:val="00D7120D"/>
    <w:rsid w:val="00D72BF5"/>
    <w:rsid w:val="00D72F25"/>
    <w:rsid w:val="00D73214"/>
    <w:rsid w:val="00D739BD"/>
    <w:rsid w:val="00D73AE5"/>
    <w:rsid w:val="00D74573"/>
    <w:rsid w:val="00D747CE"/>
    <w:rsid w:val="00D74BDD"/>
    <w:rsid w:val="00D74E06"/>
    <w:rsid w:val="00D7543D"/>
    <w:rsid w:val="00D76CF8"/>
    <w:rsid w:val="00D77386"/>
    <w:rsid w:val="00D7752C"/>
    <w:rsid w:val="00D779C1"/>
    <w:rsid w:val="00D77A36"/>
    <w:rsid w:val="00D77D03"/>
    <w:rsid w:val="00D77D6D"/>
    <w:rsid w:val="00D80039"/>
    <w:rsid w:val="00D80D1A"/>
    <w:rsid w:val="00D80FDA"/>
    <w:rsid w:val="00D81547"/>
    <w:rsid w:val="00D81784"/>
    <w:rsid w:val="00D81C48"/>
    <w:rsid w:val="00D82373"/>
    <w:rsid w:val="00D823EF"/>
    <w:rsid w:val="00D82884"/>
    <w:rsid w:val="00D82FDE"/>
    <w:rsid w:val="00D83135"/>
    <w:rsid w:val="00D83F18"/>
    <w:rsid w:val="00D84307"/>
    <w:rsid w:val="00D84C1E"/>
    <w:rsid w:val="00D85A50"/>
    <w:rsid w:val="00D865B6"/>
    <w:rsid w:val="00D86E7B"/>
    <w:rsid w:val="00D870EA"/>
    <w:rsid w:val="00D87334"/>
    <w:rsid w:val="00D878A2"/>
    <w:rsid w:val="00D87E0D"/>
    <w:rsid w:val="00D9053B"/>
    <w:rsid w:val="00D90576"/>
    <w:rsid w:val="00D910BA"/>
    <w:rsid w:val="00D913FE"/>
    <w:rsid w:val="00D919C9"/>
    <w:rsid w:val="00D92148"/>
    <w:rsid w:val="00D9223A"/>
    <w:rsid w:val="00D92F16"/>
    <w:rsid w:val="00D93312"/>
    <w:rsid w:val="00D93384"/>
    <w:rsid w:val="00D9399C"/>
    <w:rsid w:val="00D93A17"/>
    <w:rsid w:val="00D93A4F"/>
    <w:rsid w:val="00D93C8D"/>
    <w:rsid w:val="00D94938"/>
    <w:rsid w:val="00D94AE0"/>
    <w:rsid w:val="00D94E1A"/>
    <w:rsid w:val="00D94F14"/>
    <w:rsid w:val="00D95C22"/>
    <w:rsid w:val="00D97208"/>
    <w:rsid w:val="00D97354"/>
    <w:rsid w:val="00D97501"/>
    <w:rsid w:val="00D97609"/>
    <w:rsid w:val="00D97A31"/>
    <w:rsid w:val="00DA0D97"/>
    <w:rsid w:val="00DA0FC6"/>
    <w:rsid w:val="00DA105D"/>
    <w:rsid w:val="00DA108E"/>
    <w:rsid w:val="00DA17B0"/>
    <w:rsid w:val="00DA20A1"/>
    <w:rsid w:val="00DA22F2"/>
    <w:rsid w:val="00DA2788"/>
    <w:rsid w:val="00DA2944"/>
    <w:rsid w:val="00DA2A18"/>
    <w:rsid w:val="00DA3084"/>
    <w:rsid w:val="00DA372B"/>
    <w:rsid w:val="00DA48A1"/>
    <w:rsid w:val="00DA4B62"/>
    <w:rsid w:val="00DA4F80"/>
    <w:rsid w:val="00DA53A2"/>
    <w:rsid w:val="00DA57DB"/>
    <w:rsid w:val="00DA5829"/>
    <w:rsid w:val="00DA589B"/>
    <w:rsid w:val="00DA62DE"/>
    <w:rsid w:val="00DA6425"/>
    <w:rsid w:val="00DA6DD4"/>
    <w:rsid w:val="00DA7116"/>
    <w:rsid w:val="00DA71CD"/>
    <w:rsid w:val="00DA7812"/>
    <w:rsid w:val="00DA7E22"/>
    <w:rsid w:val="00DA7E6E"/>
    <w:rsid w:val="00DA7E7C"/>
    <w:rsid w:val="00DB06C3"/>
    <w:rsid w:val="00DB0B62"/>
    <w:rsid w:val="00DB1243"/>
    <w:rsid w:val="00DB1330"/>
    <w:rsid w:val="00DB189C"/>
    <w:rsid w:val="00DB18D0"/>
    <w:rsid w:val="00DB2405"/>
    <w:rsid w:val="00DB2E27"/>
    <w:rsid w:val="00DB3E4D"/>
    <w:rsid w:val="00DB3E8B"/>
    <w:rsid w:val="00DB3F8D"/>
    <w:rsid w:val="00DB404E"/>
    <w:rsid w:val="00DB473C"/>
    <w:rsid w:val="00DB4860"/>
    <w:rsid w:val="00DB492A"/>
    <w:rsid w:val="00DB4CE3"/>
    <w:rsid w:val="00DB5207"/>
    <w:rsid w:val="00DB590A"/>
    <w:rsid w:val="00DB6092"/>
    <w:rsid w:val="00DB6515"/>
    <w:rsid w:val="00DB660B"/>
    <w:rsid w:val="00DB6D38"/>
    <w:rsid w:val="00DB7336"/>
    <w:rsid w:val="00DB7D8D"/>
    <w:rsid w:val="00DC053F"/>
    <w:rsid w:val="00DC0744"/>
    <w:rsid w:val="00DC0B21"/>
    <w:rsid w:val="00DC0DF5"/>
    <w:rsid w:val="00DC1147"/>
    <w:rsid w:val="00DC18B7"/>
    <w:rsid w:val="00DC1C63"/>
    <w:rsid w:val="00DC267C"/>
    <w:rsid w:val="00DC272D"/>
    <w:rsid w:val="00DC2E18"/>
    <w:rsid w:val="00DC3DAD"/>
    <w:rsid w:val="00DC4266"/>
    <w:rsid w:val="00DC476E"/>
    <w:rsid w:val="00DC4879"/>
    <w:rsid w:val="00DC5796"/>
    <w:rsid w:val="00DC5E2D"/>
    <w:rsid w:val="00DC5FE6"/>
    <w:rsid w:val="00DC653F"/>
    <w:rsid w:val="00DC6B73"/>
    <w:rsid w:val="00DC756B"/>
    <w:rsid w:val="00DC77A9"/>
    <w:rsid w:val="00DC7A63"/>
    <w:rsid w:val="00DC7AF8"/>
    <w:rsid w:val="00DD006F"/>
    <w:rsid w:val="00DD04C6"/>
    <w:rsid w:val="00DD08FB"/>
    <w:rsid w:val="00DD0CE9"/>
    <w:rsid w:val="00DD1000"/>
    <w:rsid w:val="00DD2573"/>
    <w:rsid w:val="00DD25C2"/>
    <w:rsid w:val="00DD2943"/>
    <w:rsid w:val="00DD2B97"/>
    <w:rsid w:val="00DD2D28"/>
    <w:rsid w:val="00DD392F"/>
    <w:rsid w:val="00DD3AEC"/>
    <w:rsid w:val="00DD3FED"/>
    <w:rsid w:val="00DD4916"/>
    <w:rsid w:val="00DD4AA2"/>
    <w:rsid w:val="00DD4AEB"/>
    <w:rsid w:val="00DD4BD0"/>
    <w:rsid w:val="00DD5773"/>
    <w:rsid w:val="00DD57DA"/>
    <w:rsid w:val="00DD636E"/>
    <w:rsid w:val="00DD672B"/>
    <w:rsid w:val="00DD6DC8"/>
    <w:rsid w:val="00DD7777"/>
    <w:rsid w:val="00DD785B"/>
    <w:rsid w:val="00DD7BB7"/>
    <w:rsid w:val="00DE00DF"/>
    <w:rsid w:val="00DE01F3"/>
    <w:rsid w:val="00DE0571"/>
    <w:rsid w:val="00DE0846"/>
    <w:rsid w:val="00DE09E4"/>
    <w:rsid w:val="00DE0E44"/>
    <w:rsid w:val="00DE1D64"/>
    <w:rsid w:val="00DE1F44"/>
    <w:rsid w:val="00DE206C"/>
    <w:rsid w:val="00DE2E68"/>
    <w:rsid w:val="00DE4269"/>
    <w:rsid w:val="00DE4CF3"/>
    <w:rsid w:val="00DE54FD"/>
    <w:rsid w:val="00DE5778"/>
    <w:rsid w:val="00DE591A"/>
    <w:rsid w:val="00DE5AF8"/>
    <w:rsid w:val="00DE5D4D"/>
    <w:rsid w:val="00DE67CD"/>
    <w:rsid w:val="00DE6822"/>
    <w:rsid w:val="00DE7A45"/>
    <w:rsid w:val="00DE7FA0"/>
    <w:rsid w:val="00DF136E"/>
    <w:rsid w:val="00DF2204"/>
    <w:rsid w:val="00DF24F3"/>
    <w:rsid w:val="00DF279B"/>
    <w:rsid w:val="00DF2ADF"/>
    <w:rsid w:val="00DF3212"/>
    <w:rsid w:val="00DF331C"/>
    <w:rsid w:val="00DF347C"/>
    <w:rsid w:val="00DF3482"/>
    <w:rsid w:val="00DF3A8C"/>
    <w:rsid w:val="00DF3C29"/>
    <w:rsid w:val="00DF4256"/>
    <w:rsid w:val="00DF4AFA"/>
    <w:rsid w:val="00DF4E9C"/>
    <w:rsid w:val="00DF5594"/>
    <w:rsid w:val="00DF5D05"/>
    <w:rsid w:val="00DF5E77"/>
    <w:rsid w:val="00DF690C"/>
    <w:rsid w:val="00DF6922"/>
    <w:rsid w:val="00DF6C10"/>
    <w:rsid w:val="00DF77D6"/>
    <w:rsid w:val="00DF7B79"/>
    <w:rsid w:val="00E00C38"/>
    <w:rsid w:val="00E00FD6"/>
    <w:rsid w:val="00E0103D"/>
    <w:rsid w:val="00E010E3"/>
    <w:rsid w:val="00E016BB"/>
    <w:rsid w:val="00E02E06"/>
    <w:rsid w:val="00E031DE"/>
    <w:rsid w:val="00E03265"/>
    <w:rsid w:val="00E03906"/>
    <w:rsid w:val="00E0487B"/>
    <w:rsid w:val="00E0496F"/>
    <w:rsid w:val="00E05113"/>
    <w:rsid w:val="00E0652F"/>
    <w:rsid w:val="00E06625"/>
    <w:rsid w:val="00E06B26"/>
    <w:rsid w:val="00E06BCB"/>
    <w:rsid w:val="00E06CAE"/>
    <w:rsid w:val="00E06D3E"/>
    <w:rsid w:val="00E0718F"/>
    <w:rsid w:val="00E077D3"/>
    <w:rsid w:val="00E079CA"/>
    <w:rsid w:val="00E07E35"/>
    <w:rsid w:val="00E1008A"/>
    <w:rsid w:val="00E10155"/>
    <w:rsid w:val="00E1053D"/>
    <w:rsid w:val="00E105E3"/>
    <w:rsid w:val="00E10F20"/>
    <w:rsid w:val="00E12332"/>
    <w:rsid w:val="00E127AE"/>
    <w:rsid w:val="00E13034"/>
    <w:rsid w:val="00E134CB"/>
    <w:rsid w:val="00E139BF"/>
    <w:rsid w:val="00E13BDC"/>
    <w:rsid w:val="00E13D44"/>
    <w:rsid w:val="00E13D50"/>
    <w:rsid w:val="00E13EFA"/>
    <w:rsid w:val="00E13FAD"/>
    <w:rsid w:val="00E14263"/>
    <w:rsid w:val="00E14291"/>
    <w:rsid w:val="00E160D4"/>
    <w:rsid w:val="00E160FF"/>
    <w:rsid w:val="00E161B9"/>
    <w:rsid w:val="00E165B8"/>
    <w:rsid w:val="00E16744"/>
    <w:rsid w:val="00E1737E"/>
    <w:rsid w:val="00E17A27"/>
    <w:rsid w:val="00E17FC6"/>
    <w:rsid w:val="00E214AC"/>
    <w:rsid w:val="00E216AB"/>
    <w:rsid w:val="00E21ADF"/>
    <w:rsid w:val="00E21FB8"/>
    <w:rsid w:val="00E22033"/>
    <w:rsid w:val="00E227C8"/>
    <w:rsid w:val="00E22D29"/>
    <w:rsid w:val="00E23140"/>
    <w:rsid w:val="00E232E4"/>
    <w:rsid w:val="00E2337A"/>
    <w:rsid w:val="00E23C89"/>
    <w:rsid w:val="00E24687"/>
    <w:rsid w:val="00E247C2"/>
    <w:rsid w:val="00E24997"/>
    <w:rsid w:val="00E24E6C"/>
    <w:rsid w:val="00E25535"/>
    <w:rsid w:val="00E25E62"/>
    <w:rsid w:val="00E2604C"/>
    <w:rsid w:val="00E263EA"/>
    <w:rsid w:val="00E2697A"/>
    <w:rsid w:val="00E26CE4"/>
    <w:rsid w:val="00E27E24"/>
    <w:rsid w:val="00E30382"/>
    <w:rsid w:val="00E3098E"/>
    <w:rsid w:val="00E30B75"/>
    <w:rsid w:val="00E31387"/>
    <w:rsid w:val="00E31DA5"/>
    <w:rsid w:val="00E320BD"/>
    <w:rsid w:val="00E326BC"/>
    <w:rsid w:val="00E32961"/>
    <w:rsid w:val="00E329A1"/>
    <w:rsid w:val="00E32B68"/>
    <w:rsid w:val="00E32D5C"/>
    <w:rsid w:val="00E332D9"/>
    <w:rsid w:val="00E33E29"/>
    <w:rsid w:val="00E3449F"/>
    <w:rsid w:val="00E344BA"/>
    <w:rsid w:val="00E346DD"/>
    <w:rsid w:val="00E35CF3"/>
    <w:rsid w:val="00E369A1"/>
    <w:rsid w:val="00E369D8"/>
    <w:rsid w:val="00E37613"/>
    <w:rsid w:val="00E37616"/>
    <w:rsid w:val="00E37993"/>
    <w:rsid w:val="00E412CB"/>
    <w:rsid w:val="00E41774"/>
    <w:rsid w:val="00E41BD5"/>
    <w:rsid w:val="00E42999"/>
    <w:rsid w:val="00E42ABF"/>
    <w:rsid w:val="00E430C3"/>
    <w:rsid w:val="00E433CC"/>
    <w:rsid w:val="00E43A87"/>
    <w:rsid w:val="00E43F73"/>
    <w:rsid w:val="00E456D2"/>
    <w:rsid w:val="00E456F5"/>
    <w:rsid w:val="00E4665B"/>
    <w:rsid w:val="00E46996"/>
    <w:rsid w:val="00E47A0B"/>
    <w:rsid w:val="00E47D9C"/>
    <w:rsid w:val="00E47E46"/>
    <w:rsid w:val="00E5015B"/>
    <w:rsid w:val="00E50413"/>
    <w:rsid w:val="00E5041A"/>
    <w:rsid w:val="00E50491"/>
    <w:rsid w:val="00E50B88"/>
    <w:rsid w:val="00E51098"/>
    <w:rsid w:val="00E515EB"/>
    <w:rsid w:val="00E51D3C"/>
    <w:rsid w:val="00E525E0"/>
    <w:rsid w:val="00E527E2"/>
    <w:rsid w:val="00E52927"/>
    <w:rsid w:val="00E52A0B"/>
    <w:rsid w:val="00E5335A"/>
    <w:rsid w:val="00E536DF"/>
    <w:rsid w:val="00E53739"/>
    <w:rsid w:val="00E538B2"/>
    <w:rsid w:val="00E53CAA"/>
    <w:rsid w:val="00E53D70"/>
    <w:rsid w:val="00E53EE1"/>
    <w:rsid w:val="00E5477A"/>
    <w:rsid w:val="00E54E84"/>
    <w:rsid w:val="00E556C1"/>
    <w:rsid w:val="00E55B35"/>
    <w:rsid w:val="00E55C25"/>
    <w:rsid w:val="00E55E7E"/>
    <w:rsid w:val="00E56068"/>
    <w:rsid w:val="00E562E3"/>
    <w:rsid w:val="00E563F7"/>
    <w:rsid w:val="00E56459"/>
    <w:rsid w:val="00E56E83"/>
    <w:rsid w:val="00E57106"/>
    <w:rsid w:val="00E57131"/>
    <w:rsid w:val="00E57552"/>
    <w:rsid w:val="00E6015F"/>
    <w:rsid w:val="00E6032F"/>
    <w:rsid w:val="00E60474"/>
    <w:rsid w:val="00E606CE"/>
    <w:rsid w:val="00E6103E"/>
    <w:rsid w:val="00E613C9"/>
    <w:rsid w:val="00E6272F"/>
    <w:rsid w:val="00E62773"/>
    <w:rsid w:val="00E62986"/>
    <w:rsid w:val="00E62B3E"/>
    <w:rsid w:val="00E62BF2"/>
    <w:rsid w:val="00E62C09"/>
    <w:rsid w:val="00E62EDF"/>
    <w:rsid w:val="00E62F63"/>
    <w:rsid w:val="00E63CAC"/>
    <w:rsid w:val="00E646D6"/>
    <w:rsid w:val="00E64B0E"/>
    <w:rsid w:val="00E64CC4"/>
    <w:rsid w:val="00E65681"/>
    <w:rsid w:val="00E656B4"/>
    <w:rsid w:val="00E658B1"/>
    <w:rsid w:val="00E658E8"/>
    <w:rsid w:val="00E659C7"/>
    <w:rsid w:val="00E65A23"/>
    <w:rsid w:val="00E65C5E"/>
    <w:rsid w:val="00E665BE"/>
    <w:rsid w:val="00E66ADC"/>
    <w:rsid w:val="00E67B4D"/>
    <w:rsid w:val="00E67E6E"/>
    <w:rsid w:val="00E70139"/>
    <w:rsid w:val="00E7024A"/>
    <w:rsid w:val="00E702C9"/>
    <w:rsid w:val="00E714FA"/>
    <w:rsid w:val="00E721A3"/>
    <w:rsid w:val="00E7231A"/>
    <w:rsid w:val="00E73BD1"/>
    <w:rsid w:val="00E73D9E"/>
    <w:rsid w:val="00E74940"/>
    <w:rsid w:val="00E74CAD"/>
    <w:rsid w:val="00E7513B"/>
    <w:rsid w:val="00E754CC"/>
    <w:rsid w:val="00E755BD"/>
    <w:rsid w:val="00E75D73"/>
    <w:rsid w:val="00E75F5C"/>
    <w:rsid w:val="00E75F8F"/>
    <w:rsid w:val="00E76A09"/>
    <w:rsid w:val="00E76C95"/>
    <w:rsid w:val="00E76E17"/>
    <w:rsid w:val="00E76F05"/>
    <w:rsid w:val="00E77ADC"/>
    <w:rsid w:val="00E77F72"/>
    <w:rsid w:val="00E77F7A"/>
    <w:rsid w:val="00E8113E"/>
    <w:rsid w:val="00E819AF"/>
    <w:rsid w:val="00E81CDD"/>
    <w:rsid w:val="00E81DE7"/>
    <w:rsid w:val="00E820A8"/>
    <w:rsid w:val="00E82165"/>
    <w:rsid w:val="00E82205"/>
    <w:rsid w:val="00E82213"/>
    <w:rsid w:val="00E8225B"/>
    <w:rsid w:val="00E833D2"/>
    <w:rsid w:val="00E83658"/>
    <w:rsid w:val="00E83DEB"/>
    <w:rsid w:val="00E84734"/>
    <w:rsid w:val="00E84756"/>
    <w:rsid w:val="00E85133"/>
    <w:rsid w:val="00E8581D"/>
    <w:rsid w:val="00E859B0"/>
    <w:rsid w:val="00E859F6"/>
    <w:rsid w:val="00E85E79"/>
    <w:rsid w:val="00E8604B"/>
    <w:rsid w:val="00E86238"/>
    <w:rsid w:val="00E8663E"/>
    <w:rsid w:val="00E869EA"/>
    <w:rsid w:val="00E86D6F"/>
    <w:rsid w:val="00E86DC0"/>
    <w:rsid w:val="00E87058"/>
    <w:rsid w:val="00E873B6"/>
    <w:rsid w:val="00E87658"/>
    <w:rsid w:val="00E87ACC"/>
    <w:rsid w:val="00E90891"/>
    <w:rsid w:val="00E9089B"/>
    <w:rsid w:val="00E90972"/>
    <w:rsid w:val="00E90996"/>
    <w:rsid w:val="00E90BFE"/>
    <w:rsid w:val="00E91F19"/>
    <w:rsid w:val="00E9239E"/>
    <w:rsid w:val="00E923ED"/>
    <w:rsid w:val="00E92939"/>
    <w:rsid w:val="00E9303B"/>
    <w:rsid w:val="00E934C2"/>
    <w:rsid w:val="00E93964"/>
    <w:rsid w:val="00E94729"/>
    <w:rsid w:val="00E9488A"/>
    <w:rsid w:val="00E94A14"/>
    <w:rsid w:val="00E94AC1"/>
    <w:rsid w:val="00E94F63"/>
    <w:rsid w:val="00E9612A"/>
    <w:rsid w:val="00E961B4"/>
    <w:rsid w:val="00E96C2D"/>
    <w:rsid w:val="00E978F9"/>
    <w:rsid w:val="00E979CF"/>
    <w:rsid w:val="00EA0E3B"/>
    <w:rsid w:val="00EA113F"/>
    <w:rsid w:val="00EA13A4"/>
    <w:rsid w:val="00EA1738"/>
    <w:rsid w:val="00EA1D20"/>
    <w:rsid w:val="00EA204B"/>
    <w:rsid w:val="00EA28FE"/>
    <w:rsid w:val="00EA2EA9"/>
    <w:rsid w:val="00EA40AA"/>
    <w:rsid w:val="00EA4432"/>
    <w:rsid w:val="00EA45C9"/>
    <w:rsid w:val="00EA469D"/>
    <w:rsid w:val="00EA4D31"/>
    <w:rsid w:val="00EA4EFB"/>
    <w:rsid w:val="00EA568A"/>
    <w:rsid w:val="00EA56D5"/>
    <w:rsid w:val="00EA5D15"/>
    <w:rsid w:val="00EA608E"/>
    <w:rsid w:val="00EA60AE"/>
    <w:rsid w:val="00EA62BA"/>
    <w:rsid w:val="00EA66BC"/>
    <w:rsid w:val="00EA66FD"/>
    <w:rsid w:val="00EA6ABC"/>
    <w:rsid w:val="00EA6B6E"/>
    <w:rsid w:val="00EA6E05"/>
    <w:rsid w:val="00EA7053"/>
    <w:rsid w:val="00EA7136"/>
    <w:rsid w:val="00EA7573"/>
    <w:rsid w:val="00EA7E78"/>
    <w:rsid w:val="00EA7FA8"/>
    <w:rsid w:val="00EB014D"/>
    <w:rsid w:val="00EB1A19"/>
    <w:rsid w:val="00EB1FC2"/>
    <w:rsid w:val="00EB2219"/>
    <w:rsid w:val="00EB22E7"/>
    <w:rsid w:val="00EB24D8"/>
    <w:rsid w:val="00EB27F6"/>
    <w:rsid w:val="00EB28E7"/>
    <w:rsid w:val="00EB2F05"/>
    <w:rsid w:val="00EB5014"/>
    <w:rsid w:val="00EB5E3D"/>
    <w:rsid w:val="00EB61F1"/>
    <w:rsid w:val="00EB7922"/>
    <w:rsid w:val="00EC005C"/>
    <w:rsid w:val="00EC03DF"/>
    <w:rsid w:val="00EC073A"/>
    <w:rsid w:val="00EC0A2F"/>
    <w:rsid w:val="00EC0F37"/>
    <w:rsid w:val="00EC1523"/>
    <w:rsid w:val="00EC1DFD"/>
    <w:rsid w:val="00EC22ED"/>
    <w:rsid w:val="00EC2761"/>
    <w:rsid w:val="00EC2B09"/>
    <w:rsid w:val="00EC3D9B"/>
    <w:rsid w:val="00EC4CCD"/>
    <w:rsid w:val="00EC5AB3"/>
    <w:rsid w:val="00EC5E94"/>
    <w:rsid w:val="00EC6623"/>
    <w:rsid w:val="00EC7298"/>
    <w:rsid w:val="00EC733B"/>
    <w:rsid w:val="00EC743D"/>
    <w:rsid w:val="00EC7C2D"/>
    <w:rsid w:val="00EC7C39"/>
    <w:rsid w:val="00ED0C83"/>
    <w:rsid w:val="00ED0F5D"/>
    <w:rsid w:val="00ED0FE8"/>
    <w:rsid w:val="00ED1758"/>
    <w:rsid w:val="00ED25F8"/>
    <w:rsid w:val="00ED2C1F"/>
    <w:rsid w:val="00ED2F53"/>
    <w:rsid w:val="00ED376E"/>
    <w:rsid w:val="00ED38F5"/>
    <w:rsid w:val="00ED46F6"/>
    <w:rsid w:val="00ED584F"/>
    <w:rsid w:val="00ED62DF"/>
    <w:rsid w:val="00ED6544"/>
    <w:rsid w:val="00ED6902"/>
    <w:rsid w:val="00ED6D45"/>
    <w:rsid w:val="00ED6E65"/>
    <w:rsid w:val="00ED6EBE"/>
    <w:rsid w:val="00ED7230"/>
    <w:rsid w:val="00ED7F32"/>
    <w:rsid w:val="00EE0F03"/>
    <w:rsid w:val="00EE10AF"/>
    <w:rsid w:val="00EE17AD"/>
    <w:rsid w:val="00EE224B"/>
    <w:rsid w:val="00EE23EE"/>
    <w:rsid w:val="00EE2423"/>
    <w:rsid w:val="00EE2845"/>
    <w:rsid w:val="00EE3880"/>
    <w:rsid w:val="00EE39A1"/>
    <w:rsid w:val="00EE3C3B"/>
    <w:rsid w:val="00EE41EF"/>
    <w:rsid w:val="00EE449C"/>
    <w:rsid w:val="00EE4932"/>
    <w:rsid w:val="00EE49CB"/>
    <w:rsid w:val="00EE59D2"/>
    <w:rsid w:val="00EE5EE6"/>
    <w:rsid w:val="00EE5F76"/>
    <w:rsid w:val="00EE5FF4"/>
    <w:rsid w:val="00EE6461"/>
    <w:rsid w:val="00EE64FD"/>
    <w:rsid w:val="00EE67BA"/>
    <w:rsid w:val="00EE69CE"/>
    <w:rsid w:val="00EE705D"/>
    <w:rsid w:val="00EE7A53"/>
    <w:rsid w:val="00EF0477"/>
    <w:rsid w:val="00EF096F"/>
    <w:rsid w:val="00EF10A2"/>
    <w:rsid w:val="00EF16B0"/>
    <w:rsid w:val="00EF1BBB"/>
    <w:rsid w:val="00EF1E32"/>
    <w:rsid w:val="00EF1E57"/>
    <w:rsid w:val="00EF1EDA"/>
    <w:rsid w:val="00EF20FC"/>
    <w:rsid w:val="00EF2581"/>
    <w:rsid w:val="00EF349C"/>
    <w:rsid w:val="00EF3925"/>
    <w:rsid w:val="00EF3B61"/>
    <w:rsid w:val="00EF3D2F"/>
    <w:rsid w:val="00EF4377"/>
    <w:rsid w:val="00EF4476"/>
    <w:rsid w:val="00EF4479"/>
    <w:rsid w:val="00EF4F63"/>
    <w:rsid w:val="00EF51B9"/>
    <w:rsid w:val="00EF57C3"/>
    <w:rsid w:val="00EF5B2E"/>
    <w:rsid w:val="00EF5BCE"/>
    <w:rsid w:val="00EF6519"/>
    <w:rsid w:val="00EF6545"/>
    <w:rsid w:val="00EF65A7"/>
    <w:rsid w:val="00EF6ECB"/>
    <w:rsid w:val="00EF70CF"/>
    <w:rsid w:val="00EF76BE"/>
    <w:rsid w:val="00EF77CE"/>
    <w:rsid w:val="00EF7A96"/>
    <w:rsid w:val="00EF7B02"/>
    <w:rsid w:val="00F000F2"/>
    <w:rsid w:val="00F01D4C"/>
    <w:rsid w:val="00F01F79"/>
    <w:rsid w:val="00F0206A"/>
    <w:rsid w:val="00F02653"/>
    <w:rsid w:val="00F02A2D"/>
    <w:rsid w:val="00F03119"/>
    <w:rsid w:val="00F032E1"/>
    <w:rsid w:val="00F038FF"/>
    <w:rsid w:val="00F03CF1"/>
    <w:rsid w:val="00F0488F"/>
    <w:rsid w:val="00F05664"/>
    <w:rsid w:val="00F0598C"/>
    <w:rsid w:val="00F05B3A"/>
    <w:rsid w:val="00F05CAE"/>
    <w:rsid w:val="00F05F62"/>
    <w:rsid w:val="00F065C8"/>
    <w:rsid w:val="00F06C3B"/>
    <w:rsid w:val="00F0718C"/>
    <w:rsid w:val="00F07577"/>
    <w:rsid w:val="00F078C0"/>
    <w:rsid w:val="00F07AEF"/>
    <w:rsid w:val="00F07DF4"/>
    <w:rsid w:val="00F1049D"/>
    <w:rsid w:val="00F10640"/>
    <w:rsid w:val="00F10930"/>
    <w:rsid w:val="00F1264F"/>
    <w:rsid w:val="00F12DFA"/>
    <w:rsid w:val="00F137CA"/>
    <w:rsid w:val="00F13A4E"/>
    <w:rsid w:val="00F13CF2"/>
    <w:rsid w:val="00F14953"/>
    <w:rsid w:val="00F14F3B"/>
    <w:rsid w:val="00F14F7E"/>
    <w:rsid w:val="00F153B9"/>
    <w:rsid w:val="00F155F8"/>
    <w:rsid w:val="00F15AA3"/>
    <w:rsid w:val="00F15F53"/>
    <w:rsid w:val="00F165A1"/>
    <w:rsid w:val="00F16C45"/>
    <w:rsid w:val="00F17522"/>
    <w:rsid w:val="00F1769C"/>
    <w:rsid w:val="00F20048"/>
    <w:rsid w:val="00F20480"/>
    <w:rsid w:val="00F205F2"/>
    <w:rsid w:val="00F20852"/>
    <w:rsid w:val="00F20D90"/>
    <w:rsid w:val="00F221A1"/>
    <w:rsid w:val="00F2230C"/>
    <w:rsid w:val="00F22845"/>
    <w:rsid w:val="00F22899"/>
    <w:rsid w:val="00F22AF6"/>
    <w:rsid w:val="00F22DBA"/>
    <w:rsid w:val="00F23143"/>
    <w:rsid w:val="00F232D8"/>
    <w:rsid w:val="00F23462"/>
    <w:rsid w:val="00F23B60"/>
    <w:rsid w:val="00F244F5"/>
    <w:rsid w:val="00F25141"/>
    <w:rsid w:val="00F251DE"/>
    <w:rsid w:val="00F25319"/>
    <w:rsid w:val="00F25360"/>
    <w:rsid w:val="00F25F03"/>
    <w:rsid w:val="00F2604E"/>
    <w:rsid w:val="00F261A1"/>
    <w:rsid w:val="00F26479"/>
    <w:rsid w:val="00F2663E"/>
    <w:rsid w:val="00F26794"/>
    <w:rsid w:val="00F267D9"/>
    <w:rsid w:val="00F26A75"/>
    <w:rsid w:val="00F26B3C"/>
    <w:rsid w:val="00F26C32"/>
    <w:rsid w:val="00F276CA"/>
    <w:rsid w:val="00F27B25"/>
    <w:rsid w:val="00F30129"/>
    <w:rsid w:val="00F305D0"/>
    <w:rsid w:val="00F305FE"/>
    <w:rsid w:val="00F30C0B"/>
    <w:rsid w:val="00F30E3C"/>
    <w:rsid w:val="00F312B1"/>
    <w:rsid w:val="00F31618"/>
    <w:rsid w:val="00F3168B"/>
    <w:rsid w:val="00F3188D"/>
    <w:rsid w:val="00F31A3D"/>
    <w:rsid w:val="00F31B74"/>
    <w:rsid w:val="00F321A2"/>
    <w:rsid w:val="00F327D9"/>
    <w:rsid w:val="00F32D97"/>
    <w:rsid w:val="00F331F6"/>
    <w:rsid w:val="00F33643"/>
    <w:rsid w:val="00F3408C"/>
    <w:rsid w:val="00F34292"/>
    <w:rsid w:val="00F3455A"/>
    <w:rsid w:val="00F3456A"/>
    <w:rsid w:val="00F347EC"/>
    <w:rsid w:val="00F34E04"/>
    <w:rsid w:val="00F350F6"/>
    <w:rsid w:val="00F35362"/>
    <w:rsid w:val="00F3559C"/>
    <w:rsid w:val="00F35C22"/>
    <w:rsid w:val="00F35F3D"/>
    <w:rsid w:val="00F3609D"/>
    <w:rsid w:val="00F36977"/>
    <w:rsid w:val="00F3750C"/>
    <w:rsid w:val="00F37686"/>
    <w:rsid w:val="00F404EC"/>
    <w:rsid w:val="00F40B8F"/>
    <w:rsid w:val="00F40E98"/>
    <w:rsid w:val="00F41360"/>
    <w:rsid w:val="00F414AA"/>
    <w:rsid w:val="00F4232D"/>
    <w:rsid w:val="00F42CD2"/>
    <w:rsid w:val="00F4321E"/>
    <w:rsid w:val="00F4338F"/>
    <w:rsid w:val="00F43C53"/>
    <w:rsid w:val="00F440AF"/>
    <w:rsid w:val="00F442DE"/>
    <w:rsid w:val="00F44A65"/>
    <w:rsid w:val="00F44A8A"/>
    <w:rsid w:val="00F44D27"/>
    <w:rsid w:val="00F44E5E"/>
    <w:rsid w:val="00F44FA9"/>
    <w:rsid w:val="00F45882"/>
    <w:rsid w:val="00F45B9B"/>
    <w:rsid w:val="00F46AF1"/>
    <w:rsid w:val="00F46FCE"/>
    <w:rsid w:val="00F46FF4"/>
    <w:rsid w:val="00F50257"/>
    <w:rsid w:val="00F50881"/>
    <w:rsid w:val="00F5110B"/>
    <w:rsid w:val="00F51895"/>
    <w:rsid w:val="00F522B5"/>
    <w:rsid w:val="00F52D8E"/>
    <w:rsid w:val="00F531FB"/>
    <w:rsid w:val="00F534EA"/>
    <w:rsid w:val="00F53BC7"/>
    <w:rsid w:val="00F54C6C"/>
    <w:rsid w:val="00F54FC3"/>
    <w:rsid w:val="00F55400"/>
    <w:rsid w:val="00F5595A"/>
    <w:rsid w:val="00F55FDE"/>
    <w:rsid w:val="00F5669A"/>
    <w:rsid w:val="00F56FB9"/>
    <w:rsid w:val="00F57A79"/>
    <w:rsid w:val="00F57FD9"/>
    <w:rsid w:val="00F57FF3"/>
    <w:rsid w:val="00F60EB8"/>
    <w:rsid w:val="00F60FB0"/>
    <w:rsid w:val="00F61675"/>
    <w:rsid w:val="00F616FF"/>
    <w:rsid w:val="00F61D36"/>
    <w:rsid w:val="00F62794"/>
    <w:rsid w:val="00F62A9A"/>
    <w:rsid w:val="00F637EC"/>
    <w:rsid w:val="00F63A8D"/>
    <w:rsid w:val="00F63C91"/>
    <w:rsid w:val="00F641D9"/>
    <w:rsid w:val="00F64448"/>
    <w:rsid w:val="00F64660"/>
    <w:rsid w:val="00F651A3"/>
    <w:rsid w:val="00F65E1E"/>
    <w:rsid w:val="00F662FC"/>
    <w:rsid w:val="00F667EA"/>
    <w:rsid w:val="00F6716D"/>
    <w:rsid w:val="00F67189"/>
    <w:rsid w:val="00F671B2"/>
    <w:rsid w:val="00F67AB4"/>
    <w:rsid w:val="00F67C5A"/>
    <w:rsid w:val="00F7038E"/>
    <w:rsid w:val="00F705B4"/>
    <w:rsid w:val="00F7071D"/>
    <w:rsid w:val="00F7174F"/>
    <w:rsid w:val="00F7243F"/>
    <w:rsid w:val="00F725A6"/>
    <w:rsid w:val="00F7284D"/>
    <w:rsid w:val="00F72CC6"/>
    <w:rsid w:val="00F72E6D"/>
    <w:rsid w:val="00F74053"/>
    <w:rsid w:val="00F7459D"/>
    <w:rsid w:val="00F745D1"/>
    <w:rsid w:val="00F75112"/>
    <w:rsid w:val="00F75430"/>
    <w:rsid w:val="00F759EB"/>
    <w:rsid w:val="00F75AD7"/>
    <w:rsid w:val="00F76045"/>
    <w:rsid w:val="00F76379"/>
    <w:rsid w:val="00F76CAE"/>
    <w:rsid w:val="00F76D64"/>
    <w:rsid w:val="00F77D7E"/>
    <w:rsid w:val="00F77E79"/>
    <w:rsid w:val="00F80E0D"/>
    <w:rsid w:val="00F80F16"/>
    <w:rsid w:val="00F8149D"/>
    <w:rsid w:val="00F81905"/>
    <w:rsid w:val="00F81A22"/>
    <w:rsid w:val="00F81C80"/>
    <w:rsid w:val="00F8254C"/>
    <w:rsid w:val="00F825B8"/>
    <w:rsid w:val="00F82871"/>
    <w:rsid w:val="00F829C7"/>
    <w:rsid w:val="00F84546"/>
    <w:rsid w:val="00F84AE8"/>
    <w:rsid w:val="00F84DF4"/>
    <w:rsid w:val="00F85795"/>
    <w:rsid w:val="00F85A50"/>
    <w:rsid w:val="00F85F96"/>
    <w:rsid w:val="00F8606B"/>
    <w:rsid w:val="00F86426"/>
    <w:rsid w:val="00F86626"/>
    <w:rsid w:val="00F87AD9"/>
    <w:rsid w:val="00F87D8A"/>
    <w:rsid w:val="00F87E93"/>
    <w:rsid w:val="00F9041A"/>
    <w:rsid w:val="00F90437"/>
    <w:rsid w:val="00F90C71"/>
    <w:rsid w:val="00F90EB6"/>
    <w:rsid w:val="00F90FF8"/>
    <w:rsid w:val="00F91049"/>
    <w:rsid w:val="00F9137B"/>
    <w:rsid w:val="00F91FC7"/>
    <w:rsid w:val="00F9213E"/>
    <w:rsid w:val="00F92FE7"/>
    <w:rsid w:val="00F93846"/>
    <w:rsid w:val="00F93DD8"/>
    <w:rsid w:val="00F93FA7"/>
    <w:rsid w:val="00F94045"/>
    <w:rsid w:val="00F94463"/>
    <w:rsid w:val="00F945EB"/>
    <w:rsid w:val="00F94C78"/>
    <w:rsid w:val="00F94EF5"/>
    <w:rsid w:val="00F94EF9"/>
    <w:rsid w:val="00F950A5"/>
    <w:rsid w:val="00F95969"/>
    <w:rsid w:val="00F95E1F"/>
    <w:rsid w:val="00F95E42"/>
    <w:rsid w:val="00F95F1D"/>
    <w:rsid w:val="00F96191"/>
    <w:rsid w:val="00F963A5"/>
    <w:rsid w:val="00F96571"/>
    <w:rsid w:val="00F96829"/>
    <w:rsid w:val="00F96D70"/>
    <w:rsid w:val="00F96DBB"/>
    <w:rsid w:val="00F9797E"/>
    <w:rsid w:val="00F97B23"/>
    <w:rsid w:val="00F97F30"/>
    <w:rsid w:val="00FA003A"/>
    <w:rsid w:val="00FA09B8"/>
    <w:rsid w:val="00FA0AC9"/>
    <w:rsid w:val="00FA0B57"/>
    <w:rsid w:val="00FA0D11"/>
    <w:rsid w:val="00FA143C"/>
    <w:rsid w:val="00FA1FDD"/>
    <w:rsid w:val="00FA2355"/>
    <w:rsid w:val="00FA2800"/>
    <w:rsid w:val="00FA298C"/>
    <w:rsid w:val="00FA30CC"/>
    <w:rsid w:val="00FA3625"/>
    <w:rsid w:val="00FA4588"/>
    <w:rsid w:val="00FA49DC"/>
    <w:rsid w:val="00FA4D36"/>
    <w:rsid w:val="00FA520C"/>
    <w:rsid w:val="00FA6064"/>
    <w:rsid w:val="00FA617F"/>
    <w:rsid w:val="00FA6672"/>
    <w:rsid w:val="00FA6876"/>
    <w:rsid w:val="00FA6945"/>
    <w:rsid w:val="00FA69B3"/>
    <w:rsid w:val="00FA6E5A"/>
    <w:rsid w:val="00FB04AD"/>
    <w:rsid w:val="00FB0633"/>
    <w:rsid w:val="00FB126E"/>
    <w:rsid w:val="00FB1461"/>
    <w:rsid w:val="00FB1593"/>
    <w:rsid w:val="00FB163D"/>
    <w:rsid w:val="00FB16F4"/>
    <w:rsid w:val="00FB1B21"/>
    <w:rsid w:val="00FB23BA"/>
    <w:rsid w:val="00FB2642"/>
    <w:rsid w:val="00FB270B"/>
    <w:rsid w:val="00FB33D5"/>
    <w:rsid w:val="00FB3BBA"/>
    <w:rsid w:val="00FB3D25"/>
    <w:rsid w:val="00FB42FA"/>
    <w:rsid w:val="00FB4532"/>
    <w:rsid w:val="00FB52CF"/>
    <w:rsid w:val="00FB596A"/>
    <w:rsid w:val="00FB644C"/>
    <w:rsid w:val="00FB6C5F"/>
    <w:rsid w:val="00FB7005"/>
    <w:rsid w:val="00FB7EBE"/>
    <w:rsid w:val="00FB7FAA"/>
    <w:rsid w:val="00FC08B3"/>
    <w:rsid w:val="00FC0DDF"/>
    <w:rsid w:val="00FC0E92"/>
    <w:rsid w:val="00FC1D58"/>
    <w:rsid w:val="00FC1DE3"/>
    <w:rsid w:val="00FC1E7A"/>
    <w:rsid w:val="00FC25E4"/>
    <w:rsid w:val="00FC2CE3"/>
    <w:rsid w:val="00FC3118"/>
    <w:rsid w:val="00FC377A"/>
    <w:rsid w:val="00FC4617"/>
    <w:rsid w:val="00FC4813"/>
    <w:rsid w:val="00FC555C"/>
    <w:rsid w:val="00FC5E80"/>
    <w:rsid w:val="00FC681F"/>
    <w:rsid w:val="00FC690A"/>
    <w:rsid w:val="00FC6916"/>
    <w:rsid w:val="00FC6C33"/>
    <w:rsid w:val="00FD00EA"/>
    <w:rsid w:val="00FD044B"/>
    <w:rsid w:val="00FD0D12"/>
    <w:rsid w:val="00FD112F"/>
    <w:rsid w:val="00FD114C"/>
    <w:rsid w:val="00FD143C"/>
    <w:rsid w:val="00FD20CB"/>
    <w:rsid w:val="00FD24E9"/>
    <w:rsid w:val="00FD2F1A"/>
    <w:rsid w:val="00FD2FED"/>
    <w:rsid w:val="00FD37C9"/>
    <w:rsid w:val="00FD3949"/>
    <w:rsid w:val="00FD45FE"/>
    <w:rsid w:val="00FD4B2F"/>
    <w:rsid w:val="00FD50AD"/>
    <w:rsid w:val="00FD583F"/>
    <w:rsid w:val="00FD5908"/>
    <w:rsid w:val="00FD5A27"/>
    <w:rsid w:val="00FD60EB"/>
    <w:rsid w:val="00FD61EF"/>
    <w:rsid w:val="00FD633F"/>
    <w:rsid w:val="00FD6A48"/>
    <w:rsid w:val="00FD6E2A"/>
    <w:rsid w:val="00FD736A"/>
    <w:rsid w:val="00FD76DA"/>
    <w:rsid w:val="00FD78F5"/>
    <w:rsid w:val="00FD7C7B"/>
    <w:rsid w:val="00FD7DE6"/>
    <w:rsid w:val="00FE0209"/>
    <w:rsid w:val="00FE0A14"/>
    <w:rsid w:val="00FE1858"/>
    <w:rsid w:val="00FE18A9"/>
    <w:rsid w:val="00FE2647"/>
    <w:rsid w:val="00FE2777"/>
    <w:rsid w:val="00FE4118"/>
    <w:rsid w:val="00FE4AAC"/>
    <w:rsid w:val="00FE4EA2"/>
    <w:rsid w:val="00FE51E4"/>
    <w:rsid w:val="00FE54C6"/>
    <w:rsid w:val="00FE57D8"/>
    <w:rsid w:val="00FE59D9"/>
    <w:rsid w:val="00FE5F80"/>
    <w:rsid w:val="00FE6EB0"/>
    <w:rsid w:val="00FE700C"/>
    <w:rsid w:val="00FE7803"/>
    <w:rsid w:val="00FE7BBA"/>
    <w:rsid w:val="00FE7D69"/>
    <w:rsid w:val="00FE7FE6"/>
    <w:rsid w:val="00FF07F0"/>
    <w:rsid w:val="00FF0A53"/>
    <w:rsid w:val="00FF0C6F"/>
    <w:rsid w:val="00FF0D08"/>
    <w:rsid w:val="00FF0FA4"/>
    <w:rsid w:val="00FF115C"/>
    <w:rsid w:val="00FF1428"/>
    <w:rsid w:val="00FF181E"/>
    <w:rsid w:val="00FF227A"/>
    <w:rsid w:val="00FF22C2"/>
    <w:rsid w:val="00FF22CE"/>
    <w:rsid w:val="00FF26A1"/>
    <w:rsid w:val="00FF2819"/>
    <w:rsid w:val="00FF2D18"/>
    <w:rsid w:val="00FF3874"/>
    <w:rsid w:val="00FF387A"/>
    <w:rsid w:val="00FF3B1A"/>
    <w:rsid w:val="00FF3D2D"/>
    <w:rsid w:val="00FF3E64"/>
    <w:rsid w:val="00FF4198"/>
    <w:rsid w:val="00FF4F18"/>
    <w:rsid w:val="00FF50CE"/>
    <w:rsid w:val="00FF5548"/>
    <w:rsid w:val="00FF566F"/>
    <w:rsid w:val="00FF5964"/>
    <w:rsid w:val="00FF59F7"/>
    <w:rsid w:val="00FF5F39"/>
    <w:rsid w:val="00FF7599"/>
    <w:rsid w:val="00FF75CF"/>
    <w:rsid w:val="00FF7FB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oNotEmbedSmartTags/>
  <w:decimalSymbol w:val="."/>
  <w:listSeparator w:val=","/>
  <w14:docId w14:val="1BF6DD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caption" w:semiHidden="1" w:unhideWhenUsed="1" w:qFormat="1"/>
    <w:lsdException w:name="annotation reference" w:uiPriority="99"/>
    <w:lsdException w:name="Title" w:qFormat="1"/>
    <w:lsdException w:name="Subtitle" w:qFormat="1"/>
    <w:lsdException w:name="Block Text"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3">
    <w:name w:val="Normal"/>
    <w:qFormat/>
    <w:rsid w:val="00570523"/>
    <w:pPr>
      <w:spacing w:line="360" w:lineRule="auto"/>
      <w:ind w:left="397" w:hanging="397"/>
    </w:pPr>
    <w:rPr>
      <w:rFonts w:cs="David"/>
      <w:noProof/>
      <w:sz w:val="24"/>
      <w:szCs w:val="24"/>
      <w:lang w:eastAsia="he-IL"/>
    </w:rPr>
  </w:style>
  <w:style w:type="paragraph" w:styleId="12">
    <w:name w:val="heading 1"/>
    <w:aliases w:val="H2,1,סעיף 1,גוטמן,Heading 1,כותרת 1 תו תו תו תו,כותרת 1 תו תו תו,כותרת 1 תו תו תו תו תו תו תו תו,כותרת 1 תו תו תו תו תו תו,כותרת 1 תו תו תו תו תו,כותרת 1 תו תו תו תו תו תו תו תו תו,כותרת 1 תו תו תו תו תו תו תו,כותרת 11 תו,כותרת 11,כו"/>
    <w:basedOn w:val="a3"/>
    <w:next w:val="a3"/>
    <w:link w:val="13"/>
    <w:qFormat/>
    <w:pPr>
      <w:keepNext/>
      <w:jc w:val="center"/>
      <w:outlineLvl w:val="0"/>
    </w:pPr>
    <w:rPr>
      <w:rFonts w:cs="Times New Roman"/>
      <w:b/>
      <w:bCs/>
      <w:noProof w:val="0"/>
      <w:sz w:val="32"/>
      <w:szCs w:val="32"/>
      <w:u w:val="single"/>
    </w:rPr>
  </w:style>
  <w:style w:type="paragraph" w:styleId="21">
    <w:name w:val="heading 2"/>
    <w:aliases w:val="h2,H21,H22,H211,H23,H212,H221,H2111,H24,H25,H213,H222,H2112,H231,H2121,H2211,H21111,h21,H241,H26,H214,H223,H2113,H232,H2122,H2212,H21112,h22,H242,H251,H2131,H2221,H21121,H2311,H21211,H22111,H211111,h211,H2411,H27,H215,H224,H2114,E,סעיף ראשי,s"/>
    <w:basedOn w:val="a3"/>
    <w:next w:val="a3"/>
    <w:link w:val="22"/>
    <w:qFormat/>
    <w:pPr>
      <w:keepNext/>
      <w:jc w:val="center"/>
      <w:outlineLvl w:val="1"/>
    </w:pPr>
    <w:rPr>
      <w:rFonts w:cs="Times New Roman"/>
      <w:b/>
      <w:bCs/>
      <w:noProof w:val="0"/>
      <w:sz w:val="36"/>
      <w:szCs w:val="36"/>
      <w:u w:val="single"/>
    </w:rPr>
  </w:style>
  <w:style w:type="paragraph" w:styleId="30">
    <w:name w:val="heading 3"/>
    <w:basedOn w:val="a3"/>
    <w:next w:val="a3"/>
    <w:link w:val="31"/>
    <w:qFormat/>
    <w:pPr>
      <w:keepNext/>
      <w:jc w:val="center"/>
      <w:outlineLvl w:val="2"/>
    </w:pPr>
    <w:rPr>
      <w:rFonts w:cs="Times New Roman"/>
      <w:b/>
      <w:bCs/>
      <w:noProof w:val="0"/>
      <w:sz w:val="28"/>
      <w:szCs w:val="28"/>
    </w:rPr>
  </w:style>
  <w:style w:type="paragraph" w:styleId="4">
    <w:name w:val="heading 4"/>
    <w:aliases w:val="Heading 4,Heading 4 תו תו,Heading 4 תו תו תו תו,Heading 3 Char,כותרת 3 תו Char,Char Char,Char Char Char,Char Char1,Char Char Char Char2,Char Char4,Char Char1 Char,Char Char Char2 Char1,Char Char Char2,Heading 4 Char Char,Heading 4 Char Char Char"/>
    <w:basedOn w:val="a3"/>
    <w:next w:val="a3"/>
    <w:qFormat/>
    <w:pPr>
      <w:keepNext/>
      <w:numPr>
        <w:ilvl w:val="2"/>
        <w:numId w:val="11"/>
      </w:numPr>
      <w:outlineLvl w:val="3"/>
    </w:pPr>
    <w:rPr>
      <w:b/>
      <w:bCs/>
    </w:rPr>
  </w:style>
  <w:style w:type="paragraph" w:styleId="5">
    <w:name w:val="heading 5"/>
    <w:aliases w:val="Heading 5,Heading 5 תו"/>
    <w:basedOn w:val="a3"/>
    <w:next w:val="a3"/>
    <w:qFormat/>
    <w:pPr>
      <w:keepNext/>
      <w:ind w:left="737" w:hanging="737"/>
      <w:outlineLvl w:val="4"/>
    </w:pPr>
    <w:rPr>
      <w:b/>
      <w:bCs/>
    </w:rPr>
  </w:style>
  <w:style w:type="paragraph" w:styleId="6">
    <w:name w:val="heading 6"/>
    <w:basedOn w:val="a3"/>
    <w:next w:val="a3"/>
    <w:qFormat/>
    <w:pPr>
      <w:keepNext/>
      <w:jc w:val="center"/>
      <w:outlineLvl w:val="5"/>
    </w:pPr>
    <w:rPr>
      <w:rFonts w:ascii="Arial" w:hAnsi="Arial"/>
      <w:b/>
      <w:bCs/>
      <w:u w:val="single"/>
      <w:lang w:eastAsia="en-US"/>
    </w:rPr>
  </w:style>
  <w:style w:type="paragraph" w:styleId="7">
    <w:name w:val="heading 7"/>
    <w:basedOn w:val="a3"/>
    <w:next w:val="a3"/>
    <w:link w:val="70"/>
    <w:qFormat/>
    <w:pPr>
      <w:keepNext/>
      <w:numPr>
        <w:numId w:val="22"/>
      </w:numPr>
      <w:ind w:left="0" w:firstLine="0"/>
      <w:jc w:val="both"/>
      <w:outlineLvl w:val="6"/>
    </w:pPr>
    <w:rPr>
      <w:b/>
      <w:bCs/>
      <w:u w:val="single"/>
      <w:lang w:eastAsia="en-US"/>
    </w:rPr>
  </w:style>
  <w:style w:type="paragraph" w:styleId="8">
    <w:name w:val="heading 8"/>
    <w:basedOn w:val="a3"/>
    <w:next w:val="a3"/>
    <w:qFormat/>
    <w:pPr>
      <w:keepNext/>
      <w:ind w:left="28"/>
      <w:jc w:val="both"/>
      <w:outlineLvl w:val="7"/>
    </w:pPr>
    <w:rPr>
      <w:b/>
      <w:bCs/>
      <w:noProof w:val="0"/>
      <w:sz w:val="32"/>
      <w:szCs w:val="32"/>
      <w:u w:val="single"/>
      <w:lang w:eastAsia="en-US"/>
    </w:rPr>
  </w:style>
  <w:style w:type="paragraph" w:styleId="9">
    <w:name w:val="heading 9"/>
    <w:basedOn w:val="a3"/>
    <w:next w:val="a3"/>
    <w:qFormat/>
    <w:pPr>
      <w:keepNext/>
      <w:numPr>
        <w:numId w:val="3"/>
      </w:numPr>
      <w:ind w:left="403"/>
      <w:jc w:val="both"/>
      <w:outlineLvl w:val="8"/>
    </w:pPr>
    <w:rPr>
      <w:rFonts w:cs="Times New Roman"/>
      <w:b/>
      <w:bCs/>
      <w:noProof w:val="0"/>
      <w:sz w:val="32"/>
      <w:szCs w:val="32"/>
    </w:rPr>
  </w:style>
  <w:style w:type="character" w:default="1" w:styleId="a4">
    <w:name w:val="Default Paragraph Font"/>
    <w:uiPriority w:val="1"/>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Title"/>
    <w:basedOn w:val="a3"/>
    <w:qFormat/>
    <w:pPr>
      <w:jc w:val="center"/>
    </w:pPr>
    <w:rPr>
      <w:szCs w:val="32"/>
    </w:rPr>
  </w:style>
  <w:style w:type="paragraph" w:styleId="a8">
    <w:name w:val="header"/>
    <w:basedOn w:val="a3"/>
    <w:pPr>
      <w:tabs>
        <w:tab w:val="center" w:pos="4153"/>
        <w:tab w:val="right" w:pos="8306"/>
      </w:tabs>
    </w:pPr>
  </w:style>
  <w:style w:type="paragraph" w:styleId="a9">
    <w:name w:val="footer"/>
    <w:basedOn w:val="a3"/>
    <w:pPr>
      <w:tabs>
        <w:tab w:val="right" w:pos="8306"/>
      </w:tabs>
      <w:jc w:val="center"/>
    </w:pPr>
  </w:style>
  <w:style w:type="paragraph" w:customStyle="1" w:styleId="10">
    <w:name w:val="רמה 1"/>
    <w:basedOn w:val="a3"/>
    <w:pPr>
      <w:numPr>
        <w:numId w:val="1"/>
      </w:numPr>
    </w:pPr>
    <w:rPr>
      <w:noProof w:val="0"/>
    </w:rPr>
  </w:style>
  <w:style w:type="paragraph" w:customStyle="1" w:styleId="20">
    <w:name w:val="רמה 2"/>
    <w:basedOn w:val="a3"/>
    <w:autoRedefine/>
    <w:rsid w:val="009D6B49"/>
    <w:pPr>
      <w:numPr>
        <w:ilvl w:val="5"/>
        <w:numId w:val="1"/>
      </w:numPr>
      <w:tabs>
        <w:tab w:val="clear" w:pos="2160"/>
        <w:tab w:val="num" w:pos="1358"/>
      </w:tabs>
      <w:ind w:left="1358"/>
      <w:jc w:val="both"/>
    </w:pPr>
    <w:rPr>
      <w:noProof w:val="0"/>
    </w:rPr>
  </w:style>
  <w:style w:type="paragraph" w:customStyle="1" w:styleId="3">
    <w:name w:val="רמה 3"/>
    <w:basedOn w:val="a3"/>
    <w:pPr>
      <w:numPr>
        <w:ilvl w:val="2"/>
        <w:numId w:val="1"/>
      </w:numPr>
    </w:pPr>
    <w:rPr>
      <w:noProof w:val="0"/>
    </w:rPr>
  </w:style>
  <w:style w:type="paragraph" w:customStyle="1" w:styleId="40">
    <w:name w:val="רמה 4"/>
    <w:basedOn w:val="a3"/>
    <w:pPr>
      <w:numPr>
        <w:ilvl w:val="3"/>
        <w:numId w:val="1"/>
      </w:numPr>
    </w:pPr>
    <w:rPr>
      <w:noProof w:val="0"/>
    </w:rPr>
  </w:style>
  <w:style w:type="paragraph" w:styleId="aa">
    <w:name w:val="Body Text Indent"/>
    <w:basedOn w:val="a3"/>
    <w:link w:val="ab"/>
    <w:pPr>
      <w:ind w:left="720"/>
      <w:jc w:val="both"/>
    </w:pPr>
    <w:rPr>
      <w:noProof w:val="0"/>
    </w:rPr>
  </w:style>
  <w:style w:type="paragraph" w:styleId="ac">
    <w:name w:val="Body Text"/>
    <w:basedOn w:val="a3"/>
    <w:pPr>
      <w:jc w:val="both"/>
    </w:pPr>
    <w:rPr>
      <w:noProof w:val="0"/>
      <w:sz w:val="28"/>
      <w:szCs w:val="28"/>
    </w:rPr>
  </w:style>
  <w:style w:type="paragraph" w:customStyle="1" w:styleId="ad">
    <w:name w:val="נורמל"/>
    <w:basedOn w:val="a3"/>
    <w:pPr>
      <w:tabs>
        <w:tab w:val="left" w:pos="720"/>
        <w:tab w:val="left" w:pos="1440"/>
        <w:tab w:val="left" w:pos="2160"/>
        <w:tab w:val="left" w:pos="2549"/>
        <w:tab w:val="left" w:pos="2880"/>
        <w:tab w:val="left" w:pos="3600"/>
        <w:tab w:val="left" w:pos="4320"/>
        <w:tab w:val="left" w:pos="5040"/>
        <w:tab w:val="center" w:pos="7200"/>
        <w:tab w:val="center" w:pos="7920"/>
        <w:tab w:val="left" w:pos="8640"/>
      </w:tabs>
      <w:jc w:val="both"/>
    </w:pPr>
    <w:rPr>
      <w:noProof w:val="0"/>
    </w:rPr>
  </w:style>
  <w:style w:type="paragraph" w:customStyle="1" w:styleId="14">
    <w:name w:val="סרגל 1"/>
    <w:basedOn w:val="a3"/>
    <w:pPr>
      <w:overflowPunct w:val="0"/>
      <w:autoSpaceDE w:val="0"/>
      <w:autoSpaceDN w:val="0"/>
      <w:adjustRightInd w:val="0"/>
      <w:ind w:left="567" w:hanging="567"/>
      <w:jc w:val="both"/>
    </w:pPr>
    <w:rPr>
      <w:noProof w:val="0"/>
      <w:sz w:val="26"/>
      <w:szCs w:val="26"/>
    </w:rPr>
  </w:style>
  <w:style w:type="paragraph" w:customStyle="1" w:styleId="23">
    <w:name w:val="סרגל 2"/>
    <w:basedOn w:val="14"/>
    <w:pPr>
      <w:ind w:left="1134"/>
    </w:pPr>
  </w:style>
  <w:style w:type="character" w:styleId="ae">
    <w:name w:val="page number"/>
    <w:rPr>
      <w:rFonts w:cs="David"/>
      <w:sz w:val="24"/>
      <w:szCs w:val="24"/>
      <w:lang w:bidi="he-IL"/>
    </w:rPr>
  </w:style>
  <w:style w:type="paragraph" w:styleId="NormalWeb">
    <w:name w:val="Normal (Web)"/>
    <w:basedOn w:val="a3"/>
    <w:pPr>
      <w:spacing w:before="100" w:beforeAutospacing="1" w:after="100" w:afterAutospacing="1"/>
    </w:pPr>
    <w:rPr>
      <w:rFonts w:cs="Times New Roman"/>
      <w:noProof w:val="0"/>
    </w:rPr>
  </w:style>
  <w:style w:type="paragraph" w:styleId="af">
    <w:name w:val="Balloon Text"/>
    <w:basedOn w:val="a3"/>
    <w:semiHidden/>
    <w:rPr>
      <w:rFonts w:ascii="Tahoma" w:hAnsi="Tahoma" w:cs="Tahoma"/>
      <w:sz w:val="16"/>
      <w:szCs w:val="16"/>
    </w:rPr>
  </w:style>
  <w:style w:type="paragraph" w:customStyle="1" w:styleId="15">
    <w:name w:val="טקסט ברמה 1"/>
    <w:basedOn w:val="a3"/>
    <w:pPr>
      <w:spacing w:before="40" w:after="40"/>
      <w:jc w:val="right"/>
    </w:pPr>
    <w:rPr>
      <w:smallCaps/>
      <w:w w:val="101"/>
      <w:sz w:val="22"/>
      <w:szCs w:val="22"/>
    </w:rPr>
  </w:style>
  <w:style w:type="character" w:styleId="af0">
    <w:name w:val="annotation reference"/>
    <w:uiPriority w:val="99"/>
    <w:rPr>
      <w:rFonts w:cs="Times New Roman"/>
      <w:sz w:val="16"/>
      <w:szCs w:val="16"/>
    </w:rPr>
  </w:style>
  <w:style w:type="paragraph" w:styleId="af1">
    <w:name w:val="annotation text"/>
    <w:basedOn w:val="a3"/>
    <w:link w:val="af2"/>
    <w:uiPriority w:val="99"/>
    <w:rPr>
      <w:sz w:val="20"/>
      <w:szCs w:val="20"/>
    </w:rPr>
  </w:style>
  <w:style w:type="paragraph" w:customStyle="1" w:styleId="2">
    <w:name w:val="טקסט ברמה 2"/>
    <w:basedOn w:val="a3"/>
    <w:pPr>
      <w:numPr>
        <w:numId w:val="13"/>
      </w:numPr>
      <w:jc w:val="both"/>
    </w:pPr>
    <w:rPr>
      <w:noProof w:val="0"/>
    </w:rPr>
  </w:style>
  <w:style w:type="character" w:customStyle="1" w:styleId="24">
    <w:name w:val="כותרת 2א תו תו"/>
    <w:rPr>
      <w:rFonts w:cs="David"/>
      <w:b/>
      <w:bCs/>
      <w:sz w:val="24"/>
      <w:szCs w:val="24"/>
      <w:u w:val="single"/>
      <w:lang w:val="en-US" w:eastAsia="he-IL" w:bidi="he-IL"/>
    </w:rPr>
  </w:style>
  <w:style w:type="character" w:customStyle="1" w:styleId="big-number">
    <w:name w:val="big-number"/>
    <w:rPr>
      <w:rFonts w:ascii="Times New Roman" w:hAnsi="Times New Roman" w:cs="Times New Roman"/>
      <w:sz w:val="32"/>
      <w:szCs w:val="32"/>
    </w:rPr>
  </w:style>
  <w:style w:type="character" w:customStyle="1" w:styleId="default">
    <w:name w:val="default"/>
    <w:rPr>
      <w:rFonts w:ascii="Times New Roman" w:hAnsi="Times New Roman" w:cs="Times New Roman"/>
      <w:sz w:val="26"/>
      <w:szCs w:val="26"/>
    </w:rPr>
  </w:style>
  <w:style w:type="paragraph" w:customStyle="1" w:styleId="P00">
    <w:name w:val="P0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line="360" w:lineRule="auto"/>
      <w:ind w:left="2835" w:hanging="397"/>
      <w:jc w:val="both"/>
    </w:pPr>
    <w:rPr>
      <w:noProof/>
      <w:szCs w:val="26"/>
      <w:lang w:eastAsia="he-IL"/>
    </w:rPr>
  </w:style>
  <w:style w:type="paragraph" w:styleId="af3">
    <w:name w:val="Plain Text"/>
    <w:basedOn w:val="a3"/>
    <w:rPr>
      <w:rFonts w:ascii="Courier New" w:hAnsi="Courier New" w:cs="Times New Roman"/>
      <w:noProof w:val="0"/>
      <w:sz w:val="20"/>
      <w:szCs w:val="20"/>
    </w:rPr>
  </w:style>
  <w:style w:type="paragraph" w:customStyle="1" w:styleId="25">
    <w:name w:val="כותרת 2א"/>
    <w:basedOn w:val="12"/>
    <w:pPr>
      <w:keepNext w:val="0"/>
      <w:spacing w:after="120"/>
      <w:ind w:left="567"/>
      <w:jc w:val="both"/>
    </w:pPr>
    <w:rPr>
      <w:rFonts w:cs="David"/>
      <w:b w:val="0"/>
      <w:bCs w:val="0"/>
      <w:sz w:val="24"/>
      <w:szCs w:val="24"/>
      <w:u w:val="none"/>
    </w:rPr>
  </w:style>
  <w:style w:type="character" w:customStyle="1" w:styleId="16">
    <w:name w:val="כותרת 1 תו תו"/>
    <w:rPr>
      <w:rFonts w:cs="David"/>
      <w:b/>
      <w:bCs/>
      <w:sz w:val="24"/>
      <w:szCs w:val="24"/>
      <w:u w:val="single"/>
      <w:lang w:val="en-US" w:eastAsia="he-IL" w:bidi="he-IL"/>
    </w:rPr>
  </w:style>
  <w:style w:type="character" w:styleId="Hyperlink">
    <w:name w:val="Hyperlink"/>
    <w:rPr>
      <w:rFonts w:cs="Times New Roman"/>
      <w:color w:val="0000FF"/>
      <w:u w:val="single"/>
    </w:rPr>
  </w:style>
  <w:style w:type="paragraph" w:styleId="32">
    <w:name w:val="Body Text Indent 3"/>
    <w:basedOn w:val="a3"/>
    <w:pPr>
      <w:spacing w:after="120"/>
      <w:ind w:left="1134"/>
      <w:jc w:val="both"/>
    </w:pPr>
    <w:rPr>
      <w:b/>
      <w:bCs/>
      <w:noProof w:val="0"/>
      <w:sz w:val="20"/>
    </w:rPr>
  </w:style>
  <w:style w:type="paragraph" w:styleId="26">
    <w:name w:val="Body Text Indent 2"/>
    <w:basedOn w:val="a3"/>
    <w:pPr>
      <w:ind w:left="900"/>
    </w:pPr>
    <w:rPr>
      <w:noProof w:val="0"/>
      <w:lang w:val="es"/>
    </w:rPr>
  </w:style>
  <w:style w:type="paragraph" w:styleId="27">
    <w:name w:val="List 2"/>
    <w:basedOn w:val="a3"/>
    <w:pPr>
      <w:ind w:left="566" w:hanging="283"/>
      <w:jc w:val="both"/>
    </w:pPr>
    <w:rPr>
      <w:noProof w:val="0"/>
    </w:rPr>
  </w:style>
  <w:style w:type="paragraph" w:styleId="28">
    <w:name w:val="Body Text First Indent 2"/>
    <w:basedOn w:val="aa"/>
    <w:pPr>
      <w:spacing w:after="120" w:line="240" w:lineRule="auto"/>
      <w:ind w:left="283" w:firstLine="210"/>
    </w:pPr>
  </w:style>
  <w:style w:type="paragraph" w:customStyle="1" w:styleId="a">
    <w:name w:val="נורמל ממוספר"/>
    <w:basedOn w:val="ad"/>
    <w:pPr>
      <w:numPr>
        <w:ilvl w:val="1"/>
        <w:numId w:val="15"/>
      </w:numPr>
      <w:tabs>
        <w:tab w:val="clear" w:pos="720"/>
        <w:tab w:val="clear" w:pos="1440"/>
        <w:tab w:val="clear" w:pos="2160"/>
        <w:tab w:val="clear" w:pos="2549"/>
        <w:tab w:val="clear" w:pos="2880"/>
        <w:tab w:val="clear" w:pos="3600"/>
        <w:tab w:val="clear" w:pos="4320"/>
        <w:tab w:val="clear" w:pos="5040"/>
        <w:tab w:val="clear" w:pos="7200"/>
        <w:tab w:val="clear" w:pos="7920"/>
        <w:tab w:val="clear" w:pos="8640"/>
      </w:tabs>
    </w:pPr>
    <w:rPr>
      <w:lang w:eastAsia="en-US"/>
    </w:rPr>
  </w:style>
  <w:style w:type="table" w:styleId="af4">
    <w:name w:val="Table Grid"/>
    <w:aliases w:val="טקסט טבלה תחתונה"/>
    <w:basedOn w:val="a5"/>
    <w:rsid w:val="00F221A1"/>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5">
    <w:name w:val="Document Map"/>
    <w:basedOn w:val="a3"/>
    <w:semiHidden/>
    <w:rsid w:val="009B56DA"/>
    <w:pPr>
      <w:shd w:val="clear" w:color="auto" w:fill="000080"/>
    </w:pPr>
    <w:rPr>
      <w:rFonts w:ascii="Tahoma" w:hAnsi="Tahoma" w:cs="Tahoma"/>
      <w:sz w:val="20"/>
      <w:szCs w:val="20"/>
    </w:rPr>
  </w:style>
  <w:style w:type="paragraph" w:customStyle="1" w:styleId="17">
    <w:name w:val="פסקה1"/>
    <w:rsid w:val="00811403"/>
    <w:pPr>
      <w:bidi/>
      <w:spacing w:line="360" w:lineRule="auto"/>
      <w:ind w:left="397" w:hanging="397"/>
      <w:jc w:val="both"/>
    </w:pPr>
    <w:rPr>
      <w:rFonts w:ascii="Tahoma" w:hAnsi="Tahoma" w:cs="Tahoma"/>
      <w:noProof/>
      <w:sz w:val="22"/>
      <w:szCs w:val="22"/>
      <w:lang w:eastAsia="he-IL"/>
    </w:rPr>
  </w:style>
  <w:style w:type="paragraph" w:styleId="af6">
    <w:name w:val="annotation subject"/>
    <w:basedOn w:val="af1"/>
    <w:next w:val="af1"/>
    <w:semiHidden/>
    <w:rsid w:val="006D438A"/>
    <w:rPr>
      <w:b/>
      <w:bCs/>
    </w:rPr>
  </w:style>
  <w:style w:type="paragraph" w:styleId="af7">
    <w:name w:val="Subtitle"/>
    <w:basedOn w:val="a3"/>
    <w:qFormat/>
    <w:rsid w:val="00912E92"/>
    <w:pPr>
      <w:jc w:val="center"/>
    </w:pPr>
    <w:rPr>
      <w:rFonts w:cs="Times New Roman"/>
      <w:b/>
      <w:bCs/>
      <w:noProof w:val="0"/>
      <w:sz w:val="32"/>
      <w:szCs w:val="32"/>
    </w:rPr>
  </w:style>
  <w:style w:type="paragraph" w:styleId="TOC2">
    <w:name w:val="toc 2"/>
    <w:basedOn w:val="a3"/>
    <w:next w:val="a3"/>
    <w:autoRedefine/>
    <w:semiHidden/>
    <w:rsid w:val="00912E92"/>
    <w:pPr>
      <w:tabs>
        <w:tab w:val="left" w:pos="746"/>
        <w:tab w:val="right" w:leader="dot" w:pos="8296"/>
      </w:tabs>
      <w:ind w:left="206"/>
    </w:pPr>
    <w:rPr>
      <w:noProof w:val="0"/>
    </w:rPr>
  </w:style>
  <w:style w:type="paragraph" w:styleId="TOC1">
    <w:name w:val="toc 1"/>
    <w:basedOn w:val="a3"/>
    <w:next w:val="a3"/>
    <w:autoRedefine/>
    <w:semiHidden/>
    <w:rsid w:val="00912E92"/>
    <w:pPr>
      <w:tabs>
        <w:tab w:val="left" w:pos="240"/>
        <w:tab w:val="right" w:leader="dot" w:pos="8296"/>
      </w:tabs>
    </w:pPr>
    <w:rPr>
      <w:rFonts w:ascii="Arial" w:hAnsi="Arial"/>
      <w:b/>
      <w:bCs/>
      <w:caps/>
      <w:noProof w:val="0"/>
    </w:rPr>
  </w:style>
  <w:style w:type="paragraph" w:styleId="Index1">
    <w:name w:val="index 1"/>
    <w:basedOn w:val="a3"/>
    <w:next w:val="a3"/>
    <w:autoRedefine/>
    <w:semiHidden/>
    <w:rsid w:val="00912E92"/>
    <w:pPr>
      <w:ind w:left="240" w:hanging="240"/>
    </w:pPr>
  </w:style>
  <w:style w:type="paragraph" w:styleId="af8">
    <w:name w:val="index heading"/>
    <w:basedOn w:val="a3"/>
    <w:next w:val="Index1"/>
    <w:semiHidden/>
    <w:rsid w:val="00912E92"/>
    <w:pPr>
      <w:tabs>
        <w:tab w:val="left" w:pos="360"/>
        <w:tab w:val="left" w:pos="720"/>
        <w:tab w:val="left" w:pos="1080"/>
        <w:tab w:val="left" w:pos="1440"/>
      </w:tabs>
      <w:jc w:val="both"/>
    </w:pPr>
    <w:rPr>
      <w:noProof w:val="0"/>
    </w:rPr>
  </w:style>
  <w:style w:type="paragraph" w:styleId="af9">
    <w:name w:val="endnote text"/>
    <w:basedOn w:val="a3"/>
    <w:semiHidden/>
    <w:rsid w:val="00912E92"/>
    <w:pPr>
      <w:spacing w:line="480" w:lineRule="auto"/>
      <w:ind w:left="567" w:hanging="567"/>
    </w:pPr>
    <w:rPr>
      <w:sz w:val="20"/>
    </w:rPr>
  </w:style>
  <w:style w:type="character" w:styleId="FollowedHyperlink">
    <w:name w:val="FollowedHyperlink"/>
    <w:rsid w:val="00912E92"/>
    <w:rPr>
      <w:rFonts w:cs="David"/>
      <w:color w:val="auto"/>
      <w:sz w:val="24"/>
      <w:szCs w:val="24"/>
      <w:u w:val="single"/>
      <w:lang w:bidi="he-IL"/>
    </w:rPr>
  </w:style>
  <w:style w:type="paragraph" w:customStyle="1" w:styleId="meir22">
    <w:name w:val="meir22"/>
    <w:basedOn w:val="a3"/>
    <w:rsid w:val="00912E92"/>
    <w:pPr>
      <w:tabs>
        <w:tab w:val="num" w:pos="454"/>
      </w:tabs>
      <w:spacing w:before="120"/>
      <w:ind w:left="454" w:right="454" w:hanging="170"/>
    </w:pPr>
    <w:rPr>
      <w:rFonts w:ascii="Arial" w:cs="Times New Roman"/>
      <w:noProof w:val="0"/>
    </w:rPr>
  </w:style>
  <w:style w:type="paragraph" w:customStyle="1" w:styleId="afa">
    <w:name w:val="רום"/>
    <w:basedOn w:val="a3"/>
    <w:autoRedefine/>
    <w:rsid w:val="00912E92"/>
    <w:pPr>
      <w:tabs>
        <w:tab w:val="left" w:pos="540"/>
        <w:tab w:val="left" w:pos="108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s>
      <w:spacing w:before="60" w:after="60"/>
      <w:ind w:right="567"/>
    </w:pPr>
    <w:rPr>
      <w:rFonts w:cs="Times New Roman"/>
      <w:b/>
      <w:bCs/>
      <w:noProof w:val="0"/>
    </w:rPr>
  </w:style>
  <w:style w:type="paragraph" w:customStyle="1" w:styleId="Normal4">
    <w:name w:val="Normal4"/>
    <w:basedOn w:val="a3"/>
    <w:rsid w:val="00912E92"/>
    <w:pPr>
      <w:spacing w:after="60"/>
      <w:ind w:left="3006" w:hanging="454"/>
      <w:jc w:val="both"/>
    </w:pPr>
    <w:rPr>
      <w:rFonts w:cs="Times New Roman"/>
      <w:noProof w:val="0"/>
      <w:spacing w:val="20"/>
      <w:sz w:val="22"/>
    </w:rPr>
  </w:style>
  <w:style w:type="paragraph" w:customStyle="1" w:styleId="Heading41">
    <w:name w:val="Heading 41"/>
    <w:basedOn w:val="a3"/>
    <w:rsid w:val="00912E92"/>
    <w:pPr>
      <w:overflowPunct w:val="0"/>
      <w:autoSpaceDE w:val="0"/>
      <w:autoSpaceDN w:val="0"/>
      <w:adjustRightInd w:val="0"/>
      <w:textAlignment w:val="baseline"/>
    </w:pPr>
    <w:rPr>
      <w:rFonts w:ascii="Arial" w:hAnsi="Arial" w:cs="Times New Roman"/>
      <w:noProof w:val="0"/>
      <w:kern w:val="28"/>
      <w:sz w:val="22"/>
      <w:szCs w:val="22"/>
    </w:rPr>
  </w:style>
  <w:style w:type="paragraph" w:styleId="afb">
    <w:name w:val="footnote text"/>
    <w:basedOn w:val="a3"/>
    <w:link w:val="afc"/>
    <w:rsid w:val="00912E92"/>
    <w:rPr>
      <w:rFonts w:cs="Times New Roman"/>
      <w:noProof w:val="0"/>
      <w:sz w:val="20"/>
      <w:szCs w:val="20"/>
    </w:rPr>
  </w:style>
  <w:style w:type="paragraph" w:styleId="29">
    <w:name w:val="Body Text 2"/>
    <w:basedOn w:val="a3"/>
    <w:rsid w:val="00912E92"/>
    <w:pPr>
      <w:ind w:left="720"/>
      <w:jc w:val="both"/>
    </w:pPr>
    <w:rPr>
      <w:rFonts w:cs="Times New Roman"/>
      <w:noProof w:val="0"/>
    </w:rPr>
  </w:style>
  <w:style w:type="paragraph" w:customStyle="1" w:styleId="page">
    <w:name w:val="page"/>
    <w:rsid w:val="00912E92"/>
    <w:pPr>
      <w:widowControl w:val="0"/>
      <w:autoSpaceDE w:val="0"/>
      <w:autoSpaceDN w:val="0"/>
      <w:bidi/>
      <w:spacing w:line="360" w:lineRule="auto"/>
      <w:ind w:left="397" w:hanging="397"/>
    </w:pPr>
    <w:rPr>
      <w:noProof/>
      <w:position w:val="4"/>
      <w:szCs w:val="22"/>
      <w:lang w:eastAsia="he-IL"/>
    </w:rPr>
  </w:style>
  <w:style w:type="paragraph" w:customStyle="1" w:styleId="P11">
    <w:name w:val="P11"/>
    <w:basedOn w:val="P00"/>
    <w:rsid w:val="00912E92"/>
    <w:pPr>
      <w:tabs>
        <w:tab w:val="clear" w:pos="624"/>
      </w:tabs>
      <w:ind w:right="624"/>
    </w:pPr>
  </w:style>
  <w:style w:type="paragraph" w:customStyle="1" w:styleId="P22">
    <w:name w:val="P22"/>
    <w:basedOn w:val="P00"/>
    <w:rsid w:val="00912E92"/>
    <w:pPr>
      <w:tabs>
        <w:tab w:val="clear" w:pos="624"/>
        <w:tab w:val="clear" w:pos="1021"/>
      </w:tabs>
      <w:ind w:right="1021"/>
    </w:pPr>
  </w:style>
  <w:style w:type="paragraph" w:styleId="TOC3">
    <w:name w:val="toc 3"/>
    <w:basedOn w:val="a3"/>
    <w:next w:val="a3"/>
    <w:autoRedefine/>
    <w:semiHidden/>
    <w:rsid w:val="00912E92"/>
    <w:pPr>
      <w:ind w:left="480"/>
    </w:pPr>
    <w:rPr>
      <w:rFonts w:cs="Times New Roman"/>
      <w:noProof w:val="0"/>
    </w:rPr>
  </w:style>
  <w:style w:type="paragraph" w:styleId="TOC4">
    <w:name w:val="toc 4"/>
    <w:basedOn w:val="a3"/>
    <w:next w:val="a3"/>
    <w:autoRedefine/>
    <w:semiHidden/>
    <w:rsid w:val="00912E92"/>
    <w:pPr>
      <w:ind w:left="720"/>
    </w:pPr>
    <w:rPr>
      <w:rFonts w:cs="Times New Roman"/>
      <w:noProof w:val="0"/>
    </w:rPr>
  </w:style>
  <w:style w:type="paragraph" w:styleId="TOC5">
    <w:name w:val="toc 5"/>
    <w:basedOn w:val="a3"/>
    <w:next w:val="a3"/>
    <w:autoRedefine/>
    <w:semiHidden/>
    <w:rsid w:val="00912E92"/>
    <w:pPr>
      <w:ind w:left="960"/>
    </w:pPr>
    <w:rPr>
      <w:rFonts w:cs="Times New Roman"/>
      <w:noProof w:val="0"/>
    </w:rPr>
  </w:style>
  <w:style w:type="paragraph" w:styleId="TOC6">
    <w:name w:val="toc 6"/>
    <w:basedOn w:val="a3"/>
    <w:next w:val="a3"/>
    <w:autoRedefine/>
    <w:semiHidden/>
    <w:rsid w:val="00912E92"/>
    <w:pPr>
      <w:ind w:left="1200"/>
    </w:pPr>
    <w:rPr>
      <w:rFonts w:cs="Times New Roman"/>
      <w:noProof w:val="0"/>
    </w:rPr>
  </w:style>
  <w:style w:type="paragraph" w:styleId="TOC7">
    <w:name w:val="toc 7"/>
    <w:basedOn w:val="a3"/>
    <w:next w:val="a3"/>
    <w:autoRedefine/>
    <w:semiHidden/>
    <w:rsid w:val="00912E92"/>
    <w:pPr>
      <w:ind w:left="1440"/>
    </w:pPr>
    <w:rPr>
      <w:rFonts w:cs="Times New Roman"/>
      <w:noProof w:val="0"/>
    </w:rPr>
  </w:style>
  <w:style w:type="paragraph" w:styleId="TOC8">
    <w:name w:val="toc 8"/>
    <w:basedOn w:val="a3"/>
    <w:next w:val="a3"/>
    <w:autoRedefine/>
    <w:semiHidden/>
    <w:rsid w:val="00912E92"/>
    <w:pPr>
      <w:ind w:left="1680"/>
    </w:pPr>
    <w:rPr>
      <w:rFonts w:cs="Times New Roman"/>
      <w:noProof w:val="0"/>
    </w:rPr>
  </w:style>
  <w:style w:type="paragraph" w:styleId="TOC9">
    <w:name w:val="toc 9"/>
    <w:basedOn w:val="a3"/>
    <w:next w:val="a3"/>
    <w:autoRedefine/>
    <w:semiHidden/>
    <w:rsid w:val="00912E92"/>
    <w:pPr>
      <w:ind w:left="1920"/>
    </w:pPr>
    <w:rPr>
      <w:rFonts w:cs="Times New Roman"/>
      <w:noProof w:val="0"/>
    </w:rPr>
  </w:style>
  <w:style w:type="paragraph" w:styleId="33">
    <w:name w:val="Body Text 3"/>
    <w:basedOn w:val="a3"/>
    <w:rsid w:val="00912E92"/>
    <w:pPr>
      <w:jc w:val="both"/>
    </w:pPr>
    <w:rPr>
      <w:rFonts w:cs="Times New Roman"/>
      <w:noProof w:val="0"/>
      <w:sz w:val="20"/>
    </w:rPr>
  </w:style>
  <w:style w:type="paragraph" w:customStyle="1" w:styleId="Arial6">
    <w:name w:val="סגנון (לטיני) Arial מיושר לשני הצדדים אחרי:  6 נק'"/>
    <w:basedOn w:val="a3"/>
    <w:autoRedefine/>
    <w:rsid w:val="00912E92"/>
    <w:pPr>
      <w:spacing w:after="120"/>
      <w:ind w:left="1134" w:hanging="567"/>
      <w:jc w:val="both"/>
    </w:pPr>
    <w:rPr>
      <w:rFonts w:ascii="Arial" w:hAnsi="Arial" w:cs="Times New Roman"/>
      <w:noProof w:val="0"/>
    </w:rPr>
  </w:style>
  <w:style w:type="character" w:styleId="afd">
    <w:name w:val="Strong"/>
    <w:qFormat/>
    <w:rsid w:val="00912E92"/>
    <w:rPr>
      <w:rFonts w:ascii="Times New Roman" w:hAnsi="Times New Roman" w:cs="Times New Roman"/>
      <w:b/>
      <w:bCs/>
    </w:rPr>
  </w:style>
  <w:style w:type="paragraph" w:customStyle="1" w:styleId="34">
    <w:name w:val="סרגל 3"/>
    <w:basedOn w:val="23"/>
    <w:rsid w:val="009B27CE"/>
    <w:pPr>
      <w:ind w:left="1701"/>
    </w:pPr>
    <w:rPr>
      <w:rFonts w:cs="Times New Roman"/>
    </w:rPr>
  </w:style>
  <w:style w:type="paragraph" w:styleId="afe">
    <w:name w:val="List Paragraph"/>
    <w:basedOn w:val="a3"/>
    <w:uiPriority w:val="34"/>
    <w:qFormat/>
    <w:rsid w:val="00185065"/>
    <w:pPr>
      <w:ind w:left="720"/>
    </w:pPr>
  </w:style>
  <w:style w:type="character" w:customStyle="1" w:styleId="af2">
    <w:name w:val="טקסט הערה תו"/>
    <w:link w:val="af1"/>
    <w:uiPriority w:val="99"/>
    <w:rsid w:val="009163D9"/>
    <w:rPr>
      <w:rFonts w:cs="David"/>
      <w:noProof/>
      <w:lang w:eastAsia="he-IL"/>
    </w:rPr>
  </w:style>
  <w:style w:type="paragraph" w:styleId="aff">
    <w:name w:val="Block Text"/>
    <w:basedOn w:val="a3"/>
    <w:uiPriority w:val="99"/>
    <w:rsid w:val="00FB270B"/>
    <w:pPr>
      <w:spacing w:before="200" w:after="200"/>
      <w:ind w:left="1434" w:right="720" w:hanging="720"/>
      <w:jc w:val="both"/>
    </w:pPr>
    <w:rPr>
      <w:noProof w:val="0"/>
      <w:sz w:val="26"/>
      <w:szCs w:val="26"/>
    </w:rPr>
  </w:style>
  <w:style w:type="paragraph" w:customStyle="1" w:styleId="11">
    <w:name w:val="סגנון1"/>
    <w:basedOn w:val="aff"/>
    <w:rsid w:val="00FB270B"/>
    <w:pPr>
      <w:numPr>
        <w:numId w:val="33"/>
      </w:numPr>
      <w:tabs>
        <w:tab w:val="clear" w:pos="645"/>
        <w:tab w:val="num" w:pos="397"/>
      </w:tabs>
      <w:spacing w:before="0" w:after="0"/>
      <w:ind w:left="397" w:hanging="397"/>
      <w:jc w:val="left"/>
    </w:pPr>
    <w:rPr>
      <w:noProof/>
      <w:sz w:val="20"/>
      <w:szCs w:val="24"/>
    </w:rPr>
  </w:style>
  <w:style w:type="paragraph" w:customStyle="1" w:styleId="aff0">
    <w:name w:val="היסט"/>
    <w:basedOn w:val="a3"/>
    <w:rsid w:val="00FB270B"/>
    <w:pPr>
      <w:ind w:left="709"/>
      <w:jc w:val="both"/>
    </w:pPr>
    <w:rPr>
      <w:rFonts w:ascii="Garamond" w:hAnsi="Garamond"/>
      <w:noProof w:val="0"/>
    </w:rPr>
  </w:style>
  <w:style w:type="paragraph" w:customStyle="1" w:styleId="Sign">
    <w:name w:val="Sign"/>
    <w:basedOn w:val="a3"/>
    <w:rsid w:val="003B040C"/>
    <w:pPr>
      <w:overflowPunct w:val="0"/>
      <w:autoSpaceDE w:val="0"/>
      <w:autoSpaceDN w:val="0"/>
      <w:adjustRightInd w:val="0"/>
      <w:ind w:left="3493"/>
      <w:jc w:val="center"/>
      <w:textAlignment w:val="baseline"/>
    </w:pPr>
    <w:rPr>
      <w:rFonts w:cs="FrankRuehl"/>
      <w:noProof w:val="0"/>
      <w:sz w:val="20"/>
      <w:szCs w:val="26"/>
    </w:rPr>
  </w:style>
  <w:style w:type="character" w:customStyle="1" w:styleId="13">
    <w:name w:val="כותרת 1 תו"/>
    <w:aliases w:val="H2 תו,1 תו,סעיף 1 תו,גוטמן תו,Heading 1 תו,כותרת 1 תו תו תו תו תו1,כותרת 1 תו תו תו תו1,כותרת 1 תו תו תו תו תו תו תו תו תו1,כותרת 1 תו תו תו תו תו תו תו1,כותרת 1 תו תו תו תו תו תו1,כותרת 1 תו תו תו תו תו תו תו תו תו תו,כותרת 11 תו תו,כו תו"/>
    <w:link w:val="12"/>
    <w:uiPriority w:val="99"/>
    <w:rsid w:val="0048258E"/>
    <w:rPr>
      <w:b/>
      <w:bCs/>
      <w:sz w:val="32"/>
      <w:szCs w:val="32"/>
      <w:u w:val="single"/>
      <w:lang w:eastAsia="he-IL"/>
    </w:rPr>
  </w:style>
  <w:style w:type="character" w:customStyle="1" w:styleId="22">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1"/>
    <w:rsid w:val="0048258E"/>
    <w:rPr>
      <w:b/>
      <w:bCs/>
      <w:sz w:val="36"/>
      <w:szCs w:val="36"/>
      <w:u w:val="single"/>
      <w:lang w:eastAsia="he-IL"/>
    </w:rPr>
  </w:style>
  <w:style w:type="character" w:customStyle="1" w:styleId="70">
    <w:name w:val="כותרת 7 תו"/>
    <w:link w:val="7"/>
    <w:rsid w:val="0048258E"/>
    <w:rPr>
      <w:rFonts w:cs="David"/>
      <w:b/>
      <w:bCs/>
      <w:noProof/>
      <w:sz w:val="24"/>
      <w:szCs w:val="24"/>
      <w:u w:val="single"/>
    </w:rPr>
  </w:style>
  <w:style w:type="character" w:styleId="aff1">
    <w:name w:val="footnote reference"/>
    <w:rsid w:val="00F85795"/>
    <w:rPr>
      <w:rFonts w:cs="Times New Roman"/>
      <w:vertAlign w:val="superscript"/>
    </w:rPr>
  </w:style>
  <w:style w:type="character" w:customStyle="1" w:styleId="31">
    <w:name w:val="כותרת 3 תו"/>
    <w:link w:val="30"/>
    <w:uiPriority w:val="99"/>
    <w:rsid w:val="00C57614"/>
    <w:rPr>
      <w:b/>
      <w:bCs/>
      <w:sz w:val="28"/>
      <w:szCs w:val="28"/>
      <w:lang w:eastAsia="he-IL"/>
    </w:rPr>
  </w:style>
  <w:style w:type="numbering" w:styleId="111111">
    <w:name w:val="Outline List 2"/>
    <w:basedOn w:val="a6"/>
    <w:rsid w:val="002358BF"/>
    <w:pPr>
      <w:numPr>
        <w:numId w:val="39"/>
      </w:numPr>
    </w:pPr>
  </w:style>
  <w:style w:type="numbering" w:customStyle="1" w:styleId="1111111">
    <w:name w:val="1 / 1.1 / 1.1.11"/>
    <w:basedOn w:val="a6"/>
    <w:next w:val="111111"/>
    <w:rsid w:val="008A3828"/>
    <w:pPr>
      <w:numPr>
        <w:numId w:val="2"/>
      </w:numPr>
    </w:pPr>
  </w:style>
  <w:style w:type="paragraph" w:customStyle="1" w:styleId="a0">
    <w:name w:val="כותרת סעיף"/>
    <w:basedOn w:val="a3"/>
    <w:rsid w:val="00A71BCE"/>
    <w:pPr>
      <w:numPr>
        <w:numId w:val="47"/>
      </w:numPr>
      <w:bidi/>
      <w:spacing w:before="240"/>
      <w:jc w:val="both"/>
    </w:pPr>
    <w:rPr>
      <w:rFonts w:ascii="Arial" w:hAnsi="Arial" w:cs="Arial"/>
      <w:b/>
      <w:bCs/>
      <w:noProof w:val="0"/>
      <w:color w:val="1B3461"/>
      <w:sz w:val="22"/>
      <w:szCs w:val="22"/>
      <w:lang w:eastAsia="en-US"/>
    </w:rPr>
  </w:style>
  <w:style w:type="paragraph" w:customStyle="1" w:styleId="a1">
    <w:name w:val="טקסט סעיף"/>
    <w:basedOn w:val="a3"/>
    <w:rsid w:val="00A71BCE"/>
    <w:pPr>
      <w:numPr>
        <w:ilvl w:val="1"/>
        <w:numId w:val="47"/>
      </w:numPr>
      <w:bidi/>
      <w:jc w:val="both"/>
    </w:pPr>
    <w:rPr>
      <w:rFonts w:ascii="Arial" w:hAnsi="Arial" w:cs="Arial"/>
      <w:noProof w:val="0"/>
      <w:sz w:val="22"/>
      <w:szCs w:val="22"/>
      <w:lang w:eastAsia="en-US"/>
    </w:rPr>
  </w:style>
  <w:style w:type="paragraph" w:customStyle="1" w:styleId="a2">
    <w:name w:val="תת סעיף"/>
    <w:basedOn w:val="a3"/>
    <w:rsid w:val="00A71BCE"/>
    <w:pPr>
      <w:numPr>
        <w:ilvl w:val="2"/>
        <w:numId w:val="47"/>
      </w:numPr>
      <w:bidi/>
      <w:jc w:val="both"/>
    </w:pPr>
    <w:rPr>
      <w:rFonts w:cs="Arial"/>
      <w:noProof w:val="0"/>
      <w:sz w:val="22"/>
      <w:szCs w:val="22"/>
      <w:lang w:eastAsia="en-US"/>
    </w:rPr>
  </w:style>
  <w:style w:type="paragraph" w:customStyle="1" w:styleId="1">
    <w:name w:val="תת סעיף1"/>
    <w:basedOn w:val="a2"/>
    <w:rsid w:val="00A71BCE"/>
    <w:pPr>
      <w:numPr>
        <w:ilvl w:val="3"/>
      </w:numPr>
    </w:pPr>
  </w:style>
  <w:style w:type="paragraph" w:customStyle="1" w:styleId="Char">
    <w:name w:val="תו Char"/>
    <w:basedOn w:val="a3"/>
    <w:rsid w:val="00135108"/>
    <w:pPr>
      <w:spacing w:after="160" w:line="240" w:lineRule="exact"/>
      <w:ind w:left="0" w:firstLine="0"/>
      <w:jc w:val="both"/>
    </w:pPr>
    <w:rPr>
      <w:rFonts w:ascii="Verdana" w:hAnsi="Verdana" w:cs="FrankRuehl"/>
      <w:noProof w:val="0"/>
      <w:sz w:val="16"/>
      <w:szCs w:val="20"/>
      <w:lang w:eastAsia="en-US" w:bidi="ar-SA"/>
    </w:rPr>
  </w:style>
  <w:style w:type="character" w:customStyle="1" w:styleId="ab">
    <w:name w:val="כניסה בגוף טקסט תו"/>
    <w:link w:val="aa"/>
    <w:rsid w:val="00D074C5"/>
    <w:rPr>
      <w:rFonts w:cs="David"/>
      <w:sz w:val="24"/>
      <w:szCs w:val="24"/>
      <w:lang w:eastAsia="he-IL"/>
    </w:rPr>
  </w:style>
  <w:style w:type="character" w:customStyle="1" w:styleId="afc">
    <w:name w:val="טקסט הערת שוליים תו"/>
    <w:link w:val="afb"/>
    <w:rsid w:val="00605FE3"/>
    <w:rPr>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caption" w:semiHidden="1" w:unhideWhenUsed="1" w:qFormat="1"/>
    <w:lsdException w:name="annotation reference" w:uiPriority="99"/>
    <w:lsdException w:name="Title" w:qFormat="1"/>
    <w:lsdException w:name="Subtitle" w:qFormat="1"/>
    <w:lsdException w:name="Block Text"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3">
    <w:name w:val="Normal"/>
    <w:qFormat/>
    <w:rsid w:val="00570523"/>
    <w:pPr>
      <w:spacing w:line="360" w:lineRule="auto"/>
      <w:ind w:left="397" w:hanging="397"/>
    </w:pPr>
    <w:rPr>
      <w:rFonts w:cs="David"/>
      <w:noProof/>
      <w:sz w:val="24"/>
      <w:szCs w:val="24"/>
      <w:lang w:eastAsia="he-IL"/>
    </w:rPr>
  </w:style>
  <w:style w:type="paragraph" w:styleId="12">
    <w:name w:val="heading 1"/>
    <w:aliases w:val="H2,1,סעיף 1,גוטמן,Heading 1,כותרת 1 תו תו תו תו,כותרת 1 תו תו תו,כותרת 1 תו תו תו תו תו תו תו תו,כותרת 1 תו תו תו תו תו תו,כותרת 1 תו תו תו תו תו,כותרת 1 תו תו תו תו תו תו תו תו תו,כותרת 1 תו תו תו תו תו תו תו,כותרת 11 תו,כותרת 11,כו"/>
    <w:basedOn w:val="a3"/>
    <w:next w:val="a3"/>
    <w:link w:val="13"/>
    <w:qFormat/>
    <w:pPr>
      <w:keepNext/>
      <w:jc w:val="center"/>
      <w:outlineLvl w:val="0"/>
    </w:pPr>
    <w:rPr>
      <w:rFonts w:cs="Times New Roman"/>
      <w:b/>
      <w:bCs/>
      <w:noProof w:val="0"/>
      <w:sz w:val="32"/>
      <w:szCs w:val="32"/>
      <w:u w:val="single"/>
    </w:rPr>
  </w:style>
  <w:style w:type="paragraph" w:styleId="21">
    <w:name w:val="heading 2"/>
    <w:aliases w:val="h2,H21,H22,H211,H23,H212,H221,H2111,H24,H25,H213,H222,H2112,H231,H2121,H2211,H21111,h21,H241,H26,H214,H223,H2113,H232,H2122,H2212,H21112,h22,H242,H251,H2131,H2221,H21121,H2311,H21211,H22111,H211111,h211,H2411,H27,H215,H224,H2114,E,סעיף ראשי,s"/>
    <w:basedOn w:val="a3"/>
    <w:next w:val="a3"/>
    <w:link w:val="22"/>
    <w:qFormat/>
    <w:pPr>
      <w:keepNext/>
      <w:jc w:val="center"/>
      <w:outlineLvl w:val="1"/>
    </w:pPr>
    <w:rPr>
      <w:rFonts w:cs="Times New Roman"/>
      <w:b/>
      <w:bCs/>
      <w:noProof w:val="0"/>
      <w:sz w:val="36"/>
      <w:szCs w:val="36"/>
      <w:u w:val="single"/>
    </w:rPr>
  </w:style>
  <w:style w:type="paragraph" w:styleId="30">
    <w:name w:val="heading 3"/>
    <w:basedOn w:val="a3"/>
    <w:next w:val="a3"/>
    <w:link w:val="31"/>
    <w:qFormat/>
    <w:pPr>
      <w:keepNext/>
      <w:jc w:val="center"/>
      <w:outlineLvl w:val="2"/>
    </w:pPr>
    <w:rPr>
      <w:rFonts w:cs="Times New Roman"/>
      <w:b/>
      <w:bCs/>
      <w:noProof w:val="0"/>
      <w:sz w:val="28"/>
      <w:szCs w:val="28"/>
    </w:rPr>
  </w:style>
  <w:style w:type="paragraph" w:styleId="4">
    <w:name w:val="heading 4"/>
    <w:aliases w:val="Heading 4,Heading 4 תו תו,Heading 4 תו תו תו תו,Heading 3 Char,כותרת 3 תו Char,Char Char,Char Char Char,Char Char1,Char Char Char Char2,Char Char4,Char Char1 Char,Char Char Char2 Char1,Char Char Char2,Heading 4 Char Char,Heading 4 Char Char Char"/>
    <w:basedOn w:val="a3"/>
    <w:next w:val="a3"/>
    <w:qFormat/>
    <w:pPr>
      <w:keepNext/>
      <w:numPr>
        <w:ilvl w:val="2"/>
        <w:numId w:val="11"/>
      </w:numPr>
      <w:outlineLvl w:val="3"/>
    </w:pPr>
    <w:rPr>
      <w:b/>
      <w:bCs/>
    </w:rPr>
  </w:style>
  <w:style w:type="paragraph" w:styleId="5">
    <w:name w:val="heading 5"/>
    <w:aliases w:val="Heading 5,Heading 5 תו"/>
    <w:basedOn w:val="a3"/>
    <w:next w:val="a3"/>
    <w:qFormat/>
    <w:pPr>
      <w:keepNext/>
      <w:ind w:left="737" w:hanging="737"/>
      <w:outlineLvl w:val="4"/>
    </w:pPr>
    <w:rPr>
      <w:b/>
      <w:bCs/>
    </w:rPr>
  </w:style>
  <w:style w:type="paragraph" w:styleId="6">
    <w:name w:val="heading 6"/>
    <w:basedOn w:val="a3"/>
    <w:next w:val="a3"/>
    <w:qFormat/>
    <w:pPr>
      <w:keepNext/>
      <w:jc w:val="center"/>
      <w:outlineLvl w:val="5"/>
    </w:pPr>
    <w:rPr>
      <w:rFonts w:ascii="Arial" w:hAnsi="Arial"/>
      <w:b/>
      <w:bCs/>
      <w:u w:val="single"/>
      <w:lang w:eastAsia="en-US"/>
    </w:rPr>
  </w:style>
  <w:style w:type="paragraph" w:styleId="7">
    <w:name w:val="heading 7"/>
    <w:basedOn w:val="a3"/>
    <w:next w:val="a3"/>
    <w:link w:val="70"/>
    <w:qFormat/>
    <w:pPr>
      <w:keepNext/>
      <w:numPr>
        <w:numId w:val="22"/>
      </w:numPr>
      <w:ind w:left="0" w:firstLine="0"/>
      <w:jc w:val="both"/>
      <w:outlineLvl w:val="6"/>
    </w:pPr>
    <w:rPr>
      <w:b/>
      <w:bCs/>
      <w:u w:val="single"/>
      <w:lang w:eastAsia="en-US"/>
    </w:rPr>
  </w:style>
  <w:style w:type="paragraph" w:styleId="8">
    <w:name w:val="heading 8"/>
    <w:basedOn w:val="a3"/>
    <w:next w:val="a3"/>
    <w:qFormat/>
    <w:pPr>
      <w:keepNext/>
      <w:ind w:left="28"/>
      <w:jc w:val="both"/>
      <w:outlineLvl w:val="7"/>
    </w:pPr>
    <w:rPr>
      <w:b/>
      <w:bCs/>
      <w:noProof w:val="0"/>
      <w:sz w:val="32"/>
      <w:szCs w:val="32"/>
      <w:u w:val="single"/>
      <w:lang w:eastAsia="en-US"/>
    </w:rPr>
  </w:style>
  <w:style w:type="paragraph" w:styleId="9">
    <w:name w:val="heading 9"/>
    <w:basedOn w:val="a3"/>
    <w:next w:val="a3"/>
    <w:qFormat/>
    <w:pPr>
      <w:keepNext/>
      <w:numPr>
        <w:numId w:val="3"/>
      </w:numPr>
      <w:ind w:left="403"/>
      <w:jc w:val="both"/>
      <w:outlineLvl w:val="8"/>
    </w:pPr>
    <w:rPr>
      <w:rFonts w:cs="Times New Roman"/>
      <w:b/>
      <w:bCs/>
      <w:noProof w:val="0"/>
      <w:sz w:val="32"/>
      <w:szCs w:val="32"/>
    </w:rPr>
  </w:style>
  <w:style w:type="character" w:default="1" w:styleId="a4">
    <w:name w:val="Default Paragraph Font"/>
    <w:uiPriority w:val="1"/>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Title"/>
    <w:basedOn w:val="a3"/>
    <w:qFormat/>
    <w:pPr>
      <w:jc w:val="center"/>
    </w:pPr>
    <w:rPr>
      <w:szCs w:val="32"/>
    </w:rPr>
  </w:style>
  <w:style w:type="paragraph" w:styleId="a8">
    <w:name w:val="header"/>
    <w:basedOn w:val="a3"/>
    <w:pPr>
      <w:tabs>
        <w:tab w:val="center" w:pos="4153"/>
        <w:tab w:val="right" w:pos="8306"/>
      </w:tabs>
    </w:pPr>
  </w:style>
  <w:style w:type="paragraph" w:styleId="a9">
    <w:name w:val="footer"/>
    <w:basedOn w:val="a3"/>
    <w:pPr>
      <w:tabs>
        <w:tab w:val="right" w:pos="8306"/>
      </w:tabs>
      <w:jc w:val="center"/>
    </w:pPr>
  </w:style>
  <w:style w:type="paragraph" w:customStyle="1" w:styleId="10">
    <w:name w:val="רמה 1"/>
    <w:basedOn w:val="a3"/>
    <w:pPr>
      <w:numPr>
        <w:numId w:val="1"/>
      </w:numPr>
    </w:pPr>
    <w:rPr>
      <w:noProof w:val="0"/>
    </w:rPr>
  </w:style>
  <w:style w:type="paragraph" w:customStyle="1" w:styleId="20">
    <w:name w:val="רמה 2"/>
    <w:basedOn w:val="a3"/>
    <w:autoRedefine/>
    <w:rsid w:val="009D6B49"/>
    <w:pPr>
      <w:numPr>
        <w:ilvl w:val="5"/>
        <w:numId w:val="1"/>
      </w:numPr>
      <w:tabs>
        <w:tab w:val="clear" w:pos="2160"/>
        <w:tab w:val="num" w:pos="1358"/>
      </w:tabs>
      <w:ind w:left="1358"/>
      <w:jc w:val="both"/>
    </w:pPr>
    <w:rPr>
      <w:noProof w:val="0"/>
    </w:rPr>
  </w:style>
  <w:style w:type="paragraph" w:customStyle="1" w:styleId="3">
    <w:name w:val="רמה 3"/>
    <w:basedOn w:val="a3"/>
    <w:pPr>
      <w:numPr>
        <w:ilvl w:val="2"/>
        <w:numId w:val="1"/>
      </w:numPr>
    </w:pPr>
    <w:rPr>
      <w:noProof w:val="0"/>
    </w:rPr>
  </w:style>
  <w:style w:type="paragraph" w:customStyle="1" w:styleId="40">
    <w:name w:val="רמה 4"/>
    <w:basedOn w:val="a3"/>
    <w:pPr>
      <w:numPr>
        <w:ilvl w:val="3"/>
        <w:numId w:val="1"/>
      </w:numPr>
    </w:pPr>
    <w:rPr>
      <w:noProof w:val="0"/>
    </w:rPr>
  </w:style>
  <w:style w:type="paragraph" w:styleId="aa">
    <w:name w:val="Body Text Indent"/>
    <w:basedOn w:val="a3"/>
    <w:link w:val="ab"/>
    <w:pPr>
      <w:ind w:left="720"/>
      <w:jc w:val="both"/>
    </w:pPr>
    <w:rPr>
      <w:noProof w:val="0"/>
    </w:rPr>
  </w:style>
  <w:style w:type="paragraph" w:styleId="ac">
    <w:name w:val="Body Text"/>
    <w:basedOn w:val="a3"/>
    <w:pPr>
      <w:jc w:val="both"/>
    </w:pPr>
    <w:rPr>
      <w:noProof w:val="0"/>
      <w:sz w:val="28"/>
      <w:szCs w:val="28"/>
    </w:rPr>
  </w:style>
  <w:style w:type="paragraph" w:customStyle="1" w:styleId="ad">
    <w:name w:val="נורמל"/>
    <w:basedOn w:val="a3"/>
    <w:pPr>
      <w:tabs>
        <w:tab w:val="left" w:pos="720"/>
        <w:tab w:val="left" w:pos="1440"/>
        <w:tab w:val="left" w:pos="2160"/>
        <w:tab w:val="left" w:pos="2549"/>
        <w:tab w:val="left" w:pos="2880"/>
        <w:tab w:val="left" w:pos="3600"/>
        <w:tab w:val="left" w:pos="4320"/>
        <w:tab w:val="left" w:pos="5040"/>
        <w:tab w:val="center" w:pos="7200"/>
        <w:tab w:val="center" w:pos="7920"/>
        <w:tab w:val="left" w:pos="8640"/>
      </w:tabs>
      <w:jc w:val="both"/>
    </w:pPr>
    <w:rPr>
      <w:noProof w:val="0"/>
    </w:rPr>
  </w:style>
  <w:style w:type="paragraph" w:customStyle="1" w:styleId="14">
    <w:name w:val="סרגל 1"/>
    <w:basedOn w:val="a3"/>
    <w:pPr>
      <w:overflowPunct w:val="0"/>
      <w:autoSpaceDE w:val="0"/>
      <w:autoSpaceDN w:val="0"/>
      <w:adjustRightInd w:val="0"/>
      <w:ind w:left="567" w:hanging="567"/>
      <w:jc w:val="both"/>
    </w:pPr>
    <w:rPr>
      <w:noProof w:val="0"/>
      <w:sz w:val="26"/>
      <w:szCs w:val="26"/>
    </w:rPr>
  </w:style>
  <w:style w:type="paragraph" w:customStyle="1" w:styleId="23">
    <w:name w:val="סרגל 2"/>
    <w:basedOn w:val="14"/>
    <w:pPr>
      <w:ind w:left="1134"/>
    </w:pPr>
  </w:style>
  <w:style w:type="character" w:styleId="ae">
    <w:name w:val="page number"/>
    <w:rPr>
      <w:rFonts w:cs="David"/>
      <w:sz w:val="24"/>
      <w:szCs w:val="24"/>
      <w:lang w:bidi="he-IL"/>
    </w:rPr>
  </w:style>
  <w:style w:type="paragraph" w:styleId="NormalWeb">
    <w:name w:val="Normal (Web)"/>
    <w:basedOn w:val="a3"/>
    <w:pPr>
      <w:spacing w:before="100" w:beforeAutospacing="1" w:after="100" w:afterAutospacing="1"/>
    </w:pPr>
    <w:rPr>
      <w:rFonts w:cs="Times New Roman"/>
      <w:noProof w:val="0"/>
    </w:rPr>
  </w:style>
  <w:style w:type="paragraph" w:styleId="af">
    <w:name w:val="Balloon Text"/>
    <w:basedOn w:val="a3"/>
    <w:semiHidden/>
    <w:rPr>
      <w:rFonts w:ascii="Tahoma" w:hAnsi="Tahoma" w:cs="Tahoma"/>
      <w:sz w:val="16"/>
      <w:szCs w:val="16"/>
    </w:rPr>
  </w:style>
  <w:style w:type="paragraph" w:customStyle="1" w:styleId="15">
    <w:name w:val="טקסט ברמה 1"/>
    <w:basedOn w:val="a3"/>
    <w:pPr>
      <w:spacing w:before="40" w:after="40"/>
      <w:jc w:val="right"/>
    </w:pPr>
    <w:rPr>
      <w:smallCaps/>
      <w:w w:val="101"/>
      <w:sz w:val="22"/>
      <w:szCs w:val="22"/>
    </w:rPr>
  </w:style>
  <w:style w:type="character" w:styleId="af0">
    <w:name w:val="annotation reference"/>
    <w:uiPriority w:val="99"/>
    <w:rPr>
      <w:rFonts w:cs="Times New Roman"/>
      <w:sz w:val="16"/>
      <w:szCs w:val="16"/>
    </w:rPr>
  </w:style>
  <w:style w:type="paragraph" w:styleId="af1">
    <w:name w:val="annotation text"/>
    <w:basedOn w:val="a3"/>
    <w:link w:val="af2"/>
    <w:uiPriority w:val="99"/>
    <w:rPr>
      <w:sz w:val="20"/>
      <w:szCs w:val="20"/>
    </w:rPr>
  </w:style>
  <w:style w:type="paragraph" w:customStyle="1" w:styleId="2">
    <w:name w:val="טקסט ברמה 2"/>
    <w:basedOn w:val="a3"/>
    <w:pPr>
      <w:numPr>
        <w:numId w:val="13"/>
      </w:numPr>
      <w:jc w:val="both"/>
    </w:pPr>
    <w:rPr>
      <w:noProof w:val="0"/>
    </w:rPr>
  </w:style>
  <w:style w:type="character" w:customStyle="1" w:styleId="24">
    <w:name w:val="כותרת 2א תו תו"/>
    <w:rPr>
      <w:rFonts w:cs="David"/>
      <w:b/>
      <w:bCs/>
      <w:sz w:val="24"/>
      <w:szCs w:val="24"/>
      <w:u w:val="single"/>
      <w:lang w:val="en-US" w:eastAsia="he-IL" w:bidi="he-IL"/>
    </w:rPr>
  </w:style>
  <w:style w:type="character" w:customStyle="1" w:styleId="big-number">
    <w:name w:val="big-number"/>
    <w:rPr>
      <w:rFonts w:ascii="Times New Roman" w:hAnsi="Times New Roman" w:cs="Times New Roman"/>
      <w:sz w:val="32"/>
      <w:szCs w:val="32"/>
    </w:rPr>
  </w:style>
  <w:style w:type="character" w:customStyle="1" w:styleId="default">
    <w:name w:val="default"/>
    <w:rPr>
      <w:rFonts w:ascii="Times New Roman" w:hAnsi="Times New Roman" w:cs="Times New Roman"/>
      <w:sz w:val="26"/>
      <w:szCs w:val="26"/>
    </w:rPr>
  </w:style>
  <w:style w:type="paragraph" w:customStyle="1" w:styleId="P00">
    <w:name w:val="P0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line="360" w:lineRule="auto"/>
      <w:ind w:left="2835" w:hanging="397"/>
      <w:jc w:val="both"/>
    </w:pPr>
    <w:rPr>
      <w:noProof/>
      <w:szCs w:val="26"/>
      <w:lang w:eastAsia="he-IL"/>
    </w:rPr>
  </w:style>
  <w:style w:type="paragraph" w:styleId="af3">
    <w:name w:val="Plain Text"/>
    <w:basedOn w:val="a3"/>
    <w:rPr>
      <w:rFonts w:ascii="Courier New" w:hAnsi="Courier New" w:cs="Times New Roman"/>
      <w:noProof w:val="0"/>
      <w:sz w:val="20"/>
      <w:szCs w:val="20"/>
    </w:rPr>
  </w:style>
  <w:style w:type="paragraph" w:customStyle="1" w:styleId="25">
    <w:name w:val="כותרת 2א"/>
    <w:basedOn w:val="12"/>
    <w:pPr>
      <w:keepNext w:val="0"/>
      <w:spacing w:after="120"/>
      <w:ind w:left="567"/>
      <w:jc w:val="both"/>
    </w:pPr>
    <w:rPr>
      <w:rFonts w:cs="David"/>
      <w:b w:val="0"/>
      <w:bCs w:val="0"/>
      <w:sz w:val="24"/>
      <w:szCs w:val="24"/>
      <w:u w:val="none"/>
    </w:rPr>
  </w:style>
  <w:style w:type="character" w:customStyle="1" w:styleId="16">
    <w:name w:val="כותרת 1 תו תו"/>
    <w:rPr>
      <w:rFonts w:cs="David"/>
      <w:b/>
      <w:bCs/>
      <w:sz w:val="24"/>
      <w:szCs w:val="24"/>
      <w:u w:val="single"/>
      <w:lang w:val="en-US" w:eastAsia="he-IL" w:bidi="he-IL"/>
    </w:rPr>
  </w:style>
  <w:style w:type="character" w:styleId="Hyperlink">
    <w:name w:val="Hyperlink"/>
    <w:rPr>
      <w:rFonts w:cs="Times New Roman"/>
      <w:color w:val="0000FF"/>
      <w:u w:val="single"/>
    </w:rPr>
  </w:style>
  <w:style w:type="paragraph" w:styleId="32">
    <w:name w:val="Body Text Indent 3"/>
    <w:basedOn w:val="a3"/>
    <w:pPr>
      <w:spacing w:after="120"/>
      <w:ind w:left="1134"/>
      <w:jc w:val="both"/>
    </w:pPr>
    <w:rPr>
      <w:b/>
      <w:bCs/>
      <w:noProof w:val="0"/>
      <w:sz w:val="20"/>
    </w:rPr>
  </w:style>
  <w:style w:type="paragraph" w:styleId="26">
    <w:name w:val="Body Text Indent 2"/>
    <w:basedOn w:val="a3"/>
    <w:pPr>
      <w:ind w:left="900"/>
    </w:pPr>
    <w:rPr>
      <w:noProof w:val="0"/>
      <w:lang w:val="es"/>
    </w:rPr>
  </w:style>
  <w:style w:type="paragraph" w:styleId="27">
    <w:name w:val="List 2"/>
    <w:basedOn w:val="a3"/>
    <w:pPr>
      <w:ind w:left="566" w:hanging="283"/>
      <w:jc w:val="both"/>
    </w:pPr>
    <w:rPr>
      <w:noProof w:val="0"/>
    </w:rPr>
  </w:style>
  <w:style w:type="paragraph" w:styleId="28">
    <w:name w:val="Body Text First Indent 2"/>
    <w:basedOn w:val="aa"/>
    <w:pPr>
      <w:spacing w:after="120" w:line="240" w:lineRule="auto"/>
      <w:ind w:left="283" w:firstLine="210"/>
    </w:pPr>
  </w:style>
  <w:style w:type="paragraph" w:customStyle="1" w:styleId="a">
    <w:name w:val="נורמל ממוספר"/>
    <w:basedOn w:val="ad"/>
    <w:pPr>
      <w:numPr>
        <w:ilvl w:val="1"/>
        <w:numId w:val="15"/>
      </w:numPr>
      <w:tabs>
        <w:tab w:val="clear" w:pos="720"/>
        <w:tab w:val="clear" w:pos="1440"/>
        <w:tab w:val="clear" w:pos="2160"/>
        <w:tab w:val="clear" w:pos="2549"/>
        <w:tab w:val="clear" w:pos="2880"/>
        <w:tab w:val="clear" w:pos="3600"/>
        <w:tab w:val="clear" w:pos="4320"/>
        <w:tab w:val="clear" w:pos="5040"/>
        <w:tab w:val="clear" w:pos="7200"/>
        <w:tab w:val="clear" w:pos="7920"/>
        <w:tab w:val="clear" w:pos="8640"/>
      </w:tabs>
    </w:pPr>
    <w:rPr>
      <w:lang w:eastAsia="en-US"/>
    </w:rPr>
  </w:style>
  <w:style w:type="table" w:styleId="af4">
    <w:name w:val="Table Grid"/>
    <w:aliases w:val="טקסט טבלה תחתונה"/>
    <w:basedOn w:val="a5"/>
    <w:rsid w:val="00F221A1"/>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5">
    <w:name w:val="Document Map"/>
    <w:basedOn w:val="a3"/>
    <w:semiHidden/>
    <w:rsid w:val="009B56DA"/>
    <w:pPr>
      <w:shd w:val="clear" w:color="auto" w:fill="000080"/>
    </w:pPr>
    <w:rPr>
      <w:rFonts w:ascii="Tahoma" w:hAnsi="Tahoma" w:cs="Tahoma"/>
      <w:sz w:val="20"/>
      <w:szCs w:val="20"/>
    </w:rPr>
  </w:style>
  <w:style w:type="paragraph" w:customStyle="1" w:styleId="17">
    <w:name w:val="פסקה1"/>
    <w:rsid w:val="00811403"/>
    <w:pPr>
      <w:bidi/>
      <w:spacing w:line="360" w:lineRule="auto"/>
      <w:ind w:left="397" w:hanging="397"/>
      <w:jc w:val="both"/>
    </w:pPr>
    <w:rPr>
      <w:rFonts w:ascii="Tahoma" w:hAnsi="Tahoma" w:cs="Tahoma"/>
      <w:noProof/>
      <w:sz w:val="22"/>
      <w:szCs w:val="22"/>
      <w:lang w:eastAsia="he-IL"/>
    </w:rPr>
  </w:style>
  <w:style w:type="paragraph" w:styleId="af6">
    <w:name w:val="annotation subject"/>
    <w:basedOn w:val="af1"/>
    <w:next w:val="af1"/>
    <w:semiHidden/>
    <w:rsid w:val="006D438A"/>
    <w:rPr>
      <w:b/>
      <w:bCs/>
    </w:rPr>
  </w:style>
  <w:style w:type="paragraph" w:styleId="af7">
    <w:name w:val="Subtitle"/>
    <w:basedOn w:val="a3"/>
    <w:qFormat/>
    <w:rsid w:val="00912E92"/>
    <w:pPr>
      <w:jc w:val="center"/>
    </w:pPr>
    <w:rPr>
      <w:rFonts w:cs="Times New Roman"/>
      <w:b/>
      <w:bCs/>
      <w:noProof w:val="0"/>
      <w:sz w:val="32"/>
      <w:szCs w:val="32"/>
    </w:rPr>
  </w:style>
  <w:style w:type="paragraph" w:styleId="TOC2">
    <w:name w:val="toc 2"/>
    <w:basedOn w:val="a3"/>
    <w:next w:val="a3"/>
    <w:autoRedefine/>
    <w:semiHidden/>
    <w:rsid w:val="00912E92"/>
    <w:pPr>
      <w:tabs>
        <w:tab w:val="left" w:pos="746"/>
        <w:tab w:val="right" w:leader="dot" w:pos="8296"/>
      </w:tabs>
      <w:ind w:left="206"/>
    </w:pPr>
    <w:rPr>
      <w:noProof w:val="0"/>
    </w:rPr>
  </w:style>
  <w:style w:type="paragraph" w:styleId="TOC1">
    <w:name w:val="toc 1"/>
    <w:basedOn w:val="a3"/>
    <w:next w:val="a3"/>
    <w:autoRedefine/>
    <w:semiHidden/>
    <w:rsid w:val="00912E92"/>
    <w:pPr>
      <w:tabs>
        <w:tab w:val="left" w:pos="240"/>
        <w:tab w:val="right" w:leader="dot" w:pos="8296"/>
      </w:tabs>
    </w:pPr>
    <w:rPr>
      <w:rFonts w:ascii="Arial" w:hAnsi="Arial"/>
      <w:b/>
      <w:bCs/>
      <w:caps/>
      <w:noProof w:val="0"/>
    </w:rPr>
  </w:style>
  <w:style w:type="paragraph" w:styleId="Index1">
    <w:name w:val="index 1"/>
    <w:basedOn w:val="a3"/>
    <w:next w:val="a3"/>
    <w:autoRedefine/>
    <w:semiHidden/>
    <w:rsid w:val="00912E92"/>
    <w:pPr>
      <w:ind w:left="240" w:hanging="240"/>
    </w:pPr>
  </w:style>
  <w:style w:type="paragraph" w:styleId="af8">
    <w:name w:val="index heading"/>
    <w:basedOn w:val="a3"/>
    <w:next w:val="Index1"/>
    <w:semiHidden/>
    <w:rsid w:val="00912E92"/>
    <w:pPr>
      <w:tabs>
        <w:tab w:val="left" w:pos="360"/>
        <w:tab w:val="left" w:pos="720"/>
        <w:tab w:val="left" w:pos="1080"/>
        <w:tab w:val="left" w:pos="1440"/>
      </w:tabs>
      <w:jc w:val="both"/>
    </w:pPr>
    <w:rPr>
      <w:noProof w:val="0"/>
    </w:rPr>
  </w:style>
  <w:style w:type="paragraph" w:styleId="af9">
    <w:name w:val="endnote text"/>
    <w:basedOn w:val="a3"/>
    <w:semiHidden/>
    <w:rsid w:val="00912E92"/>
    <w:pPr>
      <w:spacing w:line="480" w:lineRule="auto"/>
      <w:ind w:left="567" w:hanging="567"/>
    </w:pPr>
    <w:rPr>
      <w:sz w:val="20"/>
    </w:rPr>
  </w:style>
  <w:style w:type="character" w:styleId="FollowedHyperlink">
    <w:name w:val="FollowedHyperlink"/>
    <w:rsid w:val="00912E92"/>
    <w:rPr>
      <w:rFonts w:cs="David"/>
      <w:color w:val="auto"/>
      <w:sz w:val="24"/>
      <w:szCs w:val="24"/>
      <w:u w:val="single"/>
      <w:lang w:bidi="he-IL"/>
    </w:rPr>
  </w:style>
  <w:style w:type="paragraph" w:customStyle="1" w:styleId="meir22">
    <w:name w:val="meir22"/>
    <w:basedOn w:val="a3"/>
    <w:rsid w:val="00912E92"/>
    <w:pPr>
      <w:tabs>
        <w:tab w:val="num" w:pos="454"/>
      </w:tabs>
      <w:spacing w:before="120"/>
      <w:ind w:left="454" w:right="454" w:hanging="170"/>
    </w:pPr>
    <w:rPr>
      <w:rFonts w:ascii="Arial" w:cs="Times New Roman"/>
      <w:noProof w:val="0"/>
    </w:rPr>
  </w:style>
  <w:style w:type="paragraph" w:customStyle="1" w:styleId="afa">
    <w:name w:val="רום"/>
    <w:basedOn w:val="a3"/>
    <w:autoRedefine/>
    <w:rsid w:val="00912E92"/>
    <w:pPr>
      <w:tabs>
        <w:tab w:val="left" w:pos="540"/>
        <w:tab w:val="left" w:pos="108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s>
      <w:spacing w:before="60" w:after="60"/>
      <w:ind w:right="567"/>
    </w:pPr>
    <w:rPr>
      <w:rFonts w:cs="Times New Roman"/>
      <w:b/>
      <w:bCs/>
      <w:noProof w:val="0"/>
    </w:rPr>
  </w:style>
  <w:style w:type="paragraph" w:customStyle="1" w:styleId="Normal4">
    <w:name w:val="Normal4"/>
    <w:basedOn w:val="a3"/>
    <w:rsid w:val="00912E92"/>
    <w:pPr>
      <w:spacing w:after="60"/>
      <w:ind w:left="3006" w:hanging="454"/>
      <w:jc w:val="both"/>
    </w:pPr>
    <w:rPr>
      <w:rFonts w:cs="Times New Roman"/>
      <w:noProof w:val="0"/>
      <w:spacing w:val="20"/>
      <w:sz w:val="22"/>
    </w:rPr>
  </w:style>
  <w:style w:type="paragraph" w:customStyle="1" w:styleId="Heading41">
    <w:name w:val="Heading 41"/>
    <w:basedOn w:val="a3"/>
    <w:rsid w:val="00912E92"/>
    <w:pPr>
      <w:overflowPunct w:val="0"/>
      <w:autoSpaceDE w:val="0"/>
      <w:autoSpaceDN w:val="0"/>
      <w:adjustRightInd w:val="0"/>
      <w:textAlignment w:val="baseline"/>
    </w:pPr>
    <w:rPr>
      <w:rFonts w:ascii="Arial" w:hAnsi="Arial" w:cs="Times New Roman"/>
      <w:noProof w:val="0"/>
      <w:kern w:val="28"/>
      <w:sz w:val="22"/>
      <w:szCs w:val="22"/>
    </w:rPr>
  </w:style>
  <w:style w:type="paragraph" w:styleId="afb">
    <w:name w:val="footnote text"/>
    <w:basedOn w:val="a3"/>
    <w:link w:val="afc"/>
    <w:rsid w:val="00912E92"/>
    <w:rPr>
      <w:rFonts w:cs="Times New Roman"/>
      <w:noProof w:val="0"/>
      <w:sz w:val="20"/>
      <w:szCs w:val="20"/>
    </w:rPr>
  </w:style>
  <w:style w:type="paragraph" w:styleId="29">
    <w:name w:val="Body Text 2"/>
    <w:basedOn w:val="a3"/>
    <w:rsid w:val="00912E92"/>
    <w:pPr>
      <w:ind w:left="720"/>
      <w:jc w:val="both"/>
    </w:pPr>
    <w:rPr>
      <w:rFonts w:cs="Times New Roman"/>
      <w:noProof w:val="0"/>
    </w:rPr>
  </w:style>
  <w:style w:type="paragraph" w:customStyle="1" w:styleId="page">
    <w:name w:val="page"/>
    <w:rsid w:val="00912E92"/>
    <w:pPr>
      <w:widowControl w:val="0"/>
      <w:autoSpaceDE w:val="0"/>
      <w:autoSpaceDN w:val="0"/>
      <w:bidi/>
      <w:spacing w:line="360" w:lineRule="auto"/>
      <w:ind w:left="397" w:hanging="397"/>
    </w:pPr>
    <w:rPr>
      <w:noProof/>
      <w:position w:val="4"/>
      <w:szCs w:val="22"/>
      <w:lang w:eastAsia="he-IL"/>
    </w:rPr>
  </w:style>
  <w:style w:type="paragraph" w:customStyle="1" w:styleId="P11">
    <w:name w:val="P11"/>
    <w:basedOn w:val="P00"/>
    <w:rsid w:val="00912E92"/>
    <w:pPr>
      <w:tabs>
        <w:tab w:val="clear" w:pos="624"/>
      </w:tabs>
      <w:ind w:right="624"/>
    </w:pPr>
  </w:style>
  <w:style w:type="paragraph" w:customStyle="1" w:styleId="P22">
    <w:name w:val="P22"/>
    <w:basedOn w:val="P00"/>
    <w:rsid w:val="00912E92"/>
    <w:pPr>
      <w:tabs>
        <w:tab w:val="clear" w:pos="624"/>
        <w:tab w:val="clear" w:pos="1021"/>
      </w:tabs>
      <w:ind w:right="1021"/>
    </w:pPr>
  </w:style>
  <w:style w:type="paragraph" w:styleId="TOC3">
    <w:name w:val="toc 3"/>
    <w:basedOn w:val="a3"/>
    <w:next w:val="a3"/>
    <w:autoRedefine/>
    <w:semiHidden/>
    <w:rsid w:val="00912E92"/>
    <w:pPr>
      <w:ind w:left="480"/>
    </w:pPr>
    <w:rPr>
      <w:rFonts w:cs="Times New Roman"/>
      <w:noProof w:val="0"/>
    </w:rPr>
  </w:style>
  <w:style w:type="paragraph" w:styleId="TOC4">
    <w:name w:val="toc 4"/>
    <w:basedOn w:val="a3"/>
    <w:next w:val="a3"/>
    <w:autoRedefine/>
    <w:semiHidden/>
    <w:rsid w:val="00912E92"/>
    <w:pPr>
      <w:ind w:left="720"/>
    </w:pPr>
    <w:rPr>
      <w:rFonts w:cs="Times New Roman"/>
      <w:noProof w:val="0"/>
    </w:rPr>
  </w:style>
  <w:style w:type="paragraph" w:styleId="TOC5">
    <w:name w:val="toc 5"/>
    <w:basedOn w:val="a3"/>
    <w:next w:val="a3"/>
    <w:autoRedefine/>
    <w:semiHidden/>
    <w:rsid w:val="00912E92"/>
    <w:pPr>
      <w:ind w:left="960"/>
    </w:pPr>
    <w:rPr>
      <w:rFonts w:cs="Times New Roman"/>
      <w:noProof w:val="0"/>
    </w:rPr>
  </w:style>
  <w:style w:type="paragraph" w:styleId="TOC6">
    <w:name w:val="toc 6"/>
    <w:basedOn w:val="a3"/>
    <w:next w:val="a3"/>
    <w:autoRedefine/>
    <w:semiHidden/>
    <w:rsid w:val="00912E92"/>
    <w:pPr>
      <w:ind w:left="1200"/>
    </w:pPr>
    <w:rPr>
      <w:rFonts w:cs="Times New Roman"/>
      <w:noProof w:val="0"/>
    </w:rPr>
  </w:style>
  <w:style w:type="paragraph" w:styleId="TOC7">
    <w:name w:val="toc 7"/>
    <w:basedOn w:val="a3"/>
    <w:next w:val="a3"/>
    <w:autoRedefine/>
    <w:semiHidden/>
    <w:rsid w:val="00912E92"/>
    <w:pPr>
      <w:ind w:left="1440"/>
    </w:pPr>
    <w:rPr>
      <w:rFonts w:cs="Times New Roman"/>
      <w:noProof w:val="0"/>
    </w:rPr>
  </w:style>
  <w:style w:type="paragraph" w:styleId="TOC8">
    <w:name w:val="toc 8"/>
    <w:basedOn w:val="a3"/>
    <w:next w:val="a3"/>
    <w:autoRedefine/>
    <w:semiHidden/>
    <w:rsid w:val="00912E92"/>
    <w:pPr>
      <w:ind w:left="1680"/>
    </w:pPr>
    <w:rPr>
      <w:rFonts w:cs="Times New Roman"/>
      <w:noProof w:val="0"/>
    </w:rPr>
  </w:style>
  <w:style w:type="paragraph" w:styleId="TOC9">
    <w:name w:val="toc 9"/>
    <w:basedOn w:val="a3"/>
    <w:next w:val="a3"/>
    <w:autoRedefine/>
    <w:semiHidden/>
    <w:rsid w:val="00912E92"/>
    <w:pPr>
      <w:ind w:left="1920"/>
    </w:pPr>
    <w:rPr>
      <w:rFonts w:cs="Times New Roman"/>
      <w:noProof w:val="0"/>
    </w:rPr>
  </w:style>
  <w:style w:type="paragraph" w:styleId="33">
    <w:name w:val="Body Text 3"/>
    <w:basedOn w:val="a3"/>
    <w:rsid w:val="00912E92"/>
    <w:pPr>
      <w:jc w:val="both"/>
    </w:pPr>
    <w:rPr>
      <w:rFonts w:cs="Times New Roman"/>
      <w:noProof w:val="0"/>
      <w:sz w:val="20"/>
    </w:rPr>
  </w:style>
  <w:style w:type="paragraph" w:customStyle="1" w:styleId="Arial6">
    <w:name w:val="סגנון (לטיני) Arial מיושר לשני הצדדים אחרי:  6 נק'"/>
    <w:basedOn w:val="a3"/>
    <w:autoRedefine/>
    <w:rsid w:val="00912E92"/>
    <w:pPr>
      <w:spacing w:after="120"/>
      <w:ind w:left="1134" w:hanging="567"/>
      <w:jc w:val="both"/>
    </w:pPr>
    <w:rPr>
      <w:rFonts w:ascii="Arial" w:hAnsi="Arial" w:cs="Times New Roman"/>
      <w:noProof w:val="0"/>
    </w:rPr>
  </w:style>
  <w:style w:type="character" w:styleId="afd">
    <w:name w:val="Strong"/>
    <w:qFormat/>
    <w:rsid w:val="00912E92"/>
    <w:rPr>
      <w:rFonts w:ascii="Times New Roman" w:hAnsi="Times New Roman" w:cs="Times New Roman"/>
      <w:b/>
      <w:bCs/>
    </w:rPr>
  </w:style>
  <w:style w:type="paragraph" w:customStyle="1" w:styleId="34">
    <w:name w:val="סרגל 3"/>
    <w:basedOn w:val="23"/>
    <w:rsid w:val="009B27CE"/>
    <w:pPr>
      <w:ind w:left="1701"/>
    </w:pPr>
    <w:rPr>
      <w:rFonts w:cs="Times New Roman"/>
    </w:rPr>
  </w:style>
  <w:style w:type="paragraph" w:styleId="afe">
    <w:name w:val="List Paragraph"/>
    <w:basedOn w:val="a3"/>
    <w:uiPriority w:val="34"/>
    <w:qFormat/>
    <w:rsid w:val="00185065"/>
    <w:pPr>
      <w:ind w:left="720"/>
    </w:pPr>
  </w:style>
  <w:style w:type="character" w:customStyle="1" w:styleId="af2">
    <w:name w:val="טקסט הערה תו"/>
    <w:link w:val="af1"/>
    <w:uiPriority w:val="99"/>
    <w:rsid w:val="009163D9"/>
    <w:rPr>
      <w:rFonts w:cs="David"/>
      <w:noProof/>
      <w:lang w:eastAsia="he-IL"/>
    </w:rPr>
  </w:style>
  <w:style w:type="paragraph" w:styleId="aff">
    <w:name w:val="Block Text"/>
    <w:basedOn w:val="a3"/>
    <w:uiPriority w:val="99"/>
    <w:rsid w:val="00FB270B"/>
    <w:pPr>
      <w:spacing w:before="200" w:after="200"/>
      <w:ind w:left="1434" w:right="720" w:hanging="720"/>
      <w:jc w:val="both"/>
    </w:pPr>
    <w:rPr>
      <w:noProof w:val="0"/>
      <w:sz w:val="26"/>
      <w:szCs w:val="26"/>
    </w:rPr>
  </w:style>
  <w:style w:type="paragraph" w:customStyle="1" w:styleId="11">
    <w:name w:val="סגנון1"/>
    <w:basedOn w:val="aff"/>
    <w:rsid w:val="00FB270B"/>
    <w:pPr>
      <w:numPr>
        <w:numId w:val="33"/>
      </w:numPr>
      <w:tabs>
        <w:tab w:val="clear" w:pos="645"/>
        <w:tab w:val="num" w:pos="397"/>
      </w:tabs>
      <w:spacing w:before="0" w:after="0"/>
      <w:ind w:left="397" w:hanging="397"/>
      <w:jc w:val="left"/>
    </w:pPr>
    <w:rPr>
      <w:noProof/>
      <w:sz w:val="20"/>
      <w:szCs w:val="24"/>
    </w:rPr>
  </w:style>
  <w:style w:type="paragraph" w:customStyle="1" w:styleId="aff0">
    <w:name w:val="היסט"/>
    <w:basedOn w:val="a3"/>
    <w:rsid w:val="00FB270B"/>
    <w:pPr>
      <w:ind w:left="709"/>
      <w:jc w:val="both"/>
    </w:pPr>
    <w:rPr>
      <w:rFonts w:ascii="Garamond" w:hAnsi="Garamond"/>
      <w:noProof w:val="0"/>
    </w:rPr>
  </w:style>
  <w:style w:type="paragraph" w:customStyle="1" w:styleId="Sign">
    <w:name w:val="Sign"/>
    <w:basedOn w:val="a3"/>
    <w:rsid w:val="003B040C"/>
    <w:pPr>
      <w:overflowPunct w:val="0"/>
      <w:autoSpaceDE w:val="0"/>
      <w:autoSpaceDN w:val="0"/>
      <w:adjustRightInd w:val="0"/>
      <w:ind w:left="3493"/>
      <w:jc w:val="center"/>
      <w:textAlignment w:val="baseline"/>
    </w:pPr>
    <w:rPr>
      <w:rFonts w:cs="FrankRuehl"/>
      <w:noProof w:val="0"/>
      <w:sz w:val="20"/>
      <w:szCs w:val="26"/>
    </w:rPr>
  </w:style>
  <w:style w:type="character" w:customStyle="1" w:styleId="13">
    <w:name w:val="כותרת 1 תו"/>
    <w:aliases w:val="H2 תו,1 תו,סעיף 1 תו,גוטמן תו,Heading 1 תו,כותרת 1 תו תו תו תו תו1,כותרת 1 תו תו תו תו1,כותרת 1 תו תו תו תו תו תו תו תו תו1,כותרת 1 תו תו תו תו תו תו תו1,כותרת 1 תו תו תו תו תו תו1,כותרת 1 תו תו תו תו תו תו תו תו תו תו,כותרת 11 תו תו,כו תו"/>
    <w:link w:val="12"/>
    <w:uiPriority w:val="99"/>
    <w:rsid w:val="0048258E"/>
    <w:rPr>
      <w:b/>
      <w:bCs/>
      <w:sz w:val="32"/>
      <w:szCs w:val="32"/>
      <w:u w:val="single"/>
      <w:lang w:eastAsia="he-IL"/>
    </w:rPr>
  </w:style>
  <w:style w:type="character" w:customStyle="1" w:styleId="22">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1"/>
    <w:rsid w:val="0048258E"/>
    <w:rPr>
      <w:b/>
      <w:bCs/>
      <w:sz w:val="36"/>
      <w:szCs w:val="36"/>
      <w:u w:val="single"/>
      <w:lang w:eastAsia="he-IL"/>
    </w:rPr>
  </w:style>
  <w:style w:type="character" w:customStyle="1" w:styleId="70">
    <w:name w:val="כותרת 7 תו"/>
    <w:link w:val="7"/>
    <w:rsid w:val="0048258E"/>
    <w:rPr>
      <w:rFonts w:cs="David"/>
      <w:b/>
      <w:bCs/>
      <w:noProof/>
      <w:sz w:val="24"/>
      <w:szCs w:val="24"/>
      <w:u w:val="single"/>
    </w:rPr>
  </w:style>
  <w:style w:type="character" w:styleId="aff1">
    <w:name w:val="footnote reference"/>
    <w:rsid w:val="00F85795"/>
    <w:rPr>
      <w:rFonts w:cs="Times New Roman"/>
      <w:vertAlign w:val="superscript"/>
    </w:rPr>
  </w:style>
  <w:style w:type="character" w:customStyle="1" w:styleId="31">
    <w:name w:val="כותרת 3 תו"/>
    <w:link w:val="30"/>
    <w:uiPriority w:val="99"/>
    <w:rsid w:val="00C57614"/>
    <w:rPr>
      <w:b/>
      <w:bCs/>
      <w:sz w:val="28"/>
      <w:szCs w:val="28"/>
      <w:lang w:eastAsia="he-IL"/>
    </w:rPr>
  </w:style>
  <w:style w:type="numbering" w:styleId="111111">
    <w:name w:val="Outline List 2"/>
    <w:basedOn w:val="a6"/>
    <w:rsid w:val="002358BF"/>
    <w:pPr>
      <w:numPr>
        <w:numId w:val="39"/>
      </w:numPr>
    </w:pPr>
  </w:style>
  <w:style w:type="numbering" w:customStyle="1" w:styleId="1111111">
    <w:name w:val="1 / 1.1 / 1.1.11"/>
    <w:basedOn w:val="a6"/>
    <w:next w:val="111111"/>
    <w:rsid w:val="008A3828"/>
    <w:pPr>
      <w:numPr>
        <w:numId w:val="2"/>
      </w:numPr>
    </w:pPr>
  </w:style>
  <w:style w:type="paragraph" w:customStyle="1" w:styleId="a0">
    <w:name w:val="כותרת סעיף"/>
    <w:basedOn w:val="a3"/>
    <w:rsid w:val="00A71BCE"/>
    <w:pPr>
      <w:numPr>
        <w:numId w:val="47"/>
      </w:numPr>
      <w:bidi/>
      <w:spacing w:before="240"/>
      <w:jc w:val="both"/>
    </w:pPr>
    <w:rPr>
      <w:rFonts w:ascii="Arial" w:hAnsi="Arial" w:cs="Arial"/>
      <w:b/>
      <w:bCs/>
      <w:noProof w:val="0"/>
      <w:color w:val="1B3461"/>
      <w:sz w:val="22"/>
      <w:szCs w:val="22"/>
      <w:lang w:eastAsia="en-US"/>
    </w:rPr>
  </w:style>
  <w:style w:type="paragraph" w:customStyle="1" w:styleId="a1">
    <w:name w:val="טקסט סעיף"/>
    <w:basedOn w:val="a3"/>
    <w:rsid w:val="00A71BCE"/>
    <w:pPr>
      <w:numPr>
        <w:ilvl w:val="1"/>
        <w:numId w:val="47"/>
      </w:numPr>
      <w:bidi/>
      <w:jc w:val="both"/>
    </w:pPr>
    <w:rPr>
      <w:rFonts w:ascii="Arial" w:hAnsi="Arial" w:cs="Arial"/>
      <w:noProof w:val="0"/>
      <w:sz w:val="22"/>
      <w:szCs w:val="22"/>
      <w:lang w:eastAsia="en-US"/>
    </w:rPr>
  </w:style>
  <w:style w:type="paragraph" w:customStyle="1" w:styleId="a2">
    <w:name w:val="תת סעיף"/>
    <w:basedOn w:val="a3"/>
    <w:rsid w:val="00A71BCE"/>
    <w:pPr>
      <w:numPr>
        <w:ilvl w:val="2"/>
        <w:numId w:val="47"/>
      </w:numPr>
      <w:bidi/>
      <w:jc w:val="both"/>
    </w:pPr>
    <w:rPr>
      <w:rFonts w:cs="Arial"/>
      <w:noProof w:val="0"/>
      <w:sz w:val="22"/>
      <w:szCs w:val="22"/>
      <w:lang w:eastAsia="en-US"/>
    </w:rPr>
  </w:style>
  <w:style w:type="paragraph" w:customStyle="1" w:styleId="1">
    <w:name w:val="תת סעיף1"/>
    <w:basedOn w:val="a2"/>
    <w:rsid w:val="00A71BCE"/>
    <w:pPr>
      <w:numPr>
        <w:ilvl w:val="3"/>
      </w:numPr>
    </w:pPr>
  </w:style>
  <w:style w:type="paragraph" w:customStyle="1" w:styleId="Char">
    <w:name w:val="תו Char"/>
    <w:basedOn w:val="a3"/>
    <w:rsid w:val="00135108"/>
    <w:pPr>
      <w:spacing w:after="160" w:line="240" w:lineRule="exact"/>
      <w:ind w:left="0" w:firstLine="0"/>
      <w:jc w:val="both"/>
    </w:pPr>
    <w:rPr>
      <w:rFonts w:ascii="Verdana" w:hAnsi="Verdana" w:cs="FrankRuehl"/>
      <w:noProof w:val="0"/>
      <w:sz w:val="16"/>
      <w:szCs w:val="20"/>
      <w:lang w:eastAsia="en-US" w:bidi="ar-SA"/>
    </w:rPr>
  </w:style>
  <w:style w:type="character" w:customStyle="1" w:styleId="ab">
    <w:name w:val="כניסה בגוף טקסט תו"/>
    <w:link w:val="aa"/>
    <w:rsid w:val="00D074C5"/>
    <w:rPr>
      <w:rFonts w:cs="David"/>
      <w:sz w:val="24"/>
      <w:szCs w:val="24"/>
      <w:lang w:eastAsia="he-IL"/>
    </w:rPr>
  </w:style>
  <w:style w:type="character" w:customStyle="1" w:styleId="afc">
    <w:name w:val="טקסט הערת שוליים תו"/>
    <w:link w:val="afb"/>
    <w:rsid w:val="00605FE3"/>
    <w:rPr>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7251190">
      <w:bodyDiv w:val="1"/>
      <w:marLeft w:val="0"/>
      <w:marRight w:val="0"/>
      <w:marTop w:val="0"/>
      <w:marBottom w:val="0"/>
      <w:divBdr>
        <w:top w:val="none" w:sz="0" w:space="0" w:color="auto"/>
        <w:left w:val="none" w:sz="0" w:space="0" w:color="auto"/>
        <w:bottom w:val="none" w:sz="0" w:space="0" w:color="auto"/>
        <w:right w:val="none" w:sz="0" w:space="0" w:color="auto"/>
      </w:divBdr>
    </w:div>
    <w:div w:id="404568280">
      <w:bodyDiv w:val="1"/>
      <w:marLeft w:val="0"/>
      <w:marRight w:val="0"/>
      <w:marTop w:val="0"/>
      <w:marBottom w:val="0"/>
      <w:divBdr>
        <w:top w:val="none" w:sz="0" w:space="0" w:color="auto"/>
        <w:left w:val="none" w:sz="0" w:space="0" w:color="auto"/>
        <w:bottom w:val="none" w:sz="0" w:space="0" w:color="auto"/>
        <w:right w:val="none" w:sz="0" w:space="0" w:color="auto"/>
      </w:divBdr>
    </w:div>
    <w:div w:id="463353633">
      <w:bodyDiv w:val="1"/>
      <w:marLeft w:val="0"/>
      <w:marRight w:val="0"/>
      <w:marTop w:val="0"/>
      <w:marBottom w:val="0"/>
      <w:divBdr>
        <w:top w:val="none" w:sz="0" w:space="0" w:color="auto"/>
        <w:left w:val="none" w:sz="0" w:space="0" w:color="auto"/>
        <w:bottom w:val="none" w:sz="0" w:space="0" w:color="auto"/>
        <w:right w:val="none" w:sz="0" w:space="0" w:color="auto"/>
      </w:divBdr>
    </w:div>
    <w:div w:id="714622922">
      <w:bodyDiv w:val="1"/>
      <w:marLeft w:val="0"/>
      <w:marRight w:val="0"/>
      <w:marTop w:val="0"/>
      <w:marBottom w:val="0"/>
      <w:divBdr>
        <w:top w:val="none" w:sz="0" w:space="0" w:color="auto"/>
        <w:left w:val="none" w:sz="0" w:space="0" w:color="auto"/>
        <w:bottom w:val="none" w:sz="0" w:space="0" w:color="auto"/>
        <w:right w:val="none" w:sz="0" w:space="0" w:color="auto"/>
      </w:divBdr>
    </w:div>
    <w:div w:id="872109233">
      <w:bodyDiv w:val="1"/>
      <w:marLeft w:val="0"/>
      <w:marRight w:val="0"/>
      <w:marTop w:val="0"/>
      <w:marBottom w:val="0"/>
      <w:divBdr>
        <w:top w:val="none" w:sz="0" w:space="0" w:color="auto"/>
        <w:left w:val="none" w:sz="0" w:space="0" w:color="auto"/>
        <w:bottom w:val="none" w:sz="0" w:space="0" w:color="auto"/>
        <w:right w:val="none" w:sz="0" w:space="0" w:color="auto"/>
      </w:divBdr>
    </w:div>
    <w:div w:id="930162742">
      <w:bodyDiv w:val="1"/>
      <w:marLeft w:val="0"/>
      <w:marRight w:val="0"/>
      <w:marTop w:val="0"/>
      <w:marBottom w:val="0"/>
      <w:divBdr>
        <w:top w:val="none" w:sz="0" w:space="0" w:color="auto"/>
        <w:left w:val="none" w:sz="0" w:space="0" w:color="auto"/>
        <w:bottom w:val="none" w:sz="0" w:space="0" w:color="auto"/>
        <w:right w:val="none" w:sz="0" w:space="0" w:color="auto"/>
      </w:divBdr>
    </w:div>
    <w:div w:id="1267233937">
      <w:bodyDiv w:val="1"/>
      <w:marLeft w:val="0"/>
      <w:marRight w:val="0"/>
      <w:marTop w:val="0"/>
      <w:marBottom w:val="0"/>
      <w:divBdr>
        <w:top w:val="none" w:sz="0" w:space="0" w:color="auto"/>
        <w:left w:val="none" w:sz="0" w:space="0" w:color="auto"/>
        <w:bottom w:val="none" w:sz="0" w:space="0" w:color="auto"/>
        <w:right w:val="none" w:sz="0" w:space="0" w:color="auto"/>
      </w:divBdr>
    </w:div>
    <w:div w:id="1626500231">
      <w:bodyDiv w:val="1"/>
      <w:marLeft w:val="0"/>
      <w:marRight w:val="0"/>
      <w:marTop w:val="0"/>
      <w:marBottom w:val="0"/>
      <w:divBdr>
        <w:top w:val="none" w:sz="0" w:space="0" w:color="auto"/>
        <w:left w:val="none" w:sz="0" w:space="0" w:color="auto"/>
        <w:bottom w:val="none" w:sz="0" w:space="0" w:color="auto"/>
        <w:right w:val="none" w:sz="0" w:space="0" w:color="auto"/>
      </w:divBdr>
    </w:div>
    <w:div w:id="1703674307">
      <w:bodyDiv w:val="1"/>
      <w:marLeft w:val="0"/>
      <w:marRight w:val="0"/>
      <w:marTop w:val="0"/>
      <w:marBottom w:val="0"/>
      <w:divBdr>
        <w:top w:val="none" w:sz="0" w:space="0" w:color="auto"/>
        <w:left w:val="none" w:sz="0" w:space="0" w:color="auto"/>
        <w:bottom w:val="none" w:sz="0" w:space="0" w:color="auto"/>
        <w:right w:val="none" w:sz="0" w:space="0" w:color="auto"/>
      </w:divBdr>
    </w:div>
    <w:div w:id="1884632335">
      <w:bodyDiv w:val="1"/>
      <w:marLeft w:val="0"/>
      <w:marRight w:val="0"/>
      <w:marTop w:val="0"/>
      <w:marBottom w:val="0"/>
      <w:divBdr>
        <w:top w:val="none" w:sz="0" w:space="0" w:color="auto"/>
        <w:left w:val="none" w:sz="0" w:space="0" w:color="auto"/>
        <w:bottom w:val="none" w:sz="0" w:space="0" w:color="auto"/>
        <w:right w:val="none" w:sz="0" w:space="0" w:color="auto"/>
      </w:divBdr>
    </w:div>
    <w:div w:id="1963799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wmf"/><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yperlink" Target="mailto:vmichrazim@moia.gov.il" TargetMode="External"/><Relationship Id="rId10" Type="http://schemas.openxmlformats.org/officeDocument/2006/relationships/webSettings" Target="webSetting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www.justice.gov.il/MOJHeb/RashamHachvar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ContentTypeId xmlns="http://schemas.microsoft.com/sharepoint/v3">0x010100BE3CCFFA4AAE6E4EBFB1BAF96A5C26E7</ContentTypeId>
    <_x05e1__x05d8__x05d0__x05d8__x05d5__x05e1__x0020__x05d4__x05de__x05e1__x05de__x05da_ xmlns="08D34828-0DEC-4E7B-A01F-C82654CE4470" xsi:nil="true"/>
    <TemplateUrl xmlns="http://schemas.microsoft.com/sharepoint/v3" xsi:nil="true"/>
    <_x05de__x05d8__x05e4__x05dc__x0020__x05e9__x05d0__x05d9__x05e0__x05d5__x0020__x05d1__x05de__x05e2__x05e8__x05db__x05ea_ xmlns="08D34828-0DEC-4E7B-A01F-C82654CE4470" xsi:nil="true"/>
    <_x05d0__x05d2__x05e3_ xmlns="4093ce13-9f19-4790-8af6-22590a21aecf"/>
    <_x05e9__x05dd__x0020__x05d4__x05e9__x05d5__x05dc__x05d7_ xmlns="08D34828-0DEC-4E7B-A01F-C82654CE4470" xsi:nil="true"/>
    <_x05d2__x05d5__x05e8__x05dd__x0020__x05e9__x05d5__x05dc__x05d7_ xmlns="08D34828-0DEC-4E7B-A01F-C82654CE4470">לשכה משפטית</_x05d2__x05d5__x05e8__x05dd__x0020__x05e9__x05d5__x05dc__x05d7_>
    <_x05e9__x05dd__x0020__x05d4__x05e0__x05de__x05e2__x05df_ xmlns="08D34828-0DEC-4E7B-A01F-C82654CE4470" xsi:nil="true"/>
    <_x05ea__x05d5__x05db__x05df_ xmlns="08D34828-0DEC-4E7B-A01F-C82654CE4470" xsi:nil="true"/>
    <_x05e0__x05d5__x05e9__x05d0_ xmlns="4093ce13-9f19-4790-8af6-22590a21aecf">
      <Value>מכרזים</Value>
    </_x05e0__x05d5__x05e9__x05d0_>
    <_x05d4__x05e0__x05d7__x05d9__x05d5__x05ea__x0020__x0020__x05dc__x05d1__x05d9__x05e6__x05d5__x05e2_ xmlns="08D34828-0DEC-4E7B-A01F-C82654CE4470" xsi:nil="true"/>
    <_SourceUrl xmlns="http://schemas.microsoft.com/sharepoint/v3" xsi:nil="true"/>
    <_x05e1__x05d5__x05d2__x0020__x05de__x05e1__x05de__x05da_ xmlns="08D34828-0DEC-4E7B-A01F-C82654CE4470">דואר יוצא-מסמכים</_x05e1__x05d5__x05d2__x0020__x05de__x05e1__x05de__x05da_>
    <_x05ea__x05d0__x05e8__x05d9__x05da__x0020__x05d9__x05e2__x05d3_ xmlns="08D34828-0DEC-4E7B-A01F-C82654CE4470" xsi:nil="true"/>
    <_x05e7__x05d9__x05e9__x05d5__x05e8__x0020__x05dc__x05de__x05e1__x05de__x05da__x0020__x05de__x05e1__x05e4__x05e8_ xmlns="08D34828-0DEC-4E7B-A01F-C82654CE4470" xsi:nil="true"/>
    <xd_ProgID xmlns="http://schemas.microsoft.com/sharepoint/v3" xsi:nil="true"/>
    <_x05de__x05d8__x05e4__x05dc_ xmlns="08D34828-0DEC-4E7B-A01F-C82654CE4470">
      <UserInfo>
        <DisplayName/>
        <AccountId xsi:nil="true"/>
        <AccountType/>
      </UserInfo>
    </_x05de__x05d8__x05e4__x05dc_>
    <_x05e0__x05d5__x05e9__x05d0__x0020__x002f__x0020__x05e4__x05e8__x05d5__x05d9__x05d9__x05e7__x05d8_ xmlns="08D34828-0DEC-4E7B-A01F-C82654CE4470">
      <Value>שוטף</Value>
    </_x05e0__x05d5__x05e9__x05d0__x0020__x002f__x0020__x05e4__x05e8__x05d5__x05d9__x05d9__x05e7__x05d8_>
    <Order xmlns="http://schemas.microsoft.com/sharepoint/v3">472400</Order>
    <_x05d2__x05d5__x05e8__x05dd__x0020__x05e0__x05de__x05e2__x05df_ xmlns="08D34828-0DEC-4E7B-A01F-C82654CE4470">לשכה משפטית</_x05d2__x05d5__x05e8__x05dd__x0020__x05e0__x05de__x05e2__x05df_>
    <_x05dc__x05d9__x05d3__x05d9__x05e2__x05d4_ xmlns="08D34828-0DEC-4E7B-A01F-C82654CE4470"/>
    <_SharedFileIndex xmlns="http://schemas.microsoft.com/sharepoint/v3" xsi:nil="true"/>
    <MetaInfo xmlns="http://schemas.microsoft.com/sharepoint/v3" xsi:nil="true"/>
    <_x05ea__x05d0__x05e8__x05d9__x05da__x0020__x05de__x05e1__x05de__x05da_ xmlns="08D34828-0DEC-4E7B-A01F-C82654CE4470">2014-08-24T07:58:48+00:00</_x05ea__x05d0__x05e8__x05d9__x05da__x0020__x05de__x05e1__x05de__x05da_>
    <_x05de__x05e1__x0027__x0020__x05d0__x05e1__x05de__x05db__x05ea__x05d0_ xmlns="08D34828-0DEC-4E7B-A01F-C82654CE4470" xsi:nil="true"/>
    <_x05ea__x05d9__x05e7__x0020__x05d1__x05d9__x05ea__x0020__x05de__x05e9__x05e4__x05d8_ xmlns="4093ce13-9f19-4790-8af6-22590a21aecf" xsi:nil="true"/>
    <_x05e0__x05d5__x05e9__x05d0__x0020__x05d4__x05e8__x05d9__x05e9__x05d5__x05dd_ xmlns="4093ce13-9f19-4790-8af6-22590a21aecf" xsi:nil="true"/>
    <xd_Signature xmlns="http://schemas.microsoft.com/sharepoint/v3">false</xd_Signature>
    <_x05de__x05d7__x05d9__x05e7__x05d4_ xmlns="e41c9766-357c-4769-bba8-d459116aeaf1">false</_x05de__x05d7__x05d9__x05e7__x05d4_>
    <_dlc_DocId xmlns="4760782a-3956-4c89-88f7-b125f56b08ac">DQJF4TFHWWDM-1-9128</_dlc_DocId>
    <_dlc_DocIdUrl xmlns="4760782a-3956-4c89-88f7-b125f56b08ac">
      <Url>http://teutza13/sites/lm/_layouts/15/DocIdRedir.aspx?ID=DQJF4TFHWWDM-1-9128</Url>
      <Description>DQJF4TFHWWDM-1-9128</Description>
    </_dlc_DocIdUrl>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ma:contentTypeID="0x010100BE3CCFFA4AAE6E4EBFB1BAF96A5C26E7" ma:contentTypeVersion="7" ma:contentTypeDescription="צור מסמך חדש." ma:contentTypeScope="" ma:versionID="2a2de6d5a7d737a71a9e9e87696dd61e">
  <xsd:schema xmlns:xsd="http://www.w3.org/2001/XMLSchema" xmlns:xs="http://www.w3.org/2001/XMLSchema" xmlns:p="http://schemas.microsoft.com/office/2006/metadata/properties" xmlns:ns1="http://schemas.microsoft.com/sharepoint/v3" xmlns:ns2="08D34828-0DEC-4E7B-A01F-C82654CE4470" xmlns:ns3="4093ce13-9f19-4790-8af6-22590a21aecf" xmlns:ns4="e41c9766-357c-4769-bba8-d459116aeaf1" xmlns:ns5="4760782a-3956-4c89-88f7-b125f56b08ac" targetNamespace="http://schemas.microsoft.com/office/2006/metadata/properties" ma:root="true" ma:fieldsID="12421a07b3ddc9dbf6684208a7dddccc" ns1:_="" ns2:_="" ns3:_="" ns4:_="" ns5:_="">
    <xsd:import namespace="http://schemas.microsoft.com/sharepoint/v3"/>
    <xsd:import namespace="08D34828-0DEC-4E7B-A01F-C82654CE4470"/>
    <xsd:import namespace="4093ce13-9f19-4790-8af6-22590a21aecf"/>
    <xsd:import namespace="e41c9766-357c-4769-bba8-d459116aeaf1"/>
    <xsd:import namespace="4760782a-3956-4c89-88f7-b125f56b08ac"/>
    <xsd:element name="properties">
      <xsd:complexType>
        <xsd:sequence>
          <xsd:element name="documentManagement">
            <xsd:complexType>
              <xsd:all>
                <xsd:element ref="ns2:_x05e1__x05d5__x05d2__x0020__x05de__x05e1__x05de__x05da_" minOccurs="0"/>
                <xsd:element ref="ns2:_x05ea__x05d0__x05e8__x05d9__x05da__x0020__x05de__x05e1__x05de__x05da_" minOccurs="0"/>
                <xsd:element ref="ns2:_x05de__x05e1__x0027__x0020__x05d0__x05e1__x05de__x05db__x05ea__x05d0_" minOccurs="0"/>
                <xsd:element ref="ns3:_x05e0__x05d5__x05e9__x05d0_" minOccurs="0"/>
                <xsd:element ref="ns3:_x05d0__x05d2__x05e3_" minOccurs="0"/>
                <xsd:element ref="ns3:_x05ea__x05d9__x05e7__x0020__x05d1__x05d9__x05ea__x0020__x05de__x05e9__x05e4__x05d8_" minOccurs="0"/>
                <xsd:element ref="ns3:_x05e0__x05d5__x05e9__x05d0__x0020__x05d4__x05e8__x05d9__x05e9__x05d5__x05dd_" minOccurs="0"/>
                <xsd:element ref="ns2:_x05e0__x05d5__x05e9__x05d0__x0020__x002f__x0020__x05e4__x05e8__x05d5__x05d9__x05d9__x05e7__x05d8_" minOccurs="0"/>
                <xsd:element ref="ns2:_x05ea__x05d5__x05db__x05df_" minOccurs="0"/>
                <xsd:element ref="ns2:_x05d2__x05d5__x05e8__x05dd__x0020__x05e9__x05d5__x05dc__x05d7_" minOccurs="0"/>
                <xsd:element ref="ns2:_x05e9__x05dd__x0020__x05d4__x05e9__x05d5__x05dc__x05d7_" minOccurs="0"/>
                <xsd:element ref="ns2:_x05d2__x05d5__x05e8__x05dd__x0020__x05e0__x05de__x05e2__x05df_" minOccurs="0"/>
                <xsd:element ref="ns2:_x05e9__x05dd__x0020__x05d4__x05e0__x05de__x05e2__x05df_" minOccurs="0"/>
                <xsd:element ref="ns2:_x05e1__x05d8__x05d0__x05d8__x05d5__x05e1__x0020__x05d4__x05de__x05e1__x05de__x05da_" minOccurs="0"/>
                <xsd:element ref="ns2:_x05de__x05d8__x05e4__x05dc_" minOccurs="0"/>
                <xsd:element ref="ns2:_x05de__x05d8__x05e4__x05dc__x0020__x05e9__x05d0__x05d9__x05e0__x05d5__x0020__x05d1__x05de__x05e2__x05e8__x05db__x05ea_" minOccurs="0"/>
                <xsd:element ref="ns2:_x05d4__x05e0__x05d7__x05d9__x05d5__x05ea__x0020__x0020__x05dc__x05d1__x05d9__x05e6__x05d5__x05e2_" minOccurs="0"/>
                <xsd:element ref="ns2:_x05ea__x05d0__x05e8__x05d9__x05da__x0020__x05d9__x05e2__x05d3_" minOccurs="0"/>
                <xsd:element ref="ns2:_x05e7__x05d9__x05e9__x05d5__x05e8__x0020__x05dc__x05de__x05e1__x05de__x05da__x0020__x05de__x05e1__x05e4__x05e8_" minOccurs="0"/>
                <xsd:element ref="ns2:_x05dc__x05d9__x05d3__x05d9__x05e2__x05d4_" minOccurs="0"/>
                <xsd:element ref="ns1:_ModerationComments" minOccurs="0"/>
                <xsd:element ref="ns1:File_x0020_Type" minOccurs="0"/>
                <xsd:element ref="ns1:HTML_x0020_File_x0020_Type" minOccurs="0"/>
                <xsd:element ref="ns1:_SourceUrl" minOccurs="0"/>
                <xsd:element ref="ns1:_SharedFileIndex" minOccurs="0"/>
                <xsd:element ref="ns1:ContentTypeId" minOccurs="0"/>
                <xsd:element ref="ns1:TemplateUrl" minOccurs="0"/>
                <xsd:element ref="ns1:xd_ProgID" minOccurs="0"/>
                <xsd:element ref="ns1:xd_Signature" minOccurs="0"/>
                <xsd:element ref="ns1:ID" minOccurs="0"/>
                <xsd:element ref="ns1:Author" minOccurs="0"/>
                <xsd:element ref="ns1:Editor" minOccurs="0"/>
                <xsd:element ref="ns1:_HasCopyDestinations" minOccurs="0"/>
                <xsd:element ref="ns1:_CopySource" minOccurs="0"/>
                <xsd:element ref="ns1:_ModerationStatus" minOccurs="0"/>
                <xsd:element ref="ns1:FileRef" minOccurs="0"/>
                <xsd:element ref="ns1:FileDirRef" minOccurs="0"/>
                <xsd:element ref="ns1:Last_x0020_Modified" minOccurs="0"/>
                <xsd:element ref="ns1:Created_x0020_Date" minOccurs="0"/>
                <xsd:element ref="ns1:File_x0020_Size" minOccurs="0"/>
                <xsd:element ref="ns1:FSObjType" minOccurs="0"/>
                <xsd:element ref="ns1:CheckedOutUserId" minOccurs="0"/>
                <xsd:element ref="ns1:IsCheckedoutToLocal" minOccurs="0"/>
                <xsd:element ref="ns1:CheckoutUser" minOccurs="0"/>
                <xsd:element ref="ns1:UniqueId" minOccurs="0"/>
                <xsd:element ref="ns1:ProgId" minOccurs="0"/>
                <xsd:element ref="ns1:ScopeId" minOccurs="0"/>
                <xsd:element ref="ns1:VirusStatus" minOccurs="0"/>
                <xsd:element ref="ns1:CheckedOutTitle" minOccurs="0"/>
                <xsd:element ref="ns1:_CheckinComment" minOccurs="0"/>
                <xsd:element ref="ns1:MetaInfo" minOccurs="0"/>
                <xsd:element ref="ns1:_Level" minOccurs="0"/>
                <xsd:element ref="ns1:_IsCurrentVersion" minOccurs="0"/>
                <xsd:element ref="ns1:owshiddenversion" minOccurs="0"/>
                <xsd:element ref="ns1:_UIVersion" minOccurs="0"/>
                <xsd:element ref="ns1:_UIVersionString" minOccurs="0"/>
                <xsd:element ref="ns1:InstanceID" minOccurs="0"/>
                <xsd:element ref="ns1:Order" minOccurs="0"/>
                <xsd:element ref="ns1:GUID" minOccurs="0"/>
                <xsd:element ref="ns1:WorkflowVersion" minOccurs="0"/>
                <xsd:element ref="ns1:WorkflowInstanceID" minOccurs="0"/>
                <xsd:element ref="ns1:ParentVersionString" minOccurs="0"/>
                <xsd:element ref="ns1:ParentLeafName" minOccurs="0"/>
                <xsd:element ref="ns4:_x05de__x05d7__x05d9__x05e7__x05d4_" minOccurs="0"/>
                <xsd:element ref="ns5:_dlc_DocId" minOccurs="0"/>
                <xsd:element ref="ns5:_dlc_DocIdUrl" minOccurs="0"/>
                <xsd:element ref="ns5: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ModerationComments" ma:index="22" nillable="true" ma:displayName="הערות המאשר" ma:hidden="true" ma:internalName="_ModerationComments" ma:readOnly="true">
      <xsd:simpleType>
        <xsd:restriction base="dms:Note"/>
      </xsd:simpleType>
    </xsd:element>
    <xsd:element name="File_x0020_Type" ma:index="25" nillable="true" ma:displayName="סוג קובץ" ma:hidden="true" ma:internalName="File_x0020_Type" ma:readOnly="true">
      <xsd:simpleType>
        <xsd:restriction base="dms:Text"/>
      </xsd:simpleType>
    </xsd:element>
    <xsd:element name="HTML_x0020_File_x0020_Type" ma:index="26" nillable="true" ma:displayName="סוג קובץ HTML" ma:hidden="true" ma:internalName="HTML_x0020_File_x0020_Type" ma:readOnly="true">
      <xsd:simpleType>
        <xsd:restriction base="dms:Text"/>
      </xsd:simpleType>
    </xsd:element>
    <xsd:element name="_SourceUrl" ma:index="27" nillable="true" ma:displayName="כתובת URL של המקור" ma:hidden="true" ma:internalName="_SourceUrl">
      <xsd:simpleType>
        <xsd:restriction base="dms:Text"/>
      </xsd:simpleType>
    </xsd:element>
    <xsd:element name="_SharedFileIndex" ma:index="28" nillable="true" ma:displayName="אינדקס קבצים משותפים" ma:hidden="true" ma:internalName="_SharedFileIndex">
      <xsd:simpleType>
        <xsd:restriction base="dms:Text"/>
      </xsd:simpleType>
    </xsd:element>
    <xsd:element name="ContentTypeId" ma:index="29" nillable="true" ma:displayName="מזהה סוג תוכן" ma:hidden="true" ma:internalName="ContentTypeId" ma:readOnly="true">
      <xsd:simpleType>
        <xsd:restriction base="dms:Unknown"/>
      </xsd:simpleType>
    </xsd:element>
    <xsd:element name="TemplateUrl" ma:index="30" nillable="true" ma:displayName="קישור לתבנית" ma:hidden="true" ma:internalName="TemplateUrl">
      <xsd:simpleType>
        <xsd:restriction base="dms:Text"/>
      </xsd:simpleType>
    </xsd:element>
    <xsd:element name="xd_ProgID" ma:index="31" nillable="true" ma:displayName="קישור קובץ HTML" ma:hidden="true" ma:internalName="xd_ProgID">
      <xsd:simpleType>
        <xsd:restriction base="dms:Text"/>
      </xsd:simpleType>
    </xsd:element>
    <xsd:element name="xd_Signature" ma:index="32" nillable="true" ma:displayName="חתום" ma:hidden="true" ma:internalName="xd_Signature" ma:readOnly="true">
      <xsd:simpleType>
        <xsd:restriction base="dms:Boolean"/>
      </xsd:simpleType>
    </xsd:element>
    <xsd:element name="ID" ma:index="33" nillable="true" ma:displayName="מזהה" ma:internalName="ID" ma:readOnly="true">
      <xsd:simpleType>
        <xsd:restriction base="dms:Unknown"/>
      </xsd:simpleType>
    </xsd:element>
    <xsd:element name="Author" ma:index="36" nillable="true" ma:displayName="נוצר על-ידי" ma:list="UserInfo" ma:internalName="Auth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ditor" ma:index="38" nillable="true" ma:displayName="השתנה על-ידי" ma:list="UserInfo" ma:internalName="Edit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HasCopyDestinations" ma:index="39" nillable="true" ma:displayName="בעל יעדי העתקה" ma:hidden="true" ma:internalName="_HasCopyDestinations" ma:readOnly="true">
      <xsd:simpleType>
        <xsd:restriction base="dms:Boolean"/>
      </xsd:simpleType>
    </xsd:element>
    <xsd:element name="_CopySource" ma:index="40" nillable="true" ma:displayName="מקור העתקה" ma:internalName="_CopySource" ma:readOnly="true">
      <xsd:simpleType>
        <xsd:restriction base="dms:Text"/>
      </xsd:simpleType>
    </xsd:element>
    <xsd:element name="_ModerationStatus" ma:index="41" nillable="true" ma:displayName="מצב אישור" ma:default="0" ma:hidden="true" ma:internalName="_ModerationStatus" ma:readOnly="true">
      <xsd:simpleType>
        <xsd:restriction base="dms:Unknown"/>
      </xsd:simpleType>
    </xsd:element>
    <xsd:element name="FileRef" ma:index="42" nillable="true" ma:displayName="נתיב כתובת URL" ma:hidden="true" ma:list="Docs" ma:internalName="FileRef" ma:readOnly="true" ma:showField="FullUrl">
      <xsd:simpleType>
        <xsd:restriction base="dms:Lookup"/>
      </xsd:simpleType>
    </xsd:element>
    <xsd:element name="FileDirRef" ma:index="43" nillable="true" ma:displayName="נתיב" ma:hidden="true" ma:list="Docs" ma:internalName="FileDirRef" ma:readOnly="true" ma:showField="DirName">
      <xsd:simpleType>
        <xsd:restriction base="dms:Lookup"/>
      </xsd:simpleType>
    </xsd:element>
    <xsd:element name="Last_x0020_Modified" ma:index="44" nillable="true" ma:displayName="השתנה" ma:format="TRUE" ma:hidden="true" ma:list="Docs" ma:internalName="Last_x0020_Modified" ma:readOnly="true" ma:showField="TimeLastModified">
      <xsd:simpleType>
        <xsd:restriction base="dms:Lookup"/>
      </xsd:simpleType>
    </xsd:element>
    <xsd:element name="Created_x0020_Date" ma:index="45" nillable="true" ma:displayName="נוצר" ma:format="TRUE" ma:hidden="true" ma:list="Docs" ma:internalName="Created_x0020_Date" ma:readOnly="true" ma:showField="TimeCreated">
      <xsd:simpleType>
        <xsd:restriction base="dms:Lookup"/>
      </xsd:simpleType>
    </xsd:element>
    <xsd:element name="File_x0020_Size" ma:index="46" nillable="true" ma:displayName="גודל הקובץ" ma:format="TRUE" ma:hidden="true" ma:list="Docs" ma:internalName="File_x0020_Size" ma:readOnly="true" ma:showField="SizeInKB">
      <xsd:simpleType>
        <xsd:restriction base="dms:Lookup"/>
      </xsd:simpleType>
    </xsd:element>
    <xsd:element name="FSObjType" ma:index="47" nillable="true" ma:displayName="סוג פריט" ma:hidden="true" ma:list="Docs" ma:internalName="FSObjType" ma:readOnly="true" ma:showField="FSType">
      <xsd:simpleType>
        <xsd:restriction base="dms:Lookup"/>
      </xsd:simpleType>
    </xsd:element>
    <xsd:element name="CheckedOutUserId" ma:index="49" nillable="true" ma:displayName="מזהה של המשתמש שהוציא את הפריט" ma:hidden="true" ma:list="Docs" ma:internalName="CheckedOutUserId" ma:readOnly="true" ma:showField="CheckoutUserId">
      <xsd:simpleType>
        <xsd:restriction base="dms:Lookup"/>
      </xsd:simpleType>
    </xsd:element>
    <xsd:element name="IsCheckedoutToLocal" ma:index="50" nillable="true" ma:displayName="הוצא למקומי" ma:hidden="true" ma:list="Docs" ma:internalName="IsCheckedoutToLocal" ma:readOnly="true" ma:showField="IsCheckoutToLocal">
      <xsd:simpleType>
        <xsd:restriction base="dms:Lookup"/>
      </xsd:simpleType>
    </xsd:element>
    <xsd:element name="CheckoutUser" ma:index="51" nillable="true" ma:displayName="הוצא אל" ma:list="UserInfo" ma:internalName="CheckoutUse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UniqueId" ma:index="52" nillable="true" ma:displayName="מזהה ייחודי" ma:hidden="true" ma:list="Docs" ma:internalName="UniqueId" ma:readOnly="true" ma:showField="UniqueId">
      <xsd:simpleType>
        <xsd:restriction base="dms:Lookup"/>
      </xsd:simpleType>
    </xsd:element>
    <xsd:element name="ProgId" ma:index="53" nillable="true" ma:displayName="ProgId" ma:hidden="true" ma:list="Docs" ma:internalName="ProgId" ma:readOnly="true" ma:showField="ProgId">
      <xsd:simpleType>
        <xsd:restriction base="dms:Lookup"/>
      </xsd:simpleType>
    </xsd:element>
    <xsd:element name="ScopeId" ma:index="54" nillable="true" ma:displayName="ScopeId" ma:hidden="true" ma:list="Docs" ma:internalName="ScopeId" ma:readOnly="true" ma:showField="ScopeId">
      <xsd:simpleType>
        <xsd:restriction base="dms:Lookup"/>
      </xsd:simpleType>
    </xsd:element>
    <xsd:element name="VirusStatus" ma:index="55" nillable="true" ma:displayName="מצב וירוס" ma:format="TRUE" ma:hidden="true" ma:list="Docs" ma:internalName="VirusStatus" ma:readOnly="true" ma:showField="Size">
      <xsd:simpleType>
        <xsd:restriction base="dms:Lookup"/>
      </xsd:simpleType>
    </xsd:element>
    <xsd:element name="CheckedOutTitle" ma:index="56" nillable="true" ma:displayName="הוצא אל" ma:format="TRUE" ma:hidden="true" ma:list="Docs" ma:internalName="CheckedOutTitle" ma:readOnly="true" ma:showField="CheckedOutTitle">
      <xsd:simpleType>
        <xsd:restriction base="dms:Lookup"/>
      </xsd:simpleType>
    </xsd:element>
    <xsd:element name="_CheckinComment" ma:index="57" nillable="true" ma:displayName="הערה לגבי הכנסת קבצים" ma:format="TRUE" ma:list="Docs" ma:internalName="_CheckinComment" ma:readOnly="true" ma:showField="CheckinComment">
      <xsd:simpleType>
        <xsd:restriction base="dms:Lookup"/>
      </xsd:simpleType>
    </xsd:element>
    <xsd:element name="MetaInfo" ma:index="68" nillable="true" ma:displayName="חבילת מאפיינים" ma:hidden="true" ma:list="Docs" ma:internalName="MetaInfo" ma:showField="MetaInfo">
      <xsd:simpleType>
        <xsd:restriction base="dms:Lookup"/>
      </xsd:simpleType>
    </xsd:element>
    <xsd:element name="_Level" ma:index="69" nillable="true" ma:displayName="רמה" ma:hidden="true" ma:internalName="_Level" ma:readOnly="true">
      <xsd:simpleType>
        <xsd:restriction base="dms:Unknown"/>
      </xsd:simpleType>
    </xsd:element>
    <xsd:element name="_IsCurrentVersion" ma:index="70" nillable="true" ma:displayName="הגירסה הנוכחית" ma:hidden="true" ma:internalName="_IsCurrentVersion" ma:readOnly="true">
      <xsd:simpleType>
        <xsd:restriction base="dms:Boolean"/>
      </xsd:simpleType>
    </xsd:element>
    <xsd:element name="owshiddenversion" ma:index="74" nillable="true" ma:displayName="owshiddenversion" ma:hidden="true" ma:internalName="owshiddenversion" ma:readOnly="true">
      <xsd:simpleType>
        <xsd:restriction base="dms:Unknown"/>
      </xsd:simpleType>
    </xsd:element>
    <xsd:element name="_UIVersion" ma:index="75" nillable="true" ma:displayName="גירסת ממשק משתמש" ma:hidden="true" ma:internalName="_UIVersion" ma:readOnly="true">
      <xsd:simpleType>
        <xsd:restriction base="dms:Unknown"/>
      </xsd:simpleType>
    </xsd:element>
    <xsd:element name="_UIVersionString" ma:index="76" nillable="true" ma:displayName="גירסה" ma:internalName="_UIVersionString" ma:readOnly="true">
      <xsd:simpleType>
        <xsd:restriction base="dms:Text"/>
      </xsd:simpleType>
    </xsd:element>
    <xsd:element name="InstanceID" ma:index="77" nillable="true" ma:displayName="מזהה מופע" ma:hidden="true" ma:internalName="InstanceID" ma:readOnly="true">
      <xsd:simpleType>
        <xsd:restriction base="dms:Unknown"/>
      </xsd:simpleType>
    </xsd:element>
    <xsd:element name="Order" ma:index="78" nillable="true" ma:displayName="סדר" ma:hidden="true" ma:internalName="Order">
      <xsd:simpleType>
        <xsd:restriction base="dms:Number"/>
      </xsd:simpleType>
    </xsd:element>
    <xsd:element name="GUID" ma:index="79" nillable="true" ma:displayName="GUID" ma:hidden="true" ma:internalName="GUID" ma:readOnly="true">
      <xsd:simpleType>
        <xsd:restriction base="dms:Unknown"/>
      </xsd:simpleType>
    </xsd:element>
    <xsd:element name="WorkflowVersion" ma:index="80" nillable="true" ma:displayName="גירסת זרימת עבודה" ma:hidden="true" ma:internalName="WorkflowVersion" ma:readOnly="true">
      <xsd:simpleType>
        <xsd:restriction base="dms:Unknown"/>
      </xsd:simpleType>
    </xsd:element>
    <xsd:element name="WorkflowInstanceID" ma:index="81" nillable="true" ma:displayName="מזהה מופע של זרימת עבודה" ma:hidden="true" ma:internalName="WorkflowInstanceID" ma:readOnly="true">
      <xsd:simpleType>
        <xsd:restriction base="dms:Unknown"/>
      </xsd:simpleType>
    </xsd:element>
    <xsd:element name="ParentVersionString" ma:index="82" nillable="true" ma:displayName="גירסת מקור (מסמך שהומר)" ma:hidden="true" ma:list="Docs" ma:internalName="ParentVersionString" ma:readOnly="true" ma:showField="ParentVersionString">
      <xsd:simpleType>
        <xsd:restriction base="dms:Lookup"/>
      </xsd:simpleType>
    </xsd:element>
    <xsd:element name="ParentLeafName" ma:index="83" nillable="true" ma:displayName="שם מקור (מסמך שהומר)" ma:hidden="true" ma:list="Docs" ma:internalName="ParentLeafName" ma:readOnly="true" ma:showField="ParentLeafName">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08D34828-0DEC-4E7B-A01F-C82654CE4470"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דואר יוצא-מסמכים" ma:format="Dropdown" ma:internalName="_x05e1__x05d5__x05d2__x0020__x05de__x05e1__x05de__x05da_">
      <xsd:simpleType>
        <xsd:restriction base="dms:Choice">
          <xsd:enumeration value="דואר יוצא-מסמכים"/>
          <xsd:enumeration value="דואר יוצא-מייל"/>
          <xsd:enumeration value="דואר יוצא-פקס"/>
          <xsd:enumeration value="דואר נכנס-מסמכים"/>
          <xsd:enumeration value="דואר נכנס-מייל"/>
          <xsd:enumeration value="דואר נכנס-פקס"/>
          <xsd:enumeration value="מסמך פנימי"/>
        </xsd:restriction>
      </xsd:simpleType>
    </xsd:element>
    <xsd:element name="_x05ea__x05d0__x05e8__x05d9__x05da__x0020__x05de__x05e1__x05de__x05da_" ma:index="2" nillable="true" ma:displayName="תאריך מסמך" ma:default="[today]" ma:description="התאריך על המסמך" ma:format="DateOnly" ma:internalName="_x05ea__x05d0__x05e8__x05d9__x05da__x0020__x05de__x05e1__x05de__x05da_">
      <xsd:simpleType>
        <xsd:restriction base="dms:DateTime"/>
      </xsd:simpleType>
    </xsd:element>
    <xsd:element name="_x05de__x05e1__x0027__x0020__x05d0__x05e1__x05de__x05db__x05ea__x05d0_" ma:index="3" nillable="true" ma:displayName="מס' אסמכתא" ma:description="מס' סימוכין" ma:internalName="_x05de__x05e1__x0027__x0020__x05d0__x05e1__x05de__x05db__x05ea__x05d0_">
      <xsd:simpleType>
        <xsd:restriction base="dms:Text">
          <xsd:maxLength value="255"/>
        </xsd:restriction>
      </xsd:simpleType>
    </xsd:element>
    <xsd:element name="_x05e0__x05d5__x05e9__x05d0__x0020__x002f__x0020__x05e4__x05e8__x05d5__x05d9__x05d9__x05e7__x05d8_" ma:index="8" nillable="true" ma:displayName="נושא / פרוייקט" ma:default="שוטף" ma:description="סמן את התיקים בהם הינך רוצה לתייק את המסמך" ma:internalName="_x05e0__x05d5__x05e9__x05d0__x0020__x002f__x0020__x05e4__x05e8__x05d5__x05d9__x05d9__x05e7__x05d8_">
      <xsd:complexType>
        <xsd:complexContent>
          <xsd:extension base="dms:MultiChoiceFillIn">
            <xsd:sequence>
              <xsd:element name="Value" maxOccurs="unbounded" minOccurs="0" nillable="true">
                <xsd:simpleType>
                  <xsd:union memberTypes="dms:Text">
                    <xsd:simpleType>
                      <xsd:restriction base="dms:Choice">
                        <xsd:enumeration value="שוטף"/>
                        <xsd:enumeration value="אבטחת מידע"/>
                        <xsd:enumeration value="אגף ביקורת"/>
                        <xsd:enumeration value="אגף לביקורת המדינה"/>
                        <xsd:enumeration value="אסירי ציון"/>
                        <xsd:enumeration value="אתיקה"/>
                        <xsd:enumeration value="בטחון"/>
                        <xsd:enumeration value="בנא&quot;מ"/>
                        <xsd:enumeration value="גיור"/>
                        <xsd:enumeration value="דוברות מידע ופרסום"/>
                        <xsd:enumeration value="דיור"/>
                        <xsd:enumeration value="הדרכה"/>
                        <xsd:enumeration value="הערכת עובדים"/>
                        <xsd:enumeration value="התקשרויות"/>
                        <xsd:enumeration value="וטרנים"/>
                        <xsd:enumeration value="ועד"/>
                        <xsd:enumeration value="וועדות"/>
                        <xsd:enumeration value="חשכ&quot;ל"/>
                        <xsd:enumeration value="חופש המידע"/>
                        <xsd:enumeration value="חשבות"/>
                        <xsd:enumeration value="יזמות"/>
                        <xsd:enumeration value="לשכה משפטית"/>
                        <xsd:enumeration value="מבקר המדינה"/>
                        <xsd:enumeration value="מחוזות"/>
                        <xsd:enumeration value="מחוז באר שבע והנגב"/>
                        <xsd:enumeration value="מחוז חיפה והצפון"/>
                        <xsd:enumeration value="מחוז ירושלים והשפלה"/>
                        <xsd:enumeration value="מחוז תל אביב והמרכז"/>
                        <xsd:enumeration value="מחיקת חובות"/>
                        <xsd:enumeration value="מח אתיופית"/>
                        <xsd:enumeration value="מיקור חוץ"/>
                        <xsd:enumeration value="מלחמה בשחיתות"/>
                        <xsd:enumeration value="ממשל זמין ומרכבה"/>
                        <xsd:enumeration value="מנכל ושר"/>
                        <xsd:enumeration value="מעמד האשה"/>
                        <xsd:enumeration value="מערכות מידע"/>
                        <xsd:enumeration value="מרכז קליטה במדע"/>
                        <xsd:enumeration value="מרכזי הכוונה"/>
                        <xsd:enumeration value="משאבי אנוש"/>
                        <xsd:enumeration value="משמעת ומשטרה"/>
                        <xsd:enumeration value="נתב&quot;ג"/>
                        <xsd:enumeration value="ניהול איכות"/>
                        <xsd:enumeration value="נציבות תלונות הציבור"/>
                        <xsd:enumeration value="סמנכ&quot;לית"/>
                        <xsd:enumeration value="עובד מצטיין"/>
                        <xsd:enumeration value="פניות הציבור"/>
                        <xsd:enumeration value="קליטה בקהילה"/>
                        <xsd:enumeration value="רווחה"/>
                        <xsd:enumeration value="רכישת דירות עולי אתיופיה"/>
                        <xsd:enumeration value="רשויות"/>
                        <xsd:enumeration value="שונות"/>
                        <xsd:enumeration value="שיפור השרות ובנאמ"/>
                        <xsd:enumeration value="תושבים חוזרים"/>
                        <xsd:enumeration value="תיק ממשלה"/>
                        <xsd:enumeration value="תכנון ומחקר"/>
                        <xsd:enumeration value="תמיכות"/>
                        <xsd:enumeration value="תעוד וזכאות"/>
                        <xsd:enumeration value="תעסוקה"/>
                      </xsd:restriction>
                    </xsd:simpleType>
                  </xsd:union>
                </xsd:simpleType>
              </xsd:element>
            </xsd:sequence>
          </xsd:extension>
        </xsd:complexContent>
      </xsd:complexType>
    </xsd:element>
    <xsd:element name="_x05ea__x05d5__x05db__x05df_" ma:index="9" nillable="true" ma:displayName="תוכן" ma:internalName="_x05ea__x05d5__x05db__x05df_">
      <xsd:simpleType>
        <xsd:restriction base="dms:Note">
          <xsd:maxLength value="255"/>
        </xsd:restriction>
      </xsd:simpleType>
    </xsd:element>
    <xsd:element name="_x05d2__x05d5__x05e8__x05dd__x0020__x05e9__x05d5__x05dc__x05d7_" ma:index="10" nillable="true" ma:displayName="גורם שולח" ma:default="לשכה משפטית" ma:description="שם המשרד השולח" ma:indexed="true" ma:internalName="_x05d2__x05d5__x05e8__x05dd__x0020__x05e9__x05d5__x05dc__x05d7_">
      <xsd:simpleType>
        <xsd:restriction base="dms:Text">
          <xsd:maxLength value="255"/>
        </xsd:restriction>
      </xsd:simpleType>
    </xsd:element>
    <xsd:element name="_x05e9__x05dd__x0020__x05d4__x05e9__x05d5__x05dc__x05d7_" ma:index="11" nillable="true" ma:displayName="שם השולח" ma:description="מאת (שם האדם השולח)" ma:internalName="_x05e9__x05dd__x0020__x05d4__x05e9__x05d5__x05dc__x05d7_">
      <xsd:simpleType>
        <xsd:restriction base="dms:Text">
          <xsd:maxLength value="255"/>
        </xsd:restriction>
      </xsd:simpleType>
    </xsd:element>
    <xsd:element name="_x05d2__x05d5__x05e8__x05dd__x0020__x05e0__x05de__x05e2__x05df_" ma:index="12" nillable="true" ma:displayName="גורם נמען" ma:default="לשכה משפטית" ma:description="הגוף אליו נשלח המסמך" ma:indexed="true" ma:internalName="_x05d2__x05d5__x05e8__x05dd__x0020__x05e0__x05de__x05e2__x05df_">
      <xsd:simpleType>
        <xsd:restriction base="dms:Text">
          <xsd:maxLength value="255"/>
        </xsd:restriction>
      </xsd:simpleType>
    </xsd:element>
    <xsd:element name="_x05e9__x05dd__x0020__x05d4__x05e0__x05de__x05e2__x05df_" ma:index="13" nillable="true" ma:displayName="שם הנמען" ma:description="לכבוד / אל מי נשלח המכתב" ma:internalName="_x05e9__x05dd__x0020__x05d4__x05e0__x05de__x05e2__x05df_">
      <xsd:simpleType>
        <xsd:restriction base="dms:Text">
          <xsd:maxLength value="255"/>
        </xsd:restriction>
      </xsd:simpleType>
    </xsd:element>
    <xsd:element name="_x05e1__x05d8__x05d0__x05d8__x05d5__x05e1__x0020__x05d4__x05de__x05e1__x05de__x05da_" ma:index="15" nillable="true" ma:displayName="סטאטוס המסמך" ma:format="Dropdown" ma:internalName="_x05e1__x05d8__x05d0__x05d8__x05d5__x05e1__x0020__x05d4__x05de__x05e1__x05de__x05da_">
      <xsd:simpleType>
        <xsd:restriction base="dms:Choice">
          <xsd:enumeration value="(ללא)"/>
          <xsd:enumeration value="לטיפול"/>
          <xsd:enumeration value="בטיפול"/>
          <xsd:enumeration value="סיום טיפול"/>
          <xsd:enumeration value="תיוק גירסה סופית"/>
          <xsd:enumeration value="טיוטא ראשונית"/>
        </xsd:restriction>
      </xsd:simpleType>
    </xsd:element>
    <xsd:element name="_x05de__x05d8__x05e4__x05dc_" ma:index="16" nillable="true" ma:displayName="מטפל" ma:indexed="true" ma:list="UserInfo" ma:internalName="_x05de__x05d8__x05e4__x05dc_"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x05de__x05d8__x05e4__x05dc__x0020__x05e9__x05d0__x05d9__x05e0__x05d5__x0020__x05d1__x05de__x05e2__x05e8__x05db__x05ea_" ma:index="17" nillable="true" ma:displayName="מטפל שאינו במערכת" ma:description="מטפל שאינו ראשאי להכנס למערכת" ma:internalName="_x05de__x05d8__x05e4__x05dc__x0020__x05e9__x05d0__x05d9__x05e0__x05d5__x0020__x05d1__x05de__x05e2__x05e8__x05db__x05ea_">
      <xsd:simpleType>
        <xsd:restriction base="dms:Text">
          <xsd:maxLength value="60"/>
        </xsd:restriction>
      </xsd:simpleType>
    </xsd:element>
    <xsd:element name="_x05d4__x05e0__x05d7__x05d9__x05d5__x05ea__x0020__x0020__x05dc__x05d1__x05d9__x05e6__x05d5__x05e2_" ma:index="18" nillable="true" ma:displayName="הנחיות  לביצוע" ma:description="הנחיות לביצוע / טיפול" ma:internalName="_x05d4__x05e0__x05d7__x05d9__x05d5__x05ea__x0020__x0020__x05dc__x05d1__x05d9__x05e6__x05d5__x05e2_">
      <xsd:simpleType>
        <xsd:restriction base="dms:Note">
          <xsd:maxLength value="255"/>
        </xsd:restriction>
      </xsd:simpleType>
    </xsd:element>
    <xsd:element name="_x05ea__x05d0__x05e8__x05d9__x05da__x0020__x05d9__x05e2__x05d3_" ma:index="19" nillable="true" ma:displayName="תאריך יעד" ma:description="תאריך יעד לסיום העבודה" ma:format="DateOnly" ma:internalName="_x05ea__x05d0__x05e8__x05d9__x05da__x0020__x05d9__x05e2__x05d3_">
      <xsd:simpleType>
        <xsd:restriction base="dms:DateTime"/>
      </xsd:simpleType>
    </xsd:element>
    <xsd:element name="_x05e7__x05d9__x05e9__x05d5__x05e8__x0020__x05dc__x05de__x05e1__x05de__x05da__x0020__x05de__x05e1__x05e4__x05e8_" ma:index="20" nillable="true" ma:displayName="קישור למסמך מספר" ma:description="מספר מזהה של מסמך קודם הקשור למסמך זה" ma:internalName="_x05e7__x05d9__x05e9__x05d5__x05e8__x0020__x05dc__x05de__x05e1__x05de__x05da__x0020__x05de__x05e1__x05e4__x05e8_">
      <xsd:simpleType>
        <xsd:restriction base="dms:Text">
          <xsd:maxLength value="255"/>
        </xsd:restriction>
      </xsd:simpleType>
    </xsd:element>
    <xsd:element name="_x05dc__x05d9__x05d3__x05d9__x05e2__x05d4_" ma:index="21" nillable="true" ma:displayName="לידיעה" ma:description="לידיעה" ma:internalName="_x05dc__x05d9__x05d3__x05d9__x05e2__x05d4_">
      <xsd:complexType>
        <xsd:complexContent>
          <xsd:extension base="dms:MultiChoice">
            <xsd:sequence>
              <xsd:element name="Value" maxOccurs="unbounded" minOccurs="0" nillable="true">
                <xsd:simpleType>
                  <xsd:restriction base="dms:Choice">
                    <xsd:enumeration value="מיכל רבל-שטרית"/>
                    <xsd:enumeration value="מיכל לונטל"/>
                    <xsd:enumeration value="רחל טל"/>
                    <xsd:enumeration value="שרון בן אבו"/>
                  </xsd:restriction>
                </xsd:simple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093ce13-9f19-4790-8af6-22590a21aecf" elementFormDefault="qualified">
    <xsd:import namespace="http://schemas.microsoft.com/office/2006/documentManagement/types"/>
    <xsd:import namespace="http://schemas.microsoft.com/office/infopath/2007/PartnerControls"/>
    <xsd:element name="_x05e0__x05d5__x05e9__x05d0_" ma:index="4" nillable="true" ma:displayName="נושא" ma:internalName="_x05e0__x05d5__x05e9__x05d0_">
      <xsd:complexType>
        <xsd:complexContent>
          <xsd:extension base="dms:MultiChoice">
            <xsd:sequence>
              <xsd:element name="Value" maxOccurs="unbounded" minOccurs="0" nillable="true">
                <xsd:simpleType>
                  <xsd:restriction base="dms:Choice">
                    <xsd:enumeration value="אסירי ציון"/>
                    <xsd:enumeration value="בחירות"/>
                    <xsd:enumeration value="בתי משפט"/>
                    <xsd:enumeration value="החלטות ממשלה"/>
                    <xsd:enumeration value="הנחיות חשכל"/>
                    <xsd:enumeration value="הנחיות יועמש"/>
                    <xsd:enumeration value="הנחיות נציבות"/>
                    <xsd:enumeration value="הסכמי פשרה"/>
                    <xsd:enumeration value="הצעות מחיר"/>
                    <xsd:enumeration value="הרוגי מלכות"/>
                    <xsd:enumeration value="הרצאות והדרכות"/>
                    <xsd:enumeration value="וועדות שונות"/>
                    <xsd:enumeration value="ועדת מכרזים"/>
                    <xsd:enumeration value="חוות דעת"/>
                    <xsd:enumeration value="חוזים"/>
                    <xsd:enumeration value="חוק נפגעי צרנוביל"/>
                    <xsd:enumeration value="חופש המידע"/>
                    <xsd:enumeration value="חקיקה"/>
                    <xsd:enumeration value="טפסים"/>
                    <xsd:enumeration value="מבחני תמיכה"/>
                    <xsd:enumeration value="מכרזים"/>
                    <xsd:enumeration value="מכתבים"/>
                    <xsd:enumeration value="נהלים"/>
                    <xsd:enumeration value="נוהל רשויות"/>
                    <xsd:enumeration value="סקרים ומחקרים"/>
                    <xsd:enumeration value="עזבונות"/>
                    <xsd:enumeration value="פסקי דין"/>
                    <xsd:enumeration value="פרוטוקולים"/>
                    <xsd:enumeration value="תצהירים"/>
                    <xsd:enumeration value="תמיכות"/>
                  </xsd:restriction>
                </xsd:simpleType>
              </xsd:element>
            </xsd:sequence>
          </xsd:extension>
        </xsd:complexContent>
      </xsd:complexType>
    </xsd:element>
    <xsd:element name="_x05d0__x05d2__x05e3_" ma:index="5" nillable="true" ma:displayName="אגף" ma:internalName="_x05d0__x05d2__x05e3_">
      <xsd:complexType>
        <xsd:complexContent>
          <xsd:extension base="dms:MultiChoiceFillIn">
            <xsd:sequence>
              <xsd:element name="Value" maxOccurs="unbounded" minOccurs="0" nillable="true">
                <xsd:simpleType>
                  <xsd:union memberTypes="dms:Text">
                    <xsd:simpleType>
                      <xsd:restriction base="dms:Choice">
                        <xsd:enumeration value="תיקיית אב"/>
                        <xsd:enumeration value="אסירי ציון"/>
                        <xsd:enumeration value="בטחון"/>
                        <xsd:enumeration value="ביקורת פנים"/>
                        <xsd:enumeration value="בנא&quot;מ"/>
                        <xsd:enumeration value="דוברות"/>
                        <xsd:enumeration value="דיור"/>
                        <xsd:enumeration value="הדרכה"/>
                        <xsd:enumeration value="הסוכנות היהודית"/>
                        <xsd:enumeration value="חופש המידע"/>
                        <xsd:enumeration value="חשכ&quot;ל"/>
                        <xsd:enumeration value="חשבות"/>
                        <xsd:enumeration value="יועמ&quot;ש"/>
                        <xsd:enumeration value="יזמות"/>
                        <xsd:enumeration value="ליקווידטורים"/>
                        <xsd:enumeration value="לשכה משפטית"/>
                        <xsd:enumeration value="לשכת מנכל"/>
                        <xsd:enumeration value="לשכת משנכ&quot;ל"/>
                        <xsd:enumeration value="לשכת שרה"/>
                        <xsd:enumeration value="לשכת סמנכ&quot;לית"/>
                        <xsd:enumeration value="מחוזות"/>
                        <xsd:enumeration value="מינהל הסטודנטים"/>
                        <xsd:enumeration value="מכרזים"/>
                        <xsd:enumeration value="מערכות מידע"/>
                        <xsd:enumeration value="משאבי אנוש"/>
                        <xsd:enumeration value="נציבות"/>
                        <xsd:enumeration value="נתבג"/>
                        <xsd:enumeration value="עולי אתיופיה"/>
                        <xsd:enumeration value="עזבונות"/>
                        <xsd:enumeration value="עידוד העלייה"/>
                        <xsd:enumeration value="ערעורים"/>
                        <xsd:enumeration value="פרסום"/>
                        <xsd:enumeration value="קליטה במדע"/>
                        <xsd:enumeration value="קליטה בקהילה"/>
                        <xsd:enumeration value="רווחה"/>
                        <xsd:enumeration value="תושבים חוזרים"/>
                        <xsd:enumeration value="תיעוד וזכאות"/>
                        <xsd:enumeration value="תיכנון ומחקר"/>
                        <xsd:enumeration value="תמיכות"/>
                        <xsd:enumeration value="תעסוקה"/>
                      </xsd:restriction>
                    </xsd:simpleType>
                  </xsd:union>
                </xsd:simpleType>
              </xsd:element>
            </xsd:sequence>
          </xsd:extension>
        </xsd:complexContent>
      </xsd:complexType>
    </xsd:element>
    <xsd:element name="_x05ea__x05d9__x05e7__x0020__x05d1__x05d9__x05ea__x0020__x05de__x05e9__x05e4__x05d8_" ma:index="6" nillable="true" ma:displayName="תיק בית משפט" ma:internalName="_x05ea__x05d9__x05e7__x0020__x05d1__x05d9__x05ea__x0020__x05de__x05e9__x05e4__x05d8_">
      <xsd:simpleType>
        <xsd:restriction base="dms:Text">
          <xsd:maxLength value="255"/>
        </xsd:restriction>
      </xsd:simpleType>
    </xsd:element>
    <xsd:element name="_x05e0__x05d5__x05e9__x05d0__x0020__x05d4__x05e8__x05d9__x05e9__x05d5__x05dd_" ma:index="7" nillable="true" ma:displayName="נושא הרישום" ma:internalName="_x05e0__x05d5__x05e9__x05d0__x0020__x05d4__x05e8__x05d9__x05e9__x05d5__x05dd_">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e41c9766-357c-4769-bba8-d459116aeaf1" elementFormDefault="qualified">
    <xsd:import namespace="http://schemas.microsoft.com/office/2006/documentManagement/types"/>
    <xsd:import namespace="http://schemas.microsoft.com/office/infopath/2007/PartnerControls"/>
    <xsd:element name="_x05de__x05d7__x05d9__x05e7__x05d4_" ma:index="86" nillable="true" ma:displayName="מחיקה" ma:default="0" ma:internalName="_x05de__x05d7__x05d9__x05e7__x05d4_">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4760782a-3956-4c89-88f7-b125f56b08ac" elementFormDefault="qualified">
    <xsd:import namespace="http://schemas.microsoft.com/office/2006/documentManagement/types"/>
    <xsd:import namespace="http://schemas.microsoft.com/office/infopath/2007/PartnerControls"/>
    <xsd:element name="_dlc_DocId" ma:index="87" nillable="true" ma:displayName="ערך של מזהה מסמך" ma:description="הערך של מזהה המסמך שהוקצה לפריט זה." ma:internalName="_dlc_DocId" ma:readOnly="true">
      <xsd:simpleType>
        <xsd:restriction base="dms:Text"/>
      </xsd:simpleType>
    </xsd:element>
    <xsd:element name="_dlc_DocIdUrl" ma:index="88"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89"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34" ma:displayName="סוג תוכן"/>
        <xsd:element ref="dc:title" minOccurs="0" maxOccurs="1" ma:index="1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128146C-6A72-43E2-8449-E6462C90AE8D}">
  <ds:schemaRefs>
    <ds:schemaRef ds:uri="http://schemas.microsoft.com/office/2006/metadata/properties"/>
    <ds:schemaRef ds:uri="http://schemas.microsoft.com/sharepoint/v3"/>
    <ds:schemaRef ds:uri="08D34828-0DEC-4E7B-A01F-C82654CE4470"/>
    <ds:schemaRef ds:uri="4093ce13-9f19-4790-8af6-22590a21aecf"/>
    <ds:schemaRef ds:uri="e41c9766-357c-4769-bba8-d459116aeaf1"/>
    <ds:schemaRef ds:uri="4760782a-3956-4c89-88f7-b125f56b08ac"/>
  </ds:schemaRefs>
</ds:datastoreItem>
</file>

<file path=customXml/itemProps2.xml><?xml version="1.0" encoding="utf-8"?>
<ds:datastoreItem xmlns:ds="http://schemas.openxmlformats.org/officeDocument/2006/customXml" ds:itemID="{BC14F877-3530-4E49-B6EF-4F0AC06D7A24}">
  <ds:schemaRefs>
    <ds:schemaRef ds:uri="http://schemas.microsoft.com/sharepoint/v3/contenttype/forms"/>
  </ds:schemaRefs>
</ds:datastoreItem>
</file>

<file path=customXml/itemProps3.xml><?xml version="1.0" encoding="utf-8"?>
<ds:datastoreItem xmlns:ds="http://schemas.openxmlformats.org/officeDocument/2006/customXml" ds:itemID="{B0A83F19-76A8-4DBC-BE25-D3030A6C2FB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8D34828-0DEC-4E7B-A01F-C82654CE4470"/>
    <ds:schemaRef ds:uri="4093ce13-9f19-4790-8af6-22590a21aecf"/>
    <ds:schemaRef ds:uri="e41c9766-357c-4769-bba8-d459116aeaf1"/>
    <ds:schemaRef ds:uri="4760782a-3956-4c89-88f7-b125f56b08a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CEF23F1-EE08-4FA0-912D-42477876B341}">
  <ds:schemaRefs>
    <ds:schemaRef ds:uri="http://schemas.microsoft.com/sharepoint/events"/>
  </ds:schemaRefs>
</ds:datastoreItem>
</file>

<file path=customXml/itemProps5.xml><?xml version="1.0" encoding="utf-8"?>
<ds:datastoreItem xmlns:ds="http://schemas.openxmlformats.org/officeDocument/2006/customXml" ds:itemID="{9BD5E84A-10F4-456F-88D8-609CF7E4F9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185</TotalTime>
  <Pages>1</Pages>
  <Words>14051</Words>
  <Characters>70257</Characters>
  <Application>Microsoft Office Word</Application>
  <DocSecurity>0</DocSecurity>
  <Lines>585</Lines>
  <Paragraphs>168</Paragraphs>
  <ScaleCrop>false</ScaleCrop>
  <HeadingPairs>
    <vt:vector size="2" baseType="variant">
      <vt:variant>
        <vt:lpstr>שם</vt:lpstr>
      </vt:variant>
      <vt:variant>
        <vt:i4>1</vt:i4>
      </vt:variant>
    </vt:vector>
  </HeadingPairs>
  <TitlesOfParts>
    <vt:vector size="1" baseType="lpstr">
      <vt:lpstr>מכרז 8/2011 למתן שירותי צילום לכנסת (נכון ל5/4/2011 סופי)</vt:lpstr>
    </vt:vector>
  </TitlesOfParts>
  <Company>4Down</Company>
  <LinksUpToDate>false</LinksUpToDate>
  <CharactersWithSpaces>84140</CharactersWithSpaces>
  <SharedDoc>false</SharedDoc>
  <HLinks>
    <vt:vector size="144" baseType="variant">
      <vt:variant>
        <vt:i4>96215045</vt:i4>
      </vt:variant>
      <vt:variant>
        <vt:i4>87</vt:i4>
      </vt:variant>
      <vt:variant>
        <vt:i4>0</vt:i4>
      </vt:variant>
      <vt:variant>
        <vt:i4>5</vt:i4>
      </vt:variant>
      <vt:variant>
        <vt:lpwstr/>
      </vt:variant>
      <vt:variant>
        <vt:lpwstr>_נספח_א_–_[טבלת שינויים שבוצעו בהורא</vt:lpwstr>
      </vt:variant>
      <vt:variant>
        <vt:i4>591354</vt:i4>
      </vt:variant>
      <vt:variant>
        <vt:i4>84</vt:i4>
      </vt:variant>
      <vt:variant>
        <vt:i4>0</vt:i4>
      </vt:variant>
      <vt:variant>
        <vt:i4>5</vt:i4>
      </vt:variant>
      <vt:variant>
        <vt:lpwstr>http://hozrim.mof.gov.il/doc/hashkal/horaot.nsf/ByNum/ה.13.9.2.2</vt:lpwstr>
      </vt:variant>
      <vt:variant>
        <vt:lpwstr/>
      </vt:variant>
      <vt:variant>
        <vt:i4>656890</vt:i4>
      </vt:variant>
      <vt:variant>
        <vt:i4>81</vt:i4>
      </vt:variant>
      <vt:variant>
        <vt:i4>0</vt:i4>
      </vt:variant>
      <vt:variant>
        <vt:i4>5</vt:i4>
      </vt:variant>
      <vt:variant>
        <vt:lpwstr>http://hozrim.mof.gov.il/doc/hashkal/horaot.nsf/ByNum/ה.13.9.2.1</vt:lpwstr>
      </vt:variant>
      <vt:variant>
        <vt:lpwstr/>
      </vt:variant>
      <vt:variant>
        <vt:i4>591350</vt:i4>
      </vt:variant>
      <vt:variant>
        <vt:i4>78</vt:i4>
      </vt:variant>
      <vt:variant>
        <vt:i4>0</vt:i4>
      </vt:variant>
      <vt:variant>
        <vt:i4>5</vt:i4>
      </vt:variant>
      <vt:variant>
        <vt:lpwstr>http://hozrim.mof.gov.il/doc/hashkal/horaot.nsf/ByNum/ט.13.9.2.2</vt:lpwstr>
      </vt:variant>
      <vt:variant>
        <vt:lpwstr/>
      </vt:variant>
      <vt:variant>
        <vt:i4>656886</vt:i4>
      </vt:variant>
      <vt:variant>
        <vt:i4>75</vt:i4>
      </vt:variant>
      <vt:variant>
        <vt:i4>0</vt:i4>
      </vt:variant>
      <vt:variant>
        <vt:i4>5</vt:i4>
      </vt:variant>
      <vt:variant>
        <vt:lpwstr>http://hozrim.mof.gov.il/doc/hashkal/horaot.nsf/ByNum/ט.13.9.2.1</vt:lpwstr>
      </vt:variant>
      <vt:variant>
        <vt:lpwstr/>
      </vt:variant>
      <vt:variant>
        <vt:i4>1769472</vt:i4>
      </vt:variant>
      <vt:variant>
        <vt:i4>72</vt:i4>
      </vt:variant>
      <vt:variant>
        <vt:i4>0</vt:i4>
      </vt:variant>
      <vt:variant>
        <vt:i4>5</vt:i4>
      </vt:variant>
      <vt:variant>
        <vt:lpwstr>http://hozrim.mof.gov.il/doc/hashkal/horaot.nsf/ByNum/13.4.1</vt:lpwstr>
      </vt:variant>
      <vt:variant>
        <vt:lpwstr/>
      </vt:variant>
      <vt:variant>
        <vt:i4>720921</vt:i4>
      </vt:variant>
      <vt:variant>
        <vt:i4>69</vt:i4>
      </vt:variant>
      <vt:variant>
        <vt:i4>0</vt:i4>
      </vt:variant>
      <vt:variant>
        <vt:i4>5</vt:i4>
      </vt:variant>
      <vt:variant>
        <vt:lpwstr>http://hozrim.mof.gov.il/doc/hashkal/horaot.nsf/ByNum/7.19.1</vt:lpwstr>
      </vt:variant>
      <vt:variant>
        <vt:lpwstr/>
      </vt:variant>
      <vt:variant>
        <vt:i4>25</vt:i4>
      </vt:variant>
      <vt:variant>
        <vt:i4>66</vt:i4>
      </vt:variant>
      <vt:variant>
        <vt:i4>0</vt:i4>
      </vt:variant>
      <vt:variant>
        <vt:i4>5</vt:i4>
      </vt:variant>
      <vt:variant>
        <vt:lpwstr>http://hozrim.mof.gov.il/doc/hashkal/horaot.nsf/ByNum/7.11.2</vt:lpwstr>
      </vt:variant>
      <vt:variant>
        <vt:lpwstr/>
      </vt:variant>
      <vt:variant>
        <vt:i4>1769472</vt:i4>
      </vt:variant>
      <vt:variant>
        <vt:i4>63</vt:i4>
      </vt:variant>
      <vt:variant>
        <vt:i4>0</vt:i4>
      </vt:variant>
      <vt:variant>
        <vt:i4>5</vt:i4>
      </vt:variant>
      <vt:variant>
        <vt:lpwstr>http://hozrim.mof.gov.il/doc/hashkal/horaot.nsf/ByNum/13.4.1</vt:lpwstr>
      </vt:variant>
      <vt:variant>
        <vt:lpwstr/>
      </vt:variant>
      <vt:variant>
        <vt:i4>591354</vt:i4>
      </vt:variant>
      <vt:variant>
        <vt:i4>60</vt:i4>
      </vt:variant>
      <vt:variant>
        <vt:i4>0</vt:i4>
      </vt:variant>
      <vt:variant>
        <vt:i4>5</vt:i4>
      </vt:variant>
      <vt:variant>
        <vt:lpwstr>http://hozrim.mof.gov.il/doc/hashkal/horaot.nsf/ByNum/ה.13.9.2.2</vt:lpwstr>
      </vt:variant>
      <vt:variant>
        <vt:lpwstr/>
      </vt:variant>
      <vt:variant>
        <vt:i4>591350</vt:i4>
      </vt:variant>
      <vt:variant>
        <vt:i4>57</vt:i4>
      </vt:variant>
      <vt:variant>
        <vt:i4>0</vt:i4>
      </vt:variant>
      <vt:variant>
        <vt:i4>5</vt:i4>
      </vt:variant>
      <vt:variant>
        <vt:lpwstr>http://hozrim.mof.gov.il/doc/hashkal/horaot.nsf/ByNum/ט.13.9.2.2</vt:lpwstr>
      </vt:variant>
      <vt:variant>
        <vt:lpwstr/>
      </vt:variant>
      <vt:variant>
        <vt:i4>656890</vt:i4>
      </vt:variant>
      <vt:variant>
        <vt:i4>54</vt:i4>
      </vt:variant>
      <vt:variant>
        <vt:i4>0</vt:i4>
      </vt:variant>
      <vt:variant>
        <vt:i4>5</vt:i4>
      </vt:variant>
      <vt:variant>
        <vt:lpwstr>http://hozrim.mof.gov.il/doc/hashkal/horaot.nsf/ByNum/ה.13.9.2.1</vt:lpwstr>
      </vt:variant>
      <vt:variant>
        <vt:lpwstr/>
      </vt:variant>
      <vt:variant>
        <vt:i4>720921</vt:i4>
      </vt:variant>
      <vt:variant>
        <vt:i4>51</vt:i4>
      </vt:variant>
      <vt:variant>
        <vt:i4>0</vt:i4>
      </vt:variant>
      <vt:variant>
        <vt:i4>5</vt:i4>
      </vt:variant>
      <vt:variant>
        <vt:lpwstr>http://hozrim.mof.gov.il/doc/hashkal/horaot.nsf/ByNum/7.19.1</vt:lpwstr>
      </vt:variant>
      <vt:variant>
        <vt:lpwstr/>
      </vt:variant>
      <vt:variant>
        <vt:i4>656890</vt:i4>
      </vt:variant>
      <vt:variant>
        <vt:i4>39</vt:i4>
      </vt:variant>
      <vt:variant>
        <vt:i4>0</vt:i4>
      </vt:variant>
      <vt:variant>
        <vt:i4>5</vt:i4>
      </vt:variant>
      <vt:variant>
        <vt:lpwstr>http://hozrim.mof.gov.il/doc/hashkal/horaot.nsf/ByNum/ה.13.9.2.1</vt:lpwstr>
      </vt:variant>
      <vt:variant>
        <vt:lpwstr/>
      </vt:variant>
      <vt:variant>
        <vt:i4>656890</vt:i4>
      </vt:variant>
      <vt:variant>
        <vt:i4>36</vt:i4>
      </vt:variant>
      <vt:variant>
        <vt:i4>0</vt:i4>
      </vt:variant>
      <vt:variant>
        <vt:i4>5</vt:i4>
      </vt:variant>
      <vt:variant>
        <vt:lpwstr>http://hozrim.mof.gov.il/doc/hashkal/horaot.nsf/ByNum/ה.13.9.2.1</vt:lpwstr>
      </vt:variant>
      <vt:variant>
        <vt:lpwstr/>
      </vt:variant>
      <vt:variant>
        <vt:i4>656890</vt:i4>
      </vt:variant>
      <vt:variant>
        <vt:i4>33</vt:i4>
      </vt:variant>
      <vt:variant>
        <vt:i4>0</vt:i4>
      </vt:variant>
      <vt:variant>
        <vt:i4>5</vt:i4>
      </vt:variant>
      <vt:variant>
        <vt:lpwstr>http://hozrim.mof.gov.il/doc/hashkal/horaot.nsf/ByNum/ה.13.9.2.1</vt:lpwstr>
      </vt:variant>
      <vt:variant>
        <vt:lpwstr/>
      </vt:variant>
      <vt:variant>
        <vt:i4>656886</vt:i4>
      </vt:variant>
      <vt:variant>
        <vt:i4>29</vt:i4>
      </vt:variant>
      <vt:variant>
        <vt:i4>0</vt:i4>
      </vt:variant>
      <vt:variant>
        <vt:i4>5</vt:i4>
      </vt:variant>
      <vt:variant>
        <vt:lpwstr>http://hozrim.mof.gov.il/doc/hashkal/horaot.nsf/ByNum/ט.13.9.2.1</vt:lpwstr>
      </vt:variant>
      <vt:variant>
        <vt:lpwstr/>
      </vt:variant>
      <vt:variant>
        <vt:i4>94699586</vt:i4>
      </vt:variant>
      <vt:variant>
        <vt:i4>27</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חיצוניים/ט.http:/hozrim.mof.gov.il/doc/hashkal/horaot.nsf/ByNum/13.9.2.1</vt:lpwstr>
      </vt:variant>
      <vt:variant>
        <vt:lpwstr/>
      </vt:variant>
      <vt:variant>
        <vt:i4>656890</vt:i4>
      </vt:variant>
      <vt:variant>
        <vt:i4>24</vt:i4>
      </vt:variant>
      <vt:variant>
        <vt:i4>0</vt:i4>
      </vt:variant>
      <vt:variant>
        <vt:i4>5</vt:i4>
      </vt:variant>
      <vt:variant>
        <vt:lpwstr>http://hozrim.mof.gov.il/doc/hashkal/horaot.nsf/ByNum/ה.13.9.2.1</vt:lpwstr>
      </vt:variant>
      <vt:variant>
        <vt:lpwstr/>
      </vt:variant>
      <vt:variant>
        <vt:i4>656890</vt:i4>
      </vt:variant>
      <vt:variant>
        <vt:i4>21</vt:i4>
      </vt:variant>
      <vt:variant>
        <vt:i4>0</vt:i4>
      </vt:variant>
      <vt:variant>
        <vt:i4>5</vt:i4>
      </vt:variant>
      <vt:variant>
        <vt:lpwstr>http://hozrim.mof.gov.il/doc/hashkal/horaot.nsf/ByNum/ה.13.9.2.1</vt:lpwstr>
      </vt:variant>
      <vt:variant>
        <vt:lpwstr/>
      </vt:variant>
      <vt:variant>
        <vt:i4>656890</vt:i4>
      </vt:variant>
      <vt:variant>
        <vt:i4>17</vt:i4>
      </vt:variant>
      <vt:variant>
        <vt:i4>0</vt:i4>
      </vt:variant>
      <vt:variant>
        <vt:i4>5</vt:i4>
      </vt:variant>
      <vt:variant>
        <vt:lpwstr>http://hozrim.mof.gov.il/doc/hashkal/horaot.nsf/ByNum/ה.13.9.2.1</vt:lpwstr>
      </vt:variant>
      <vt:variant>
        <vt:lpwstr/>
      </vt:variant>
      <vt:variant>
        <vt:i4>94961730</vt:i4>
      </vt:variant>
      <vt:variant>
        <vt:i4>15</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25</vt:i4>
      </vt:variant>
      <vt:variant>
        <vt:i4>6</vt:i4>
      </vt:variant>
      <vt:variant>
        <vt:i4>0</vt:i4>
      </vt:variant>
      <vt:variant>
        <vt:i4>5</vt:i4>
      </vt:variant>
      <vt:variant>
        <vt:lpwstr>http://hozrim.mof.gov.il/doc/hashkal/horaot.nsf/ByNum/7.11.2</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8/2011 למתן שירותי צילום לכנסת (נכון ל5/4/2011 סופי)</dc:title>
  <dc:creator>רבקה שרביט-ריבלין</dc:creator>
  <cp:lastModifiedBy>איילת השחר גלבוע</cp:lastModifiedBy>
  <cp:revision>47</cp:revision>
  <cp:lastPrinted>2016-07-31T10:08:00Z</cp:lastPrinted>
  <dcterms:created xsi:type="dcterms:W3CDTF">2016-07-31T10:16:00Z</dcterms:created>
  <dcterms:modified xsi:type="dcterms:W3CDTF">2016-08-16T10:34:00Z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c">
    <vt:lpwstr/>
  </property>
  <property fmtid="{D5CDD505-2E9C-101B-9397-08002B2CF9AE}" pid="3" name="From">
    <vt:lpwstr/>
  </property>
  <property fmtid="{D5CDD505-2E9C-101B-9397-08002B2CF9AE}" pid="4" name="MechaberMismach">
    <vt:lpwstr/>
  </property>
  <property fmtid="{D5CDD505-2E9C-101B-9397-08002B2CF9AE}" pid="5" name="Metapel_UserList">
    <vt:lpwstr/>
  </property>
  <property fmtid="{D5CDD505-2E9C-101B-9397-08002B2CF9AE}" pid="6" name="Nose">
    <vt:lpwstr>':מחלקת בנאם:מכרז'_x000d_
</vt:lpwstr>
  </property>
  <property fmtid="{D5CDD505-2E9C-101B-9397-08002B2CF9AE}" pid="7" name="Tizkoret">
    <vt:lpwstr/>
  </property>
  <property fmtid="{D5CDD505-2E9C-101B-9397-08002B2CF9AE}" pid="8" name="To">
    <vt:lpwstr/>
  </property>
  <property fmtid="{D5CDD505-2E9C-101B-9397-08002B2CF9AE}" pid="9" name="NoseA">
    <vt:lpwstr/>
  </property>
  <property fmtid="{D5CDD505-2E9C-101B-9397-08002B2CF9AE}" pid="10" name="NoseB">
    <vt:lpwstr/>
  </property>
  <property fmtid="{D5CDD505-2E9C-101B-9397-08002B2CF9AE}" pid="11" name="body">
    <vt:lpwstr/>
  </property>
  <property fmtid="{D5CDD505-2E9C-101B-9397-08002B2CF9AE}" pid="12" name="HebrewDate">
    <vt:lpwstr/>
  </property>
  <property fmtid="{D5CDD505-2E9C-101B-9397-08002B2CF9AE}" pid="13" name="To1">
    <vt:lpwstr/>
  </property>
  <property fmtid="{D5CDD505-2E9C-101B-9397-08002B2CF9AE}" pid="14" name="MultiNose">
    <vt:lpwstr/>
  </property>
  <property fmtid="{D5CDD505-2E9C-101B-9397-08002B2CF9AE}" pid="15" name="סימוכין">
    <vt:lpwstr>19208</vt:lpwstr>
  </property>
  <property fmtid="{D5CDD505-2E9C-101B-9397-08002B2CF9AE}" pid="16" name="KodTemplate">
    <vt:lpwstr/>
  </property>
  <property fmtid="{D5CDD505-2E9C-101B-9397-08002B2CF9AE}" pid="17" name="תאריך המסמך">
    <vt:lpwstr>11/2/2008</vt:lpwstr>
  </property>
  <property fmtid="{D5CDD505-2E9C-101B-9397-08002B2CF9AE}" pid="18" name="CodeProfile">
    <vt:lpwstr/>
  </property>
  <property fmtid="{D5CDD505-2E9C-101B-9397-08002B2CF9AE}" pid="19" name="SDDocDate">
    <vt:lpwstr>2011-04-05T00:00:00Z</vt:lpwstr>
  </property>
  <property fmtid="{D5CDD505-2E9C-101B-9397-08002B2CF9AE}" pid="20" name="SDHebDate">
    <vt:lpwstr>א' בניסן, התשע"א</vt:lpwstr>
  </property>
  <property fmtid="{D5CDD505-2E9C-101B-9397-08002B2CF9AE}" pid="21" name="AutoNumber">
    <vt:lpwstr>01679711</vt:lpwstr>
  </property>
  <property fmtid="{D5CDD505-2E9C-101B-9397-08002B2CF9AE}" pid="22" name="SDAuthor">
    <vt:lpwstr>ריבי שרביט-ריבלין</vt:lpwstr>
  </property>
  <property fmtid="{D5CDD505-2E9C-101B-9397-08002B2CF9AE}" pid="23" name="SDCategories">
    <vt:lpwstr>:כללי1:אגף משאבים חומריים:מכרזים:שנת 2010;#</vt:lpwstr>
  </property>
  <property fmtid="{D5CDD505-2E9C-101B-9397-08002B2CF9AE}" pid="24" name="SDRemark">
    <vt:lpwstr/>
  </property>
  <property fmtid="{D5CDD505-2E9C-101B-9397-08002B2CF9AE}" pid="25" name="SDOfflineTo">
    <vt:lpwstr/>
  </property>
  <property fmtid="{D5CDD505-2E9C-101B-9397-08002B2CF9AE}" pid="26" name="SDDistList">
    <vt:lpwstr/>
  </property>
  <property fmtid="{D5CDD505-2E9C-101B-9397-08002B2CF9AE}" pid="27" name="SDDistDate">
    <vt:lpwstr/>
  </property>
  <property fmtid="{D5CDD505-2E9C-101B-9397-08002B2CF9AE}" pid="28" name="SDOriginalID">
    <vt:lpwstr/>
  </property>
  <property fmtid="{D5CDD505-2E9C-101B-9397-08002B2CF9AE}" pid="29" name="SDSenderName">
    <vt:lpwstr/>
  </property>
  <property fmtid="{D5CDD505-2E9C-101B-9397-08002B2CF9AE}" pid="30" name="SDToList">
    <vt:lpwstr/>
  </property>
  <property fmtid="{D5CDD505-2E9C-101B-9397-08002B2CF9AE}" pid="31" name="SDCCList">
    <vt:lpwstr/>
  </property>
  <property fmtid="{D5CDD505-2E9C-101B-9397-08002B2CF9AE}" pid="32" name="STHasReminders">
    <vt:lpwstr>0</vt:lpwstr>
  </property>
  <property fmtid="{D5CDD505-2E9C-101B-9397-08002B2CF9AE}" pid="33" name="SDLink">
    <vt:lpwstr>, </vt:lpwstr>
  </property>
  <property fmtid="{D5CDD505-2E9C-101B-9397-08002B2CF9AE}" pid="34" name="node">
    <vt:lpwstr/>
  </property>
  <property fmtid="{D5CDD505-2E9C-101B-9397-08002B2CF9AE}" pid="35" name="AlutHitkashrut">
    <vt:lpwstr/>
  </property>
  <property fmtid="{D5CDD505-2E9C-101B-9397-08002B2CF9AE}" pid="36" name="Date_Arka">
    <vt:lpwstr/>
  </property>
  <property fmtid="{D5CDD505-2E9C-101B-9397-08002B2CF9AE}" pid="37" name="Date_Arvut">
    <vt:lpwstr/>
  </property>
  <property fmtid="{D5CDD505-2E9C-101B-9397-08002B2CF9AE}" pid="38" name="Date_Bituach">
    <vt:lpwstr/>
  </property>
  <property fmtid="{D5CDD505-2E9C-101B-9397-08002B2CF9AE}" pid="39" name="Date_Hatrah">
    <vt:lpwstr/>
  </property>
  <property fmtid="{D5CDD505-2E9C-101B-9397-08002B2CF9AE}" pid="40" name="ErechShaa">
    <vt:lpwstr/>
  </property>
  <property fmtid="{D5CDD505-2E9C-101B-9397-08002B2CF9AE}" pid="41" name="HachlatatVaada">
    <vt:lpwstr/>
  </property>
  <property fmtid="{D5CDD505-2E9C-101B-9397-08002B2CF9AE}" pid="42" name="HozeMevuyal">
    <vt:lpwstr/>
  </property>
  <property fmtid="{D5CDD505-2E9C-101B-9397-08002B2CF9AE}" pid="43" name="IshKesher">
    <vt:lpwstr/>
  </property>
  <property fmtid="{D5CDD505-2E9C-101B-9397-08002B2CF9AE}" pid="44" name="MahutHitkashrut">
    <vt:lpwstr/>
  </property>
  <property fmtid="{D5CDD505-2E9C-101B-9397-08002B2CF9AE}" pid="45" name="ShaotAvoda">
    <vt:lpwstr/>
  </property>
  <property fmtid="{D5CDD505-2E9C-101B-9397-08002B2CF9AE}" pid="46" name="ShemSapak">
    <vt:lpwstr/>
  </property>
  <property fmtid="{D5CDD505-2E9C-101B-9397-08002B2CF9AE}" pid="47" name="Sium">
    <vt:lpwstr/>
  </property>
  <property fmtid="{D5CDD505-2E9C-101B-9397-08002B2CF9AE}" pid="48" name="TkufatHitkashrut">
    <vt:lpwstr/>
  </property>
  <property fmtid="{D5CDD505-2E9C-101B-9397-08002B2CF9AE}" pid="49" name="ContentTypeId">
    <vt:lpwstr>0x010100BE45202FEA03854C81994F75EFBD454806004C8E655F1E18D64D9B918517166D0913</vt:lpwstr>
  </property>
  <property fmtid="{D5CDD505-2E9C-101B-9397-08002B2CF9AE}" pid="50" name="ContentType">
    <vt:lpwstr>אגף משאבים חומריים - בסיס</vt:lpwstr>
  </property>
  <property fmtid="{D5CDD505-2E9C-101B-9397-08002B2CF9AE}" pid="51" name="SDCategoryID">
    <vt:lpwstr>519e6a16c56f;#</vt:lpwstr>
  </property>
  <property fmtid="{D5CDD505-2E9C-101B-9397-08002B2CF9AE}" pid="52" name="SDAsmachta">
    <vt:lpwstr/>
  </property>
  <property fmtid="{D5CDD505-2E9C-101B-9397-08002B2CF9AE}" pid="53" name="איש קשר">
    <vt:lpwstr/>
  </property>
  <property fmtid="{D5CDD505-2E9C-101B-9397-08002B2CF9AE}" pid="54" name="SDImportance">
    <vt:lpwstr>0</vt:lpwstr>
  </property>
  <property fmtid="{D5CDD505-2E9C-101B-9397-08002B2CF9AE}" pid="55" name="Vaada">
    <vt:lpwstr/>
  </property>
  <property fmtid="{D5CDD505-2E9C-101B-9397-08002B2CF9AE}" pid="56" name="MisHatzaatChok">
    <vt:lpwstr/>
  </property>
  <property fmtid="{D5CDD505-2E9C-101B-9397-08002B2CF9AE}" pid="57" name="יוזם הצעת החוק">
    <vt:lpwstr/>
  </property>
  <property fmtid="{D5CDD505-2E9C-101B-9397-08002B2CF9AE}" pid="58" name="YozemHatzaa_ChakList">
    <vt:lpwstr/>
  </property>
  <property fmtid="{D5CDD505-2E9C-101B-9397-08002B2CF9AE}" pid="59" name="מספר חוברת">
    <vt:lpwstr/>
  </property>
  <property fmtid="{D5CDD505-2E9C-101B-9397-08002B2CF9AE}" pid="60" name="FileNum">
    <vt:lpwstr/>
  </property>
  <property fmtid="{D5CDD505-2E9C-101B-9397-08002B2CF9AE}" pid="61" name="HanchayaNum">
    <vt:lpwstr/>
  </property>
  <property fmtid="{D5CDD505-2E9C-101B-9397-08002B2CF9AE}" pid="62" name="מספר הצח">
    <vt:lpwstr/>
  </property>
  <property fmtid="{D5CDD505-2E9C-101B-9397-08002B2CF9AE}" pid="63" name="Writer_UserList">
    <vt:lpwstr/>
  </property>
  <property fmtid="{D5CDD505-2E9C-101B-9397-08002B2CF9AE}" pid="64" name="HokDate1">
    <vt:lpwstr/>
  </property>
  <property fmtid="{D5CDD505-2E9C-101B-9397-08002B2CF9AE}" pid="65" name="HokNumBook">
    <vt:lpwstr/>
  </property>
  <property fmtid="{D5CDD505-2E9C-101B-9397-08002B2CF9AE}" pid="66" name="NumHoveretHatzaatHok">
    <vt:lpwstr/>
  </property>
  <property fmtid="{D5CDD505-2E9C-101B-9397-08002B2CF9AE}" pid="67" name="Sides">
    <vt:lpwstr/>
  </property>
  <property fmtid="{D5CDD505-2E9C-101B-9397-08002B2CF9AE}" pid="68" name="Approved">
    <vt:lpwstr/>
  </property>
  <property fmtid="{D5CDD505-2E9C-101B-9397-08002B2CF9AE}" pid="69" name="_DocHome">
    <vt:i4>-1419757283</vt:i4>
  </property>
  <property fmtid="{D5CDD505-2E9C-101B-9397-08002B2CF9AE}" pid="70" name="_dlc_DocIdItemGuid">
    <vt:lpwstr>25bef6e4-d106-46a0-9bcd-941bd9dcb137</vt:lpwstr>
  </property>
</Properties>
</file>